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F0338D" w14:textId="18EB5953" w:rsidR="0053252C" w:rsidRDefault="0053252C" w:rsidP="0053252C">
      <w:pPr>
        <w:spacing w:line="276" w:lineRule="auto"/>
        <w:jc w:val="center"/>
        <w:rPr>
          <w:rFonts w:ascii="Book Antiqua" w:hAnsi="Book Antiqua"/>
          <w:b/>
          <w:bCs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9E179C7" wp14:editId="5AE18655">
                <wp:simplePos x="0" y="0"/>
                <wp:positionH relativeFrom="column">
                  <wp:posOffset>1041400</wp:posOffset>
                </wp:positionH>
                <wp:positionV relativeFrom="paragraph">
                  <wp:posOffset>1837055</wp:posOffset>
                </wp:positionV>
                <wp:extent cx="7560310" cy="71755"/>
                <wp:effectExtent l="0" t="0" r="21590" b="23495"/>
                <wp:wrapNone/>
                <wp:docPr id="196813960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0310" cy="7175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ysClr val="windowText" lastClr="000000">
                                <a:lumMod val="85000"/>
                                <a:lumOff val="15000"/>
                                <a:tint val="66000"/>
                                <a:satMod val="160000"/>
                              </a:sysClr>
                            </a:gs>
                            <a:gs pos="50000">
                              <a:sysClr val="windowText" lastClr="000000">
                                <a:lumMod val="85000"/>
                                <a:lumOff val="15000"/>
                                <a:tint val="44500"/>
                                <a:satMod val="160000"/>
                              </a:sysClr>
                            </a:gs>
                            <a:gs pos="100000">
                              <a:sysClr val="windowText" lastClr="000000">
                                <a:lumMod val="85000"/>
                                <a:lumOff val="15000"/>
                                <a:tint val="23500"/>
                                <a:satMod val="160000"/>
                              </a:sysClr>
                            </a:gs>
                          </a:gsLst>
                          <a:lin ang="10800000" scaled="1"/>
                          <a:tileRect/>
                        </a:gra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9DA84E" id="Rectangle 9" o:spid="_x0000_s1026" style="position:absolute;margin-left:82pt;margin-top:144.65pt;width:595.3pt;height:5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" fillcolor="#a0a0a0" strokecolor="window" strokeweight="1pt">
                <v:fill color2="#e3e3e3" rotate="t" angle="270" colors="0 #a0a0a0;.5 #c6c6c6;1 #e3e3e3" focus="100%" type="gradien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09AC26" wp14:editId="068E8B4D">
                <wp:simplePos x="0" y="0"/>
                <wp:positionH relativeFrom="column">
                  <wp:posOffset>-965200</wp:posOffset>
                </wp:positionH>
                <wp:positionV relativeFrom="paragraph">
                  <wp:posOffset>-952500</wp:posOffset>
                </wp:positionV>
                <wp:extent cx="7847965" cy="2133600"/>
                <wp:effectExtent l="0" t="0" r="19685" b="19050"/>
                <wp:wrapNone/>
                <wp:docPr id="203163435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47965" cy="2133600"/>
                        </a:xfrm>
                        <a:prstGeom prst="rect">
                          <a:avLst/>
                        </a:prstGeom>
                        <a:solidFill>
                          <a:sysClr val="windowText" lastClr="000000">
                            <a:lumMod val="50000"/>
                            <a:lumOff val="50000"/>
                          </a:sysClr>
                        </a:solidFill>
                        <a:ln w="6350">
                          <a:solidFill>
                            <a:sysClr val="windowText" lastClr="000000">
                              <a:lumMod val="50000"/>
                              <a:lumOff val="50000"/>
                            </a:sysClr>
                          </a:solidFill>
                        </a:ln>
                      </wps:spPr>
                      <wps:txbx>
                        <w:txbxContent>
                          <w:p w14:paraId="4290F7ED" w14:textId="77777777" w:rsidR="0053252C" w:rsidRDefault="0053252C" w:rsidP="0053252C"/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09AC26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-76pt;margin-top:-75pt;width:617.95pt;height:16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" fillcolor="#7f7f7f" strokecolor="#7f7f7f" strokeweight=".5pt">
                <v:textbox>
                  <w:txbxContent>
                    <w:p w14:paraId="4290F7ED" w14:textId="77777777" w:rsidR="0053252C" w:rsidRDefault="0053252C" w:rsidP="0053252C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1DF404" wp14:editId="003C30E2">
                <wp:simplePos x="0" y="0"/>
                <wp:positionH relativeFrom="column">
                  <wp:posOffset>-2057400</wp:posOffset>
                </wp:positionH>
                <wp:positionV relativeFrom="paragraph">
                  <wp:posOffset>139700</wp:posOffset>
                </wp:positionV>
                <wp:extent cx="2603500" cy="1600200"/>
                <wp:effectExtent l="0" t="0" r="25400" b="19050"/>
                <wp:wrapNone/>
                <wp:docPr id="1487901230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3500" cy="1600200"/>
                        </a:xfrm>
                        <a:prstGeom prst="ellipse">
                          <a:avLst/>
                        </a:prstGeom>
                        <a:solidFill>
                          <a:sysClr val="windowText" lastClr="000000">
                            <a:lumMod val="50000"/>
                            <a:lumOff val="50000"/>
                          </a:sysClr>
                        </a:solidFill>
                        <a:ln w="12700" cap="flat" cmpd="sng" algn="ctr">
                          <a:solidFill>
                            <a:sysClr val="windowText" lastClr="000000">
                              <a:lumMod val="50000"/>
                              <a:lumOff val="50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FAF2FCA" id="Oval 7" o:spid="_x0000_s1026" style="position:absolute;margin-left:-162pt;margin-top:11pt;width:205pt;height:12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" fillcolor="#7f7f7f" strokecolor="#7f7f7f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826F880" wp14:editId="597AA622">
                <wp:simplePos x="0" y="0"/>
                <wp:positionH relativeFrom="column">
                  <wp:posOffset>736600</wp:posOffset>
                </wp:positionH>
                <wp:positionV relativeFrom="paragraph">
                  <wp:posOffset>-508000</wp:posOffset>
                </wp:positionV>
                <wp:extent cx="9283700" cy="2049145"/>
                <wp:effectExtent l="0" t="0" r="12700" b="27305"/>
                <wp:wrapNone/>
                <wp:docPr id="1948157154" name="Freeform: Shap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83700" cy="2049145"/>
                        </a:xfrm>
                        <a:custGeom>
                          <a:avLst/>
                          <a:gdLst>
                            <a:gd name="connsiteX0" fmla="*/ 0 w 6629400"/>
                            <a:gd name="connsiteY0" fmla="*/ 1613666 h 1905766"/>
                            <a:gd name="connsiteX1" fmla="*/ 3009900 w 6629400"/>
                            <a:gd name="connsiteY1" fmla="*/ 153166 h 1905766"/>
                            <a:gd name="connsiteX2" fmla="*/ 4826000 w 6629400"/>
                            <a:gd name="connsiteY2" fmla="*/ 242066 h 1905766"/>
                            <a:gd name="connsiteX3" fmla="*/ 6629400 w 6629400"/>
                            <a:gd name="connsiteY3" fmla="*/ 1905766 h 1905766"/>
                            <a:gd name="connsiteX4" fmla="*/ 6629400 w 6629400"/>
                            <a:gd name="connsiteY4" fmla="*/ 1905766 h 190576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6629400" h="1905766">
                              <a:moveTo>
                                <a:pt x="0" y="1613666"/>
                              </a:moveTo>
                              <a:cubicBezTo>
                                <a:pt x="1102783" y="997716"/>
                                <a:pt x="2205567" y="381766"/>
                                <a:pt x="3009900" y="153166"/>
                              </a:cubicBezTo>
                              <a:cubicBezTo>
                                <a:pt x="3814233" y="-75434"/>
                                <a:pt x="4222750" y="-50034"/>
                                <a:pt x="4826000" y="242066"/>
                              </a:cubicBezTo>
                              <a:cubicBezTo>
                                <a:pt x="5429250" y="534166"/>
                                <a:pt x="6629400" y="1905766"/>
                                <a:pt x="6629400" y="1905766"/>
                              </a:cubicBezTo>
                              <a:lnTo>
                                <a:pt x="6629400" y="1905766"/>
                              </a:lnTo>
                            </a:path>
                          </a:pathLst>
                        </a:cu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0EDBB8" id="Freeform: Shape 6" o:spid="_x0000_s1026" style="position:absolute;margin-left:58pt;margin-top:-40pt;width:731pt;height:161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629400,19057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" path="m,1613666c1102783,997716,2205567,381766,3009900,153166,3814233,-75434,4222750,-50034,4826000,242066v603250,292100,1803400,1663700,1803400,1663700l6629400,1905766e" fillcolor="window" strokecolor="window" strokeweight="1pt">
                <v:stroke joinstyle="miter"/>
                <v:path arrowok="t" o:connecttype="custom" o:connectlocs="0,1735069;4215013,164689;6758249,260278;9283700,2049145;9283700,2049145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A17FF13" wp14:editId="127D51EA">
                <wp:simplePos x="0" y="0"/>
                <wp:positionH relativeFrom="column">
                  <wp:posOffset>-131445</wp:posOffset>
                </wp:positionH>
                <wp:positionV relativeFrom="paragraph">
                  <wp:posOffset>86360</wp:posOffset>
                </wp:positionV>
                <wp:extent cx="1655445" cy="1655445"/>
                <wp:effectExtent l="0" t="0" r="20955" b="20955"/>
                <wp:wrapNone/>
                <wp:docPr id="1349406943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5445" cy="1655445"/>
                        </a:xfrm>
                        <a:prstGeom prst="ellipse">
                          <a:avLst/>
                        </a:prstGeom>
                        <a:gradFill flip="none" rotWithShape="1">
                          <a:gsLst>
                            <a:gs pos="0">
                              <a:srgbClr val="E7E6E6">
                                <a:lumMod val="25000"/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E7E6E6">
                                <a:lumMod val="25000"/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E7E6E6">
                                <a:lumMod val="25000"/>
                                <a:tint val="23500"/>
                                <a:satMod val="160000"/>
                              </a:srgbClr>
                            </a:gs>
                          </a:gsLst>
                          <a:lin ang="0" scaled="1"/>
                          <a:tileRect/>
                        </a:gradFill>
                        <a:ln w="12700" cap="flat" cmpd="sng" algn="ctr">
                          <a:solidFill>
                            <a:sysClr val="windowText" lastClr="000000">
                              <a:lumMod val="50000"/>
                              <a:lumOff val="50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3A5000C" id="Oval 5" o:spid="_x0000_s1026" style="position:absolute;margin-left:-10.35pt;margin-top:6.8pt;width:130.35pt;height:130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" fillcolor="#a4a3a3" strokecolor="#7f7f7f" strokeweight="1pt">
                <v:fill color2="#e4e4e4" rotate="t" angle="90" colors="0 #a4a3a3;.5 #c8c7c7;1 #e4e4e4" focus="100%" type="gradient"/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5A14310" wp14:editId="09AE1A03">
                <wp:simplePos x="0" y="0"/>
                <wp:positionH relativeFrom="column">
                  <wp:posOffset>-127000</wp:posOffset>
                </wp:positionH>
                <wp:positionV relativeFrom="paragraph">
                  <wp:posOffset>247650</wp:posOffset>
                </wp:positionV>
                <wp:extent cx="1630045" cy="1490345"/>
                <wp:effectExtent l="0" t="0" r="0" b="0"/>
                <wp:wrapNone/>
                <wp:docPr id="866589597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0045" cy="14903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B5BF0C4" w14:textId="300D70BA" w:rsidR="0053252C" w:rsidRPr="0053252C" w:rsidRDefault="0053252C" w:rsidP="0053252C">
                            <w:pPr>
                              <w:jc w:val="center"/>
                              <w:rPr>
                                <w:sz w:val="144"/>
                                <w:szCs w:val="144"/>
                                <w:lang w:val="en-IN"/>
                              </w:rPr>
                            </w:pPr>
                            <w:r>
                              <w:rPr>
                                <w:sz w:val="144"/>
                                <w:szCs w:val="144"/>
                                <w:lang w:val="en-IN"/>
                              </w:rPr>
                              <w:t>03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A14310" id="Text Box 4" o:spid="_x0000_s1027" type="#_x0000_t202" style="position:absolute;left:0;text-align:left;margin-left:-10pt;margin-top:19.5pt;width:128.35pt;height:117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" filled="f" stroked="f" strokeweight=".5pt">
                <v:textbox>
                  <w:txbxContent>
                    <w:p w14:paraId="3B5BF0C4" w14:textId="300D70BA" w:rsidR="0053252C" w:rsidRPr="0053252C" w:rsidRDefault="0053252C" w:rsidP="0053252C">
                      <w:pPr>
                        <w:jc w:val="center"/>
                        <w:rPr>
                          <w:sz w:val="144"/>
                          <w:szCs w:val="144"/>
                          <w:lang w:val="en-IN"/>
                        </w:rPr>
                      </w:pPr>
                      <w:r>
                        <w:rPr>
                          <w:sz w:val="144"/>
                          <w:szCs w:val="144"/>
                          <w:lang w:val="en-IN"/>
                        </w:rPr>
                        <w:t>03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696B3F3" wp14:editId="0B8CF216">
                <wp:simplePos x="0" y="0"/>
                <wp:positionH relativeFrom="column">
                  <wp:posOffset>2238375</wp:posOffset>
                </wp:positionH>
                <wp:positionV relativeFrom="paragraph">
                  <wp:posOffset>-382270</wp:posOffset>
                </wp:positionV>
                <wp:extent cx="7048500" cy="2091690"/>
                <wp:effectExtent l="133350" t="0" r="0" b="727710"/>
                <wp:wrapNone/>
                <wp:docPr id="1888251106" name="Freeform: Shap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16239">
                          <a:off x="0" y="0"/>
                          <a:ext cx="7048500" cy="2091690"/>
                        </a:xfrm>
                        <a:custGeom>
                          <a:avLst/>
                          <a:gdLst>
                            <a:gd name="connsiteX0" fmla="*/ 0 w 6629400"/>
                            <a:gd name="connsiteY0" fmla="*/ 1613666 h 1905766"/>
                            <a:gd name="connsiteX1" fmla="*/ 3009900 w 6629400"/>
                            <a:gd name="connsiteY1" fmla="*/ 153166 h 1905766"/>
                            <a:gd name="connsiteX2" fmla="*/ 4826000 w 6629400"/>
                            <a:gd name="connsiteY2" fmla="*/ 242066 h 1905766"/>
                            <a:gd name="connsiteX3" fmla="*/ 6629400 w 6629400"/>
                            <a:gd name="connsiteY3" fmla="*/ 1905766 h 1905766"/>
                            <a:gd name="connsiteX4" fmla="*/ 6629400 w 6629400"/>
                            <a:gd name="connsiteY4" fmla="*/ 1905766 h 1905766"/>
                            <a:gd name="connsiteX0" fmla="*/ 0 w 7523406"/>
                            <a:gd name="connsiteY0" fmla="*/ 1134760 h 1875692"/>
                            <a:gd name="connsiteX1" fmla="*/ 3903906 w 7523406"/>
                            <a:gd name="connsiteY1" fmla="*/ 123092 h 1875692"/>
                            <a:gd name="connsiteX2" fmla="*/ 5720006 w 7523406"/>
                            <a:gd name="connsiteY2" fmla="*/ 211992 h 1875692"/>
                            <a:gd name="connsiteX3" fmla="*/ 7523406 w 7523406"/>
                            <a:gd name="connsiteY3" fmla="*/ 1875692 h 1875692"/>
                            <a:gd name="connsiteX4" fmla="*/ 7523406 w 7523406"/>
                            <a:gd name="connsiteY4" fmla="*/ 1875692 h 1875692"/>
                            <a:gd name="connsiteX0" fmla="*/ 0 w 7523406"/>
                            <a:gd name="connsiteY0" fmla="*/ 1156661 h 1897593"/>
                            <a:gd name="connsiteX1" fmla="*/ 3339994 w 7523406"/>
                            <a:gd name="connsiteY1" fmla="*/ 109558 h 1897593"/>
                            <a:gd name="connsiteX2" fmla="*/ 5720006 w 7523406"/>
                            <a:gd name="connsiteY2" fmla="*/ 233893 h 1897593"/>
                            <a:gd name="connsiteX3" fmla="*/ 7523406 w 7523406"/>
                            <a:gd name="connsiteY3" fmla="*/ 1897593 h 1897593"/>
                            <a:gd name="connsiteX4" fmla="*/ 7523406 w 7523406"/>
                            <a:gd name="connsiteY4" fmla="*/ 1897593 h 1897593"/>
                            <a:gd name="connsiteX0" fmla="*/ 0 w 7633438"/>
                            <a:gd name="connsiteY0" fmla="*/ 1878373 h 1945111"/>
                            <a:gd name="connsiteX1" fmla="*/ 3450026 w 7633438"/>
                            <a:gd name="connsiteY1" fmla="*/ 157076 h 1945111"/>
                            <a:gd name="connsiteX2" fmla="*/ 5830038 w 7633438"/>
                            <a:gd name="connsiteY2" fmla="*/ 281411 h 1945111"/>
                            <a:gd name="connsiteX3" fmla="*/ 7633438 w 7633438"/>
                            <a:gd name="connsiteY3" fmla="*/ 1945111 h 1945111"/>
                            <a:gd name="connsiteX4" fmla="*/ 7633438 w 7633438"/>
                            <a:gd name="connsiteY4" fmla="*/ 1945111 h 194511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7633438" h="1945111">
                              <a:moveTo>
                                <a:pt x="0" y="1878373"/>
                              </a:moveTo>
                              <a:cubicBezTo>
                                <a:pt x="1102783" y="1262423"/>
                                <a:pt x="2478353" y="423236"/>
                                <a:pt x="3450026" y="157076"/>
                              </a:cubicBezTo>
                              <a:cubicBezTo>
                                <a:pt x="4421699" y="-109084"/>
                                <a:pt x="5132803" y="-16595"/>
                                <a:pt x="5830038" y="281411"/>
                              </a:cubicBezTo>
                              <a:cubicBezTo>
                                <a:pt x="6527273" y="579417"/>
                                <a:pt x="7633438" y="1945111"/>
                                <a:pt x="7633438" y="1945111"/>
                              </a:cubicBezTo>
                              <a:lnTo>
                                <a:pt x="7633438" y="1945111"/>
                              </a:lnTo>
                            </a:path>
                          </a:pathLst>
                        </a:custGeom>
                        <a:solidFill>
                          <a:srgbClr val="E7E6E6">
                            <a:lumMod val="90000"/>
                          </a:srgbClr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12691A" id="Freeform: Shape 3" o:spid="_x0000_s1026" style="position:absolute;margin-left:176.25pt;margin-top:-30.1pt;width:555pt;height:164.7pt;rotation:782324fd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633438,1945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" path="m,1878373c1102783,1262423,2478353,423236,3450026,157076,4421699,-109084,5132803,-16595,5830038,281411v697235,298006,1803400,1663700,1803400,1663700l7633438,1945111e" fillcolor="#d0cece" strokecolor="window" strokeweight="1pt">
                <v:stroke joinstyle="miter"/>
                <v:path arrowok="t" o:connecttype="custom" o:connectlocs="0,2019923;3185656,168913;5383292,302617;7048500,2091690;7048500,2091690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E8243ED" wp14:editId="79D92049">
                <wp:simplePos x="0" y="0"/>
                <wp:positionH relativeFrom="column">
                  <wp:posOffset>2112645</wp:posOffset>
                </wp:positionH>
                <wp:positionV relativeFrom="paragraph">
                  <wp:posOffset>12065</wp:posOffset>
                </wp:positionV>
                <wp:extent cx="7048500" cy="1886585"/>
                <wp:effectExtent l="114300" t="0" r="0" b="894715"/>
                <wp:wrapNone/>
                <wp:docPr id="1401493837" name="Freeform: Shap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93315">
                          <a:off x="0" y="0"/>
                          <a:ext cx="7048500" cy="1886585"/>
                        </a:xfrm>
                        <a:custGeom>
                          <a:avLst/>
                          <a:gdLst>
                            <a:gd name="connsiteX0" fmla="*/ 0 w 6629400"/>
                            <a:gd name="connsiteY0" fmla="*/ 1613666 h 1905766"/>
                            <a:gd name="connsiteX1" fmla="*/ 3009900 w 6629400"/>
                            <a:gd name="connsiteY1" fmla="*/ 153166 h 1905766"/>
                            <a:gd name="connsiteX2" fmla="*/ 4826000 w 6629400"/>
                            <a:gd name="connsiteY2" fmla="*/ 242066 h 1905766"/>
                            <a:gd name="connsiteX3" fmla="*/ 6629400 w 6629400"/>
                            <a:gd name="connsiteY3" fmla="*/ 1905766 h 1905766"/>
                            <a:gd name="connsiteX4" fmla="*/ 6629400 w 6629400"/>
                            <a:gd name="connsiteY4" fmla="*/ 1905766 h 1905766"/>
                            <a:gd name="connsiteX0" fmla="*/ 0 w 7523406"/>
                            <a:gd name="connsiteY0" fmla="*/ 1134760 h 1875692"/>
                            <a:gd name="connsiteX1" fmla="*/ 3903906 w 7523406"/>
                            <a:gd name="connsiteY1" fmla="*/ 123092 h 1875692"/>
                            <a:gd name="connsiteX2" fmla="*/ 5720006 w 7523406"/>
                            <a:gd name="connsiteY2" fmla="*/ 211992 h 1875692"/>
                            <a:gd name="connsiteX3" fmla="*/ 7523406 w 7523406"/>
                            <a:gd name="connsiteY3" fmla="*/ 1875692 h 1875692"/>
                            <a:gd name="connsiteX4" fmla="*/ 7523406 w 7523406"/>
                            <a:gd name="connsiteY4" fmla="*/ 1875692 h 1875692"/>
                            <a:gd name="connsiteX0" fmla="*/ 0 w 7523406"/>
                            <a:gd name="connsiteY0" fmla="*/ 1156661 h 1897593"/>
                            <a:gd name="connsiteX1" fmla="*/ 3339994 w 7523406"/>
                            <a:gd name="connsiteY1" fmla="*/ 109558 h 1897593"/>
                            <a:gd name="connsiteX2" fmla="*/ 5720006 w 7523406"/>
                            <a:gd name="connsiteY2" fmla="*/ 233893 h 1897593"/>
                            <a:gd name="connsiteX3" fmla="*/ 7523406 w 7523406"/>
                            <a:gd name="connsiteY3" fmla="*/ 1897593 h 1897593"/>
                            <a:gd name="connsiteX4" fmla="*/ 7523406 w 7523406"/>
                            <a:gd name="connsiteY4" fmla="*/ 1897593 h 1897593"/>
                            <a:gd name="connsiteX0" fmla="*/ 0 w 7633438"/>
                            <a:gd name="connsiteY0" fmla="*/ 1878373 h 1945111"/>
                            <a:gd name="connsiteX1" fmla="*/ 3450026 w 7633438"/>
                            <a:gd name="connsiteY1" fmla="*/ 157076 h 1945111"/>
                            <a:gd name="connsiteX2" fmla="*/ 5830038 w 7633438"/>
                            <a:gd name="connsiteY2" fmla="*/ 281411 h 1945111"/>
                            <a:gd name="connsiteX3" fmla="*/ 7633438 w 7633438"/>
                            <a:gd name="connsiteY3" fmla="*/ 1945111 h 1945111"/>
                            <a:gd name="connsiteX4" fmla="*/ 7633438 w 7633438"/>
                            <a:gd name="connsiteY4" fmla="*/ 1945111 h 194511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7633438" h="1945111">
                              <a:moveTo>
                                <a:pt x="0" y="1878373"/>
                              </a:moveTo>
                              <a:cubicBezTo>
                                <a:pt x="1102783" y="1262423"/>
                                <a:pt x="2478353" y="423236"/>
                                <a:pt x="3450026" y="157076"/>
                              </a:cubicBezTo>
                              <a:cubicBezTo>
                                <a:pt x="4421699" y="-109084"/>
                                <a:pt x="5132803" y="-16595"/>
                                <a:pt x="5830038" y="281411"/>
                              </a:cubicBezTo>
                              <a:cubicBezTo>
                                <a:pt x="6527273" y="579417"/>
                                <a:pt x="7633438" y="1945111"/>
                                <a:pt x="7633438" y="1945111"/>
                              </a:cubicBezTo>
                              <a:lnTo>
                                <a:pt x="7633438" y="1945111"/>
                              </a:lnTo>
                            </a:path>
                          </a:pathLst>
                        </a:cu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8C4FFE" id="Freeform: Shape 2" o:spid="_x0000_s1026" style="position:absolute;margin-left:166.35pt;margin-top:.95pt;width:555pt;height:148.55pt;rotation:975738fd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633438,1945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" path="m,1878373c1102783,1262423,2478353,423236,3450026,157076,4421699,-109084,5132803,-16595,5830038,281411v697235,298006,1803400,1663700,1803400,1663700l7633438,1945111e" fillcolor="window" strokecolor="window" strokeweight="1pt">
                <v:stroke joinstyle="miter"/>
                <v:path arrowok="t" o:connecttype="custom" o:connectlocs="0,1821855;3185656,152350;5383292,272944;7048500,1886585;7048500,1886585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6749BFD" wp14:editId="768082F5">
                <wp:simplePos x="0" y="0"/>
                <wp:positionH relativeFrom="column">
                  <wp:posOffset>2667000</wp:posOffset>
                </wp:positionH>
                <wp:positionV relativeFrom="paragraph">
                  <wp:posOffset>491490</wp:posOffset>
                </wp:positionV>
                <wp:extent cx="4000500" cy="1511300"/>
                <wp:effectExtent l="0" t="0" r="0" b="0"/>
                <wp:wrapNone/>
                <wp:docPr id="120631106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0" cy="1511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A62AF59" w14:textId="77777777" w:rsidR="0053252C" w:rsidRDefault="0053252C" w:rsidP="0053252C">
                            <w:pPr>
                              <w:spacing w:line="240" w:lineRule="auto"/>
                              <w:jc w:val="center"/>
                              <w:rPr>
                                <w:rFonts w:ascii="Rockwell" w:hAnsi="Rockwell" w:cs="Cascadia Code SemiBold"/>
                                <w:b/>
                                <w:bCs/>
                                <w:sz w:val="70"/>
                                <w:szCs w:val="70"/>
                              </w:rPr>
                            </w:pPr>
                            <w:r>
                              <w:rPr>
                                <w:rFonts w:ascii="Rockwell" w:hAnsi="Rockwell" w:cs="Cascadia Code SemiBold"/>
                                <w:b/>
                                <w:bCs/>
                                <w:sz w:val="70"/>
                                <w:szCs w:val="70"/>
                              </w:rPr>
                              <w:t xml:space="preserve">NEET Previous </w:t>
                            </w:r>
                          </w:p>
                          <w:p w14:paraId="46EDC040" w14:textId="77777777" w:rsidR="0053252C" w:rsidRDefault="0053252C" w:rsidP="0053252C">
                            <w:pPr>
                              <w:jc w:val="center"/>
                              <w:rPr>
                                <w:rFonts w:ascii="Rockwell" w:hAnsi="Rockwell" w:cs="Cascadia Code SemiBold"/>
                                <w:b/>
                                <w:bCs/>
                                <w:sz w:val="70"/>
                                <w:szCs w:val="70"/>
                              </w:rPr>
                            </w:pPr>
                            <w:r>
                              <w:rPr>
                                <w:rFonts w:ascii="Rockwell" w:hAnsi="Rockwell" w:cs="Cascadia Code SemiBold"/>
                                <w:b/>
                                <w:bCs/>
                                <w:sz w:val="70"/>
                                <w:szCs w:val="70"/>
                              </w:rPr>
                              <w:t>Year Question</w:t>
                            </w:r>
                          </w:p>
                          <w:p w14:paraId="29F525B4" w14:textId="77777777" w:rsidR="0053252C" w:rsidRDefault="0053252C" w:rsidP="0053252C">
                            <w:pPr>
                              <w:jc w:val="center"/>
                              <w:rPr>
                                <w:rFonts w:ascii="Rockwell" w:hAnsi="Rockwell" w:cs="Cascadia Code SemiBold"/>
                                <w:b/>
                                <w:bCs/>
                                <w:sz w:val="70"/>
                                <w:szCs w:val="70"/>
                              </w:rPr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749BFD" id="Text Box 1" o:spid="_x0000_s1028" type="#_x0000_t202" style="position:absolute;left:0;text-align:left;margin-left:210pt;margin-top:38.7pt;width:315pt;height:11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" filled="f" stroked="f" strokeweight=".5pt">
                <v:textbox>
                  <w:txbxContent>
                    <w:p w14:paraId="4A62AF59" w14:textId="77777777" w:rsidR="0053252C" w:rsidRDefault="0053252C" w:rsidP="0053252C">
                      <w:pPr>
                        <w:spacing w:line="240" w:lineRule="auto"/>
                        <w:jc w:val="center"/>
                        <w:rPr>
                          <w:rFonts w:ascii="Rockwell" w:hAnsi="Rockwell" w:cs="Cascadia Code SemiBold"/>
                          <w:b/>
                          <w:bCs/>
                          <w:sz w:val="70"/>
                          <w:szCs w:val="70"/>
                        </w:rPr>
                      </w:pPr>
                      <w:r>
                        <w:rPr>
                          <w:rFonts w:ascii="Rockwell" w:hAnsi="Rockwell" w:cs="Cascadia Code SemiBold"/>
                          <w:b/>
                          <w:bCs/>
                          <w:sz w:val="70"/>
                          <w:szCs w:val="70"/>
                        </w:rPr>
                        <w:t xml:space="preserve">NEET Previous </w:t>
                      </w:r>
                    </w:p>
                    <w:p w14:paraId="46EDC040" w14:textId="77777777" w:rsidR="0053252C" w:rsidRDefault="0053252C" w:rsidP="0053252C">
                      <w:pPr>
                        <w:jc w:val="center"/>
                        <w:rPr>
                          <w:rFonts w:ascii="Rockwell" w:hAnsi="Rockwell" w:cs="Cascadia Code SemiBold"/>
                          <w:b/>
                          <w:bCs/>
                          <w:sz w:val="70"/>
                          <w:szCs w:val="70"/>
                        </w:rPr>
                      </w:pPr>
                      <w:r>
                        <w:rPr>
                          <w:rFonts w:ascii="Rockwell" w:hAnsi="Rockwell" w:cs="Cascadia Code SemiBold"/>
                          <w:b/>
                          <w:bCs/>
                          <w:sz w:val="70"/>
                          <w:szCs w:val="70"/>
                        </w:rPr>
                        <w:t>Year Question</w:t>
                      </w:r>
                    </w:p>
                    <w:p w14:paraId="29F525B4" w14:textId="77777777" w:rsidR="0053252C" w:rsidRDefault="0053252C" w:rsidP="0053252C">
                      <w:pPr>
                        <w:jc w:val="center"/>
                        <w:rPr>
                          <w:rFonts w:ascii="Rockwell" w:hAnsi="Rockwell" w:cs="Cascadia Code SemiBold"/>
                          <w:b/>
                          <w:bCs/>
                          <w:sz w:val="70"/>
                          <w:szCs w:val="7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AF68A3B" w14:textId="77777777" w:rsidR="0053252C" w:rsidRDefault="0053252C" w:rsidP="0053252C">
      <w:pPr>
        <w:spacing w:line="276" w:lineRule="auto"/>
        <w:jc w:val="center"/>
        <w:rPr>
          <w:rFonts w:ascii="Book Antiqua" w:hAnsi="Book Antiqua" w:cs="Gautami"/>
          <w:b/>
          <w:bCs/>
          <w:sz w:val="24"/>
        </w:rPr>
      </w:pPr>
    </w:p>
    <w:p w14:paraId="6F21C363" w14:textId="77777777" w:rsidR="0053252C" w:rsidRDefault="0053252C" w:rsidP="0053252C">
      <w:pPr>
        <w:spacing w:line="276" w:lineRule="auto"/>
        <w:jc w:val="center"/>
        <w:rPr>
          <w:rFonts w:ascii="Book Antiqua" w:hAnsi="Book Antiqua"/>
          <w:b/>
          <w:bCs/>
          <w:sz w:val="24"/>
        </w:rPr>
      </w:pPr>
    </w:p>
    <w:p w14:paraId="7D519184" w14:textId="77777777" w:rsidR="0053252C" w:rsidRDefault="0053252C" w:rsidP="0053252C">
      <w:pPr>
        <w:spacing w:line="276" w:lineRule="auto"/>
        <w:jc w:val="center"/>
        <w:rPr>
          <w:rFonts w:ascii="Book Antiqua" w:hAnsi="Book Antiqua"/>
          <w:b/>
          <w:bCs/>
          <w:sz w:val="24"/>
        </w:rPr>
      </w:pPr>
    </w:p>
    <w:p w14:paraId="3D486C2A" w14:textId="77777777" w:rsidR="0053252C" w:rsidRDefault="0053252C" w:rsidP="0053252C">
      <w:pPr>
        <w:spacing w:line="276" w:lineRule="auto"/>
        <w:jc w:val="center"/>
        <w:rPr>
          <w:rFonts w:ascii="Book Antiqua" w:hAnsi="Book Antiqua"/>
          <w:b/>
          <w:bCs/>
          <w:sz w:val="24"/>
        </w:rPr>
      </w:pPr>
    </w:p>
    <w:p w14:paraId="1E6A60CD" w14:textId="77777777" w:rsidR="0053252C" w:rsidRDefault="0053252C" w:rsidP="0053252C">
      <w:pPr>
        <w:spacing w:line="276" w:lineRule="auto"/>
        <w:jc w:val="center"/>
        <w:rPr>
          <w:rFonts w:ascii="Book Antiqua" w:hAnsi="Book Antiqua"/>
          <w:b/>
          <w:bCs/>
          <w:sz w:val="24"/>
        </w:rPr>
      </w:pPr>
    </w:p>
    <w:p w14:paraId="72104E45" w14:textId="77777777" w:rsidR="0053252C" w:rsidRDefault="0053252C" w:rsidP="0053252C">
      <w:pPr>
        <w:spacing w:line="276" w:lineRule="auto"/>
        <w:jc w:val="center"/>
        <w:rPr>
          <w:rFonts w:ascii="Book Antiqua" w:hAnsi="Book Antiqua"/>
          <w:b/>
          <w:bCs/>
          <w:sz w:val="24"/>
        </w:rPr>
      </w:pPr>
    </w:p>
    <w:p w14:paraId="235F5B19" w14:textId="3EE36EA0" w:rsidR="0007438D" w:rsidRPr="0053252C" w:rsidRDefault="0053252C" w:rsidP="0053252C">
      <w:pPr>
        <w:spacing w:line="276" w:lineRule="auto"/>
        <w:jc w:val="center"/>
        <w:rPr>
          <w:rFonts w:ascii="Cambria Math" w:hAnsi="Cambria Math"/>
          <w:b/>
          <w:bCs/>
          <w:sz w:val="44"/>
          <w:szCs w:val="44"/>
        </w:rPr>
      </w:pPr>
      <w:r>
        <w:rPr>
          <w:rFonts w:ascii="Cambria Math" w:hAnsi="Cambria Math"/>
          <w:b/>
          <w:bCs/>
          <w:sz w:val="44"/>
          <w:szCs w:val="44"/>
        </w:rPr>
        <w:t xml:space="preserve">CHEMICAL KINETICS </w:t>
      </w:r>
    </w:p>
    <w:p w14:paraId="5ED4D2A5" w14:textId="57B7D092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>The correct difference between first and second order reactions is that</w:t>
      </w:r>
    </w:p>
    <w:p w14:paraId="3B7502D7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the rate of a first</w:t>
      </w:r>
      <w:r w:rsidR="0007438D" w:rsidRPr="0007438D">
        <w:rPr>
          <w:rFonts w:ascii="Times New Roman" w:hAnsi="Times New Roman" w:cs="Times New Roman"/>
          <w:sz w:val="24"/>
        </w:rPr>
        <w:t>‐</w:t>
      </w:r>
      <w:r w:rsidR="0007438D" w:rsidRPr="0007438D">
        <w:rPr>
          <w:rFonts w:ascii="Book Antiqua" w:hAnsi="Book Antiqua"/>
          <w:sz w:val="24"/>
        </w:rPr>
        <w:t>order reaction does not depend on reactant concentrations; the rate of a second</w:t>
      </w:r>
      <w:r w:rsidR="0007438D" w:rsidRPr="0007438D">
        <w:rPr>
          <w:rFonts w:ascii="Times New Roman" w:hAnsi="Times New Roman" w:cs="Times New Roman"/>
          <w:sz w:val="24"/>
        </w:rPr>
        <w:t>‐</w:t>
      </w:r>
      <w:r w:rsidR="0007438D" w:rsidRPr="0007438D">
        <w:rPr>
          <w:rFonts w:ascii="Book Antiqua" w:hAnsi="Book Antiqua"/>
          <w:sz w:val="24"/>
        </w:rPr>
        <w:t>order reaction does depend on reactant concentrations</w:t>
      </w:r>
    </w:p>
    <w:p w14:paraId="657FA7A1" w14:textId="27B0D572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the half</w:t>
      </w:r>
      <w:r w:rsidR="0007438D" w:rsidRPr="0007438D">
        <w:rPr>
          <w:rFonts w:ascii="Times New Roman" w:hAnsi="Times New Roman" w:cs="Times New Roman"/>
          <w:sz w:val="24"/>
        </w:rPr>
        <w:t>‐</w:t>
      </w:r>
      <w:r w:rsidR="0007438D" w:rsidRPr="0007438D">
        <w:rPr>
          <w:rFonts w:ascii="Book Antiqua" w:hAnsi="Book Antiqua"/>
          <w:sz w:val="24"/>
        </w:rPr>
        <w:t>life of a first</w:t>
      </w:r>
      <w:r w:rsidR="0007438D" w:rsidRPr="0007438D">
        <w:rPr>
          <w:rFonts w:ascii="Times New Roman" w:hAnsi="Times New Roman" w:cs="Times New Roman"/>
          <w:sz w:val="24"/>
        </w:rPr>
        <w:t>‐</w:t>
      </w:r>
      <w:r w:rsidR="0007438D" w:rsidRPr="0007438D">
        <w:rPr>
          <w:rFonts w:ascii="Book Antiqua" w:hAnsi="Book Antiqua"/>
          <w:sz w:val="24"/>
        </w:rPr>
        <w:t xml:space="preserve">order reaction does not depend on </w:t>
      </w:r>
      <w:r w:rsidR="00C95EE6" w:rsidRPr="00C95EE6">
        <w:rPr>
          <w:position w:val="-12"/>
        </w:rPr>
        <w:object w:dxaOrig="460" w:dyaOrig="360" w14:anchorId="1F1F96A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.8pt;height:18pt" o:ole="">
            <v:imagedata r:id="rId5" o:title=""/>
          </v:shape>
          <o:OLEObject Type="Embed" ProgID="Equation.DSMT4" ShapeID="_x0000_i1025" DrawAspect="Content" ObjectID="_1765320544" r:id="rId6"/>
        </w:object>
      </w:r>
      <w:r w:rsidR="0007438D" w:rsidRPr="0007438D">
        <w:rPr>
          <w:rFonts w:ascii="Book Antiqua" w:hAnsi="Book Antiqua"/>
          <w:sz w:val="24"/>
        </w:rPr>
        <w:t>; the half</w:t>
      </w:r>
      <w:r w:rsidR="0007438D" w:rsidRPr="0007438D">
        <w:rPr>
          <w:rFonts w:ascii="Times New Roman" w:hAnsi="Times New Roman" w:cs="Times New Roman"/>
          <w:sz w:val="24"/>
        </w:rPr>
        <w:t>‐</w:t>
      </w:r>
      <w:r w:rsidR="0007438D" w:rsidRPr="0007438D">
        <w:rPr>
          <w:rFonts w:ascii="Book Antiqua" w:hAnsi="Book Antiqua"/>
          <w:sz w:val="24"/>
        </w:rPr>
        <w:t>life of a second</w:t>
      </w:r>
      <w:r w:rsidR="0007438D" w:rsidRPr="0007438D">
        <w:rPr>
          <w:rFonts w:ascii="Times New Roman" w:hAnsi="Times New Roman" w:cs="Times New Roman"/>
          <w:sz w:val="24"/>
        </w:rPr>
        <w:t>‐</w:t>
      </w:r>
      <w:r w:rsidR="0007438D" w:rsidRPr="0007438D">
        <w:rPr>
          <w:rFonts w:ascii="Book Antiqua" w:hAnsi="Book Antiqua"/>
          <w:sz w:val="24"/>
        </w:rPr>
        <w:t xml:space="preserve"> order reaction does depend on </w:t>
      </w:r>
      <w:r w:rsidR="00C95EE6" w:rsidRPr="00C95EE6">
        <w:rPr>
          <w:position w:val="-12"/>
        </w:rPr>
        <w:object w:dxaOrig="460" w:dyaOrig="360" w14:anchorId="241E3B21">
          <v:shape id="_x0000_i1026" type="#_x0000_t75" style="width:22.8pt;height:18pt" o:ole="">
            <v:imagedata r:id="rId7" o:title=""/>
          </v:shape>
          <o:OLEObject Type="Embed" ProgID="Equation.DSMT4" ShapeID="_x0000_i1026" DrawAspect="Content" ObjectID="_1765320545" r:id="rId8"/>
        </w:object>
      </w:r>
    </w:p>
    <w:p w14:paraId="55AF5E0D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a first</w:t>
      </w:r>
      <w:r w:rsidR="0007438D" w:rsidRPr="0007438D">
        <w:rPr>
          <w:rFonts w:ascii="Times New Roman" w:hAnsi="Times New Roman" w:cs="Times New Roman"/>
          <w:sz w:val="24"/>
        </w:rPr>
        <w:t>‐</w:t>
      </w:r>
      <w:r w:rsidR="0007438D" w:rsidRPr="0007438D">
        <w:rPr>
          <w:rFonts w:ascii="Book Antiqua" w:hAnsi="Book Antiqua"/>
          <w:sz w:val="24"/>
        </w:rPr>
        <w:t xml:space="preserve">order reaction can be </w:t>
      </w:r>
      <w:proofErr w:type="spellStart"/>
      <w:r w:rsidR="0007438D" w:rsidRPr="0007438D">
        <w:rPr>
          <w:rFonts w:ascii="Book Antiqua" w:hAnsi="Book Antiqua"/>
          <w:sz w:val="24"/>
        </w:rPr>
        <w:t>catalysed</w:t>
      </w:r>
      <w:proofErr w:type="spellEnd"/>
      <w:r w:rsidR="0007438D" w:rsidRPr="0007438D">
        <w:rPr>
          <w:rFonts w:ascii="Book Antiqua" w:hAnsi="Book Antiqua"/>
          <w:sz w:val="24"/>
        </w:rPr>
        <w:t>; a second</w:t>
      </w:r>
      <w:r w:rsidR="0007438D" w:rsidRPr="0007438D">
        <w:rPr>
          <w:rFonts w:ascii="Times New Roman" w:hAnsi="Times New Roman" w:cs="Times New Roman"/>
          <w:sz w:val="24"/>
        </w:rPr>
        <w:t>‐</w:t>
      </w:r>
      <w:r w:rsidR="0007438D" w:rsidRPr="0007438D">
        <w:rPr>
          <w:rFonts w:ascii="Book Antiqua" w:hAnsi="Book Antiqua"/>
          <w:sz w:val="24"/>
        </w:rPr>
        <w:t xml:space="preserve">order reaction cannot be </w:t>
      </w:r>
      <w:proofErr w:type="spellStart"/>
      <w:r w:rsidR="0007438D" w:rsidRPr="0007438D">
        <w:rPr>
          <w:rFonts w:ascii="Book Antiqua" w:hAnsi="Book Antiqua"/>
          <w:sz w:val="24"/>
        </w:rPr>
        <w:t>catalysed</w:t>
      </w:r>
      <w:proofErr w:type="spellEnd"/>
      <w:r w:rsidR="0007438D" w:rsidRPr="0007438D">
        <w:rPr>
          <w:rFonts w:ascii="Book Antiqua" w:hAnsi="Book Antiqua"/>
          <w:sz w:val="24"/>
        </w:rPr>
        <w:t xml:space="preserve"> </w:t>
      </w:r>
    </w:p>
    <w:p w14:paraId="0FEAFD7B" w14:textId="77777777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the rate of a first</w:t>
      </w:r>
      <w:r w:rsidR="0007438D" w:rsidRPr="0007438D">
        <w:rPr>
          <w:rFonts w:ascii="Times New Roman" w:hAnsi="Times New Roman" w:cs="Times New Roman"/>
          <w:sz w:val="24"/>
        </w:rPr>
        <w:t>‐</w:t>
      </w:r>
      <w:r w:rsidR="0007438D" w:rsidRPr="0007438D">
        <w:rPr>
          <w:rFonts w:ascii="Book Antiqua" w:hAnsi="Book Antiqua"/>
          <w:sz w:val="24"/>
        </w:rPr>
        <w:t>order reaction does depend on reactant concentrations; the rate of a second</w:t>
      </w:r>
      <w:r w:rsidR="0007438D" w:rsidRPr="0007438D">
        <w:rPr>
          <w:rFonts w:ascii="Times New Roman" w:hAnsi="Times New Roman" w:cs="Times New Roman"/>
          <w:sz w:val="24"/>
        </w:rPr>
        <w:t>‐</w:t>
      </w:r>
      <w:r w:rsidR="0007438D" w:rsidRPr="0007438D">
        <w:rPr>
          <w:rFonts w:ascii="Book Antiqua" w:hAnsi="Book Antiqua"/>
          <w:sz w:val="24"/>
        </w:rPr>
        <w:t xml:space="preserve">order reaction does not depend on reactant </w:t>
      </w:r>
      <w:proofErr w:type="gramStart"/>
      <w:r w:rsidR="0007438D" w:rsidRPr="0007438D">
        <w:rPr>
          <w:rFonts w:ascii="Book Antiqua" w:hAnsi="Book Antiqua"/>
          <w:sz w:val="24"/>
        </w:rPr>
        <w:t>concentrations.(</w:t>
      </w:r>
      <w:proofErr w:type="gramEnd"/>
      <w:r w:rsidR="0007438D" w:rsidRPr="0007438D">
        <w:rPr>
          <w:rFonts w:ascii="Book Antiqua" w:hAnsi="Book Antiqua"/>
          <w:i/>
          <w:sz w:val="24"/>
        </w:rPr>
        <w:t>NEET</w:t>
      </w:r>
      <w:r w:rsidR="0007438D" w:rsidRPr="0007438D">
        <w:rPr>
          <w:rFonts w:ascii="Book Antiqua" w:hAnsi="Book Antiqua"/>
          <w:sz w:val="24"/>
        </w:rPr>
        <w:t xml:space="preserve"> </w:t>
      </w:r>
      <w:r w:rsidR="0007438D" w:rsidRPr="0007438D">
        <w:rPr>
          <w:rFonts w:ascii="Book Antiqua" w:hAnsi="Book Antiqua"/>
          <w:i/>
          <w:sz w:val="24"/>
        </w:rPr>
        <w:t>2018</w:t>
      </w:r>
      <w:r w:rsidR="0007438D" w:rsidRPr="0007438D">
        <w:rPr>
          <w:rFonts w:ascii="Book Antiqua" w:hAnsi="Book Antiqua"/>
          <w:sz w:val="24"/>
        </w:rPr>
        <w:t>)</w:t>
      </w:r>
    </w:p>
    <w:p w14:paraId="136840C6" w14:textId="21792671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>When initial concentration of the reactant is doubled, the half</w:t>
      </w:r>
      <w:r w:rsidRPr="000D0E67">
        <w:rPr>
          <w:rFonts w:ascii="Times New Roman" w:hAnsi="Times New Roman" w:cs="Times New Roman"/>
          <w:sz w:val="24"/>
        </w:rPr>
        <w:t>‐</w:t>
      </w:r>
      <w:r w:rsidRPr="000D0E67">
        <w:rPr>
          <w:rFonts w:ascii="Book Antiqua" w:hAnsi="Book Antiqua"/>
          <w:sz w:val="24"/>
        </w:rPr>
        <w:t xml:space="preserve">life period of a </w:t>
      </w:r>
      <w:proofErr w:type="gramStart"/>
      <w:r w:rsidRPr="000D0E67">
        <w:rPr>
          <w:rFonts w:ascii="Book Antiqua" w:hAnsi="Book Antiqua"/>
          <w:sz w:val="24"/>
        </w:rPr>
        <w:t>zero order</w:t>
      </w:r>
      <w:proofErr w:type="gramEnd"/>
      <w:r w:rsidRPr="000D0E67">
        <w:rPr>
          <w:rFonts w:ascii="Book Antiqua" w:hAnsi="Book Antiqua"/>
          <w:sz w:val="24"/>
        </w:rPr>
        <w:t xml:space="preserve"> reaction</w:t>
      </w:r>
    </w:p>
    <w:p w14:paraId="27EDA143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is halved </w:t>
      </w:r>
    </w:p>
    <w:p w14:paraId="089F10CD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is doubled</w:t>
      </w:r>
    </w:p>
    <w:p w14:paraId="10EC8578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is tripled</w:t>
      </w:r>
    </w:p>
    <w:p w14:paraId="5D930329" w14:textId="77777777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remains unchanged. (</w:t>
      </w:r>
      <w:r w:rsidR="0007438D" w:rsidRPr="0007438D">
        <w:rPr>
          <w:rFonts w:ascii="Book Antiqua" w:hAnsi="Book Antiqua"/>
          <w:i/>
          <w:sz w:val="24"/>
        </w:rPr>
        <w:t>NEET</w:t>
      </w:r>
      <w:r w:rsidR="0007438D" w:rsidRPr="0007438D">
        <w:rPr>
          <w:rFonts w:ascii="Book Antiqua" w:hAnsi="Book Antiqua"/>
          <w:sz w:val="24"/>
        </w:rPr>
        <w:t xml:space="preserve"> </w:t>
      </w:r>
      <w:r w:rsidR="0007438D" w:rsidRPr="0007438D">
        <w:rPr>
          <w:rFonts w:ascii="Book Antiqua" w:hAnsi="Book Antiqua"/>
          <w:i/>
          <w:sz w:val="24"/>
        </w:rPr>
        <w:t>2018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3A62DC50" w14:textId="4A180D78" w:rsid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>Mechanism of a hypothetical reaction</w:t>
      </w:r>
      <w:r w:rsidR="00C95EE6" w:rsidRPr="00C95EE6">
        <w:rPr>
          <w:position w:val="-12"/>
        </w:rPr>
        <w:object w:dxaOrig="1560" w:dyaOrig="360" w14:anchorId="261F193A">
          <v:shape id="_x0000_i1027" type="#_x0000_t75" style="width:78pt;height:18pt" o:ole="">
            <v:imagedata r:id="rId9" o:title=""/>
          </v:shape>
          <o:OLEObject Type="Embed" ProgID="Equation.DSMT4" ShapeID="_x0000_i1027" DrawAspect="Content" ObjectID="_1765320546" r:id="rId10"/>
        </w:object>
      </w:r>
      <w:r w:rsidRPr="000D0E67">
        <w:rPr>
          <w:rFonts w:ascii="Book Antiqua" w:hAnsi="Book Antiqua"/>
          <w:sz w:val="24"/>
        </w:rPr>
        <w:t>, is given below:</w:t>
      </w:r>
    </w:p>
    <w:p w14:paraId="17EA8D49" w14:textId="44797884" w:rsidR="000D0E67" w:rsidRDefault="00C95EE6" w:rsidP="0053252C">
      <w:pPr>
        <w:pStyle w:val="ListParagraph"/>
        <w:numPr>
          <w:ilvl w:val="0"/>
          <w:numId w:val="3"/>
        </w:numPr>
        <w:spacing w:line="276" w:lineRule="auto"/>
        <w:jc w:val="both"/>
        <w:rPr>
          <w:rFonts w:ascii="Book Antiqua" w:hAnsi="Book Antiqua"/>
          <w:sz w:val="24"/>
        </w:rPr>
      </w:pPr>
      <w:r w:rsidRPr="00C95EE6">
        <w:rPr>
          <w:position w:val="-12"/>
        </w:rPr>
        <w:object w:dxaOrig="1320" w:dyaOrig="360" w14:anchorId="4C951C8B">
          <v:shape id="_x0000_i1028" type="#_x0000_t75" style="width:66pt;height:18pt" o:ole="">
            <v:imagedata r:id="rId11" o:title=""/>
          </v:shape>
          <o:OLEObject Type="Embed" ProgID="Equation.DSMT4" ShapeID="_x0000_i1028" DrawAspect="Content" ObjectID="_1765320547" r:id="rId12"/>
        </w:object>
      </w:r>
      <w:r w:rsidR="0007438D" w:rsidRPr="000D0E67">
        <w:rPr>
          <w:rFonts w:ascii="Book Antiqua" w:hAnsi="Book Antiqua"/>
          <w:sz w:val="24"/>
        </w:rPr>
        <w:t xml:space="preserve"> (fast)</w:t>
      </w:r>
    </w:p>
    <w:p w14:paraId="330CB54B" w14:textId="57BA17C1" w:rsidR="000D0E67" w:rsidRDefault="00C95EE6" w:rsidP="0053252C">
      <w:pPr>
        <w:pStyle w:val="ListParagraph"/>
        <w:numPr>
          <w:ilvl w:val="0"/>
          <w:numId w:val="3"/>
        </w:numPr>
        <w:spacing w:line="276" w:lineRule="auto"/>
        <w:jc w:val="both"/>
        <w:rPr>
          <w:rFonts w:ascii="Book Antiqua" w:hAnsi="Book Antiqua"/>
          <w:sz w:val="24"/>
        </w:rPr>
      </w:pPr>
      <w:r w:rsidRPr="00C95EE6">
        <w:rPr>
          <w:position w:val="-12"/>
        </w:rPr>
        <w:object w:dxaOrig="1760" w:dyaOrig="360" w14:anchorId="1F44092D">
          <v:shape id="_x0000_i1029" type="#_x0000_t75" style="width:87.6pt;height:18pt" o:ole="">
            <v:imagedata r:id="rId13" o:title=""/>
          </v:shape>
          <o:OLEObject Type="Embed" ProgID="Equation.DSMT4" ShapeID="_x0000_i1029" DrawAspect="Content" ObjectID="_1765320548" r:id="rId14"/>
        </w:object>
      </w:r>
      <w:r w:rsidR="0007438D" w:rsidRPr="000D0E67">
        <w:rPr>
          <w:rFonts w:ascii="Book Antiqua" w:hAnsi="Book Antiqua"/>
          <w:sz w:val="24"/>
        </w:rPr>
        <w:t xml:space="preserve"> (slow)</w:t>
      </w:r>
    </w:p>
    <w:p w14:paraId="45B484F8" w14:textId="3F966FC2" w:rsidR="000D0E67" w:rsidRDefault="00C95EE6" w:rsidP="0053252C">
      <w:pPr>
        <w:pStyle w:val="ListParagraph"/>
        <w:numPr>
          <w:ilvl w:val="0"/>
          <w:numId w:val="3"/>
        </w:numPr>
        <w:spacing w:line="276" w:lineRule="auto"/>
        <w:jc w:val="both"/>
        <w:rPr>
          <w:rFonts w:ascii="Book Antiqua" w:hAnsi="Book Antiqua"/>
          <w:sz w:val="24"/>
        </w:rPr>
      </w:pPr>
      <w:r w:rsidRPr="00C95EE6">
        <w:rPr>
          <w:position w:val="-6"/>
        </w:rPr>
        <w:object w:dxaOrig="1320" w:dyaOrig="279" w14:anchorId="725BBC1B">
          <v:shape id="_x0000_i1030" type="#_x0000_t75" style="width:66pt;height:13.2pt" o:ole="">
            <v:imagedata r:id="rId15" o:title=""/>
          </v:shape>
          <o:OLEObject Type="Embed" ProgID="Equation.DSMT4" ShapeID="_x0000_i1030" DrawAspect="Content" ObjectID="_1765320549" r:id="rId16"/>
        </w:object>
      </w:r>
      <w:r w:rsidR="0007438D" w:rsidRPr="000D0E67">
        <w:rPr>
          <w:rFonts w:ascii="Book Antiqua" w:hAnsi="Book Antiqua"/>
          <w:sz w:val="24"/>
        </w:rPr>
        <w:t xml:space="preserve"> (fast)</w:t>
      </w:r>
    </w:p>
    <w:p w14:paraId="7D5C29C6" w14:textId="7114CAC9" w:rsidR="00B94AF6" w:rsidRPr="000D0E67" w:rsidRDefault="0007438D" w:rsidP="0053252C">
      <w:pPr>
        <w:pStyle w:val="ListParagraph"/>
        <w:spacing w:line="276" w:lineRule="auto"/>
        <w:ind w:left="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>The overall order of the reaction will be</w:t>
      </w:r>
    </w:p>
    <w:p w14:paraId="032779E6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lastRenderedPageBreak/>
        <w:t>(a)</w:t>
      </w:r>
      <w:r w:rsidR="0007438D" w:rsidRPr="0007438D">
        <w:rPr>
          <w:rFonts w:ascii="Book Antiqua" w:hAnsi="Book Antiqua"/>
          <w:sz w:val="24"/>
        </w:rPr>
        <w:t xml:space="preserve"> 2 </w:t>
      </w:r>
    </w:p>
    <w:p w14:paraId="6D3B263B" w14:textId="03E8A28B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6"/>
        </w:rPr>
        <w:object w:dxaOrig="200" w:dyaOrig="279" w14:anchorId="2AE1C5C2">
          <v:shape id="_x0000_i1031" type="#_x0000_t75" style="width:9.6pt;height:13.2pt" o:ole="">
            <v:imagedata r:id="rId17" o:title=""/>
          </v:shape>
          <o:OLEObject Type="Embed" ProgID="Equation.DSMT4" ShapeID="_x0000_i1031" DrawAspect="Content" ObjectID="_1765320550" r:id="rId18"/>
        </w:object>
      </w:r>
    </w:p>
    <w:p w14:paraId="208413ED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1.5 </w:t>
      </w:r>
    </w:p>
    <w:p w14:paraId="78B27B3B" w14:textId="77777777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1 (</w:t>
      </w:r>
      <w:r w:rsidR="0007438D" w:rsidRPr="0007438D">
        <w:rPr>
          <w:rFonts w:ascii="Book Antiqua" w:hAnsi="Book Antiqua"/>
          <w:i/>
          <w:sz w:val="24"/>
        </w:rPr>
        <w:t>NEET</w:t>
      </w:r>
      <w:r w:rsidR="0007438D" w:rsidRPr="0007438D">
        <w:rPr>
          <w:rFonts w:ascii="Book Antiqua" w:hAnsi="Book Antiqua"/>
          <w:sz w:val="24"/>
        </w:rPr>
        <w:t xml:space="preserve"> </w:t>
      </w:r>
      <w:r w:rsidR="0007438D" w:rsidRPr="0007438D">
        <w:rPr>
          <w:rFonts w:ascii="Book Antiqua" w:hAnsi="Book Antiqua"/>
          <w:i/>
          <w:sz w:val="24"/>
        </w:rPr>
        <w:t>2017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0EC7A2C5" w14:textId="5B4AF27D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 xml:space="preserve">A first order reaction has a specific reaction rate </w:t>
      </w:r>
      <w:r w:rsidR="000D0E67">
        <w:rPr>
          <w:rFonts w:ascii="Book Antiqua" w:hAnsi="Book Antiqua"/>
          <w:sz w:val="24"/>
        </w:rPr>
        <w:t xml:space="preserve">of </w:t>
      </w:r>
      <w:r w:rsidR="00C95EE6" w:rsidRPr="00C95EE6">
        <w:rPr>
          <w:position w:val="-6"/>
        </w:rPr>
        <w:object w:dxaOrig="920" w:dyaOrig="320" w14:anchorId="4D0F703A">
          <v:shape id="_x0000_i1032" type="#_x0000_t75" style="width:45.6pt;height:15.6pt" o:ole="">
            <v:imagedata r:id="rId19" o:title=""/>
          </v:shape>
          <o:OLEObject Type="Embed" ProgID="Equation.DSMT4" ShapeID="_x0000_i1032" DrawAspect="Content" ObjectID="_1765320551" r:id="rId20"/>
        </w:object>
      </w:r>
      <w:r w:rsidRPr="000D0E67">
        <w:rPr>
          <w:rFonts w:ascii="Book Antiqua" w:hAnsi="Book Antiqua"/>
          <w:sz w:val="24"/>
        </w:rPr>
        <w:t xml:space="preserve">. How much time will it take for 20 </w:t>
      </w:r>
      <w:r w:rsidR="00C95EE6" w:rsidRPr="00C95EE6">
        <w:rPr>
          <w:position w:val="-10"/>
        </w:rPr>
        <w:object w:dxaOrig="220" w:dyaOrig="260" w14:anchorId="12BB8A73">
          <v:shape id="_x0000_i1033" type="#_x0000_t75" style="width:10.8pt;height:13.2pt" o:ole="">
            <v:imagedata r:id="rId21" o:title=""/>
          </v:shape>
          <o:OLEObject Type="Embed" ProgID="Equation.DSMT4" ShapeID="_x0000_i1033" DrawAspect="Content" ObjectID="_1765320552" r:id="rId22"/>
        </w:object>
      </w:r>
      <w:r w:rsidRPr="000D0E67">
        <w:rPr>
          <w:rFonts w:ascii="Book Antiqua" w:hAnsi="Book Antiqua"/>
          <w:sz w:val="24"/>
        </w:rPr>
        <w:t xml:space="preserve"> of the reactant to reduce to 5 </w:t>
      </w:r>
      <w:r w:rsidR="00C95EE6" w:rsidRPr="00C95EE6">
        <w:rPr>
          <w:position w:val="-10"/>
        </w:rPr>
        <w:object w:dxaOrig="220" w:dyaOrig="260" w14:anchorId="6D8831F4">
          <v:shape id="_x0000_i1034" type="#_x0000_t75" style="width:10.8pt;height:13.2pt" o:ole="">
            <v:imagedata r:id="rId23" o:title=""/>
          </v:shape>
          <o:OLEObject Type="Embed" ProgID="Equation.DSMT4" ShapeID="_x0000_i1034" DrawAspect="Content" ObjectID="_1765320553" r:id="rId24"/>
        </w:object>
      </w:r>
      <w:r w:rsidRPr="000D0E67">
        <w:rPr>
          <w:rFonts w:ascii="Book Antiqua" w:hAnsi="Book Antiqua"/>
          <w:sz w:val="24"/>
        </w:rPr>
        <w:t>?</w:t>
      </w:r>
    </w:p>
    <w:p w14:paraId="5ED5AEA5" w14:textId="0B2EE7C2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138.6 </w:t>
      </w:r>
      <w:r w:rsidR="00C95EE6" w:rsidRPr="00C95EE6">
        <w:rPr>
          <w:position w:val="-6"/>
        </w:rPr>
        <w:object w:dxaOrig="460" w:dyaOrig="220" w14:anchorId="45C6FB05">
          <v:shape id="_x0000_i1035" type="#_x0000_t75" style="width:22.8pt;height:10.8pt" o:ole="">
            <v:imagedata r:id="rId25" o:title=""/>
          </v:shape>
          <o:OLEObject Type="Embed" ProgID="Equation.DSMT4" ShapeID="_x0000_i1035" DrawAspect="Content" ObjectID="_1765320554" r:id="rId26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19B1AE9C" w14:textId="3DBD31DB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346.5 </w:t>
      </w:r>
      <w:r w:rsidR="00C95EE6" w:rsidRPr="00C95EE6">
        <w:rPr>
          <w:position w:val="-6"/>
        </w:rPr>
        <w:object w:dxaOrig="460" w:dyaOrig="220" w14:anchorId="5E04318F">
          <v:shape id="_x0000_i1036" type="#_x0000_t75" style="width:22.8pt;height:10.8pt" o:ole="">
            <v:imagedata r:id="rId27" o:title=""/>
          </v:shape>
          <o:OLEObject Type="Embed" ProgID="Equation.DSMT4" ShapeID="_x0000_i1036" DrawAspect="Content" ObjectID="_1765320555" r:id="rId28"/>
        </w:object>
      </w:r>
    </w:p>
    <w:p w14:paraId="1B41861A" w14:textId="21F86972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693.0 </w:t>
      </w:r>
      <w:r w:rsidR="00C95EE6" w:rsidRPr="00C95EE6">
        <w:rPr>
          <w:position w:val="-6"/>
        </w:rPr>
        <w:object w:dxaOrig="460" w:dyaOrig="220" w14:anchorId="0092CAB4">
          <v:shape id="_x0000_i1037" type="#_x0000_t75" style="width:22.8pt;height:10.8pt" o:ole="">
            <v:imagedata r:id="rId29" o:title=""/>
          </v:shape>
          <o:OLEObject Type="Embed" ProgID="Equation.DSMT4" ShapeID="_x0000_i1037" DrawAspect="Content" ObjectID="_1765320556" r:id="rId30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28D54569" w14:textId="4D358BE4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238.6 </w:t>
      </w:r>
      <w:r w:rsidR="00C95EE6" w:rsidRPr="00C95EE6">
        <w:rPr>
          <w:position w:val="-6"/>
        </w:rPr>
        <w:object w:dxaOrig="460" w:dyaOrig="220" w14:anchorId="6F9B858A">
          <v:shape id="_x0000_i1038" type="#_x0000_t75" style="width:22.8pt;height:10.8pt" o:ole="">
            <v:imagedata r:id="rId31" o:title=""/>
          </v:shape>
          <o:OLEObject Type="Embed" ProgID="Equation.DSMT4" ShapeID="_x0000_i1038" DrawAspect="Content" ObjectID="_1765320557" r:id="rId32"/>
        </w:object>
      </w:r>
      <w:r w:rsidR="0007438D" w:rsidRPr="0007438D">
        <w:rPr>
          <w:rFonts w:ascii="Book Antiqua" w:hAnsi="Book Antiqua"/>
          <w:sz w:val="24"/>
        </w:rPr>
        <w:t>(</w:t>
      </w:r>
      <w:r w:rsidR="0007438D" w:rsidRPr="0007438D">
        <w:rPr>
          <w:rFonts w:ascii="Book Antiqua" w:hAnsi="Book Antiqua"/>
          <w:i/>
          <w:sz w:val="24"/>
        </w:rPr>
        <w:t>NEET</w:t>
      </w:r>
      <w:r w:rsidR="0007438D" w:rsidRPr="0007438D">
        <w:rPr>
          <w:rFonts w:ascii="Book Antiqua" w:hAnsi="Book Antiqua"/>
          <w:sz w:val="24"/>
        </w:rPr>
        <w:t xml:space="preserve"> </w:t>
      </w:r>
      <w:r w:rsidR="0007438D" w:rsidRPr="0007438D">
        <w:rPr>
          <w:rFonts w:ascii="Book Antiqua" w:hAnsi="Book Antiqua"/>
          <w:i/>
          <w:sz w:val="24"/>
        </w:rPr>
        <w:t>2017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7E9B3B78" w14:textId="399A6975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 xml:space="preserve">The decomposition of phosphine </w:t>
      </w:r>
      <w:r w:rsidR="00C95EE6" w:rsidRPr="00C95EE6">
        <w:rPr>
          <w:position w:val="-14"/>
        </w:rPr>
        <w:object w:dxaOrig="700" w:dyaOrig="400" w14:anchorId="4BC9C0A6">
          <v:shape id="_x0000_i1039" type="#_x0000_t75" style="width:34.8pt;height:20.4pt" o:ole="">
            <v:imagedata r:id="rId33" o:title=""/>
          </v:shape>
          <o:OLEObject Type="Embed" ProgID="Equation.DSMT4" ShapeID="_x0000_i1039" DrawAspect="Content" ObjectID="_1765320558" r:id="rId34"/>
        </w:object>
      </w:r>
      <w:r w:rsidRPr="000D0E67">
        <w:rPr>
          <w:rFonts w:ascii="Book Antiqua" w:hAnsi="Book Antiqua"/>
          <w:sz w:val="24"/>
        </w:rPr>
        <w:t xml:space="preserve"> on tungsten at low pressure is a first</w:t>
      </w:r>
      <w:r w:rsidRPr="000D0E67">
        <w:rPr>
          <w:rFonts w:ascii="Times New Roman" w:hAnsi="Times New Roman" w:cs="Times New Roman"/>
          <w:sz w:val="24"/>
        </w:rPr>
        <w:t>‐</w:t>
      </w:r>
      <w:r w:rsidRPr="000D0E67">
        <w:rPr>
          <w:rFonts w:ascii="Book Antiqua" w:hAnsi="Book Antiqua"/>
          <w:sz w:val="24"/>
        </w:rPr>
        <w:t>order reaction. It is because the</w:t>
      </w:r>
    </w:p>
    <w:p w14:paraId="40806785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rate is proportional to the surface coverage </w:t>
      </w:r>
    </w:p>
    <w:p w14:paraId="484E5E48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rate is inversely proportional to the surface coverage</w:t>
      </w:r>
    </w:p>
    <w:p w14:paraId="68B6FF1D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rate is independent of the surface coverage </w:t>
      </w:r>
    </w:p>
    <w:p w14:paraId="1901D905" w14:textId="77777777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rate of decomposition is very </w:t>
      </w:r>
      <w:proofErr w:type="gramStart"/>
      <w:r w:rsidR="0007438D" w:rsidRPr="0007438D">
        <w:rPr>
          <w:rFonts w:ascii="Book Antiqua" w:hAnsi="Book Antiqua"/>
          <w:sz w:val="24"/>
        </w:rPr>
        <w:t>slow.(</w:t>
      </w:r>
      <w:proofErr w:type="gramEnd"/>
      <w:r w:rsidR="0007438D" w:rsidRPr="0007438D">
        <w:rPr>
          <w:rFonts w:ascii="Book Antiqua" w:hAnsi="Book Antiqua"/>
          <w:i/>
          <w:sz w:val="24"/>
        </w:rPr>
        <w:t>NEET</w:t>
      </w:r>
      <w:r w:rsidR="0007438D" w:rsidRPr="0007438D">
        <w:rPr>
          <w:rFonts w:ascii="Times New Roman" w:hAnsi="Times New Roman" w:cs="Times New Roman"/>
          <w:sz w:val="24"/>
        </w:rPr>
        <w:t>‐</w:t>
      </w:r>
      <w:r w:rsidR="0007438D" w:rsidRPr="0007438D">
        <w:rPr>
          <w:rFonts w:ascii="Book Antiqua" w:hAnsi="Book Antiqua"/>
          <w:i/>
          <w:sz w:val="24"/>
        </w:rPr>
        <w:t>II</w:t>
      </w:r>
      <w:r w:rsidR="0007438D" w:rsidRPr="0007438D">
        <w:rPr>
          <w:rFonts w:ascii="Book Antiqua" w:hAnsi="Book Antiqua"/>
          <w:sz w:val="24"/>
        </w:rPr>
        <w:t xml:space="preserve"> </w:t>
      </w:r>
      <w:r w:rsidR="0007438D" w:rsidRPr="0007438D">
        <w:rPr>
          <w:rFonts w:ascii="Book Antiqua" w:hAnsi="Book Antiqua"/>
          <w:i/>
          <w:sz w:val="24"/>
        </w:rPr>
        <w:t>2016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1AA34198" w14:textId="511F6332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>The rate of first</w:t>
      </w:r>
      <w:r w:rsidRPr="000D0E67">
        <w:rPr>
          <w:rFonts w:ascii="Times New Roman" w:hAnsi="Times New Roman" w:cs="Times New Roman"/>
          <w:sz w:val="24"/>
        </w:rPr>
        <w:t>‐</w:t>
      </w:r>
      <w:r w:rsidRPr="000D0E67">
        <w:rPr>
          <w:rFonts w:ascii="Book Antiqua" w:hAnsi="Book Antiqua"/>
          <w:sz w:val="24"/>
        </w:rPr>
        <w:t xml:space="preserve">order reaction is 0.04 mol </w:t>
      </w:r>
      <w:r w:rsidR="00C95EE6" w:rsidRPr="00C95EE6">
        <w:rPr>
          <w:position w:val="-6"/>
        </w:rPr>
        <w:object w:dxaOrig="600" w:dyaOrig="320" w14:anchorId="574E2CD0">
          <v:shape id="_x0000_i1040" type="#_x0000_t75" style="width:30pt;height:15.6pt" o:ole="">
            <v:imagedata r:id="rId35" o:title=""/>
          </v:shape>
          <o:OLEObject Type="Embed" ProgID="Equation.DSMT4" ShapeID="_x0000_i1040" DrawAspect="Content" ObjectID="_1765320559" r:id="rId36"/>
        </w:object>
      </w:r>
      <w:r w:rsidRPr="000D0E67">
        <w:rPr>
          <w:rFonts w:ascii="Book Antiqua" w:hAnsi="Book Antiqua"/>
          <w:sz w:val="24"/>
        </w:rPr>
        <w:t xml:space="preserve"> at 10 seconds and 0.03 </w:t>
      </w:r>
      <w:r w:rsidR="00C95EE6" w:rsidRPr="00C95EE6">
        <w:rPr>
          <w:position w:val="-6"/>
        </w:rPr>
        <w:object w:dxaOrig="940" w:dyaOrig="320" w14:anchorId="4DCF4F9A">
          <v:shape id="_x0000_i1041" type="#_x0000_t75" style="width:46.8pt;height:15.6pt" o:ole="">
            <v:imagedata r:id="rId37" o:title=""/>
          </v:shape>
          <o:OLEObject Type="Embed" ProgID="Equation.DSMT4" ShapeID="_x0000_i1041" DrawAspect="Content" ObjectID="_1765320560" r:id="rId38"/>
        </w:object>
      </w:r>
      <w:r w:rsidRPr="000D0E67">
        <w:rPr>
          <w:rFonts w:ascii="Book Antiqua" w:hAnsi="Book Antiqua"/>
          <w:sz w:val="24"/>
        </w:rPr>
        <w:t xml:space="preserve"> at20 seconds after initiation of the reaction. The half</w:t>
      </w:r>
      <w:r w:rsidRPr="000D0E67">
        <w:rPr>
          <w:rFonts w:ascii="Times New Roman" w:hAnsi="Times New Roman" w:cs="Times New Roman"/>
          <w:sz w:val="24"/>
        </w:rPr>
        <w:t>‐</w:t>
      </w:r>
      <w:r w:rsidRPr="000D0E67">
        <w:rPr>
          <w:rFonts w:ascii="Book Antiqua" w:hAnsi="Book Antiqua"/>
          <w:sz w:val="24"/>
        </w:rPr>
        <w:t>life period of the reaction is</w:t>
      </w:r>
    </w:p>
    <w:p w14:paraId="0F5E314A" w14:textId="127F0189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44.1 </w:t>
      </w:r>
      <w:r w:rsidR="00C95EE6" w:rsidRPr="00C95EE6">
        <w:rPr>
          <w:position w:val="-6"/>
        </w:rPr>
        <w:object w:dxaOrig="180" w:dyaOrig="220" w14:anchorId="62A2A9B5">
          <v:shape id="_x0000_i1042" type="#_x0000_t75" style="width:9.6pt;height:10.8pt" o:ole="">
            <v:imagedata r:id="rId39" o:title=""/>
          </v:shape>
          <o:OLEObject Type="Embed" ProgID="Equation.DSMT4" ShapeID="_x0000_i1042" DrawAspect="Content" ObjectID="_1765320561" r:id="rId40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23B04213" w14:textId="7E804E09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54.1 </w:t>
      </w:r>
      <w:r w:rsidR="00C95EE6" w:rsidRPr="00C95EE6">
        <w:rPr>
          <w:position w:val="-6"/>
        </w:rPr>
        <w:object w:dxaOrig="180" w:dyaOrig="220" w14:anchorId="22CFD994">
          <v:shape id="_x0000_i1043" type="#_x0000_t75" style="width:9.6pt;height:10.8pt" o:ole="">
            <v:imagedata r:id="rId41" o:title=""/>
          </v:shape>
          <o:OLEObject Type="Embed" ProgID="Equation.DSMT4" ShapeID="_x0000_i1043" DrawAspect="Content" ObjectID="_1765320562" r:id="rId42"/>
        </w:object>
      </w:r>
    </w:p>
    <w:p w14:paraId="1B05B2E5" w14:textId="6DB2CFAC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24.1 </w:t>
      </w:r>
      <w:r w:rsidR="00C95EE6" w:rsidRPr="00C95EE6">
        <w:rPr>
          <w:position w:val="-6"/>
        </w:rPr>
        <w:object w:dxaOrig="180" w:dyaOrig="220" w14:anchorId="2E90B301">
          <v:shape id="_x0000_i1044" type="#_x0000_t75" style="width:9.6pt;height:10.8pt" o:ole="">
            <v:imagedata r:id="rId43" o:title=""/>
          </v:shape>
          <o:OLEObject Type="Embed" ProgID="Equation.DSMT4" ShapeID="_x0000_i1044" DrawAspect="Content" ObjectID="_1765320563" r:id="rId44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35A58E27" w14:textId="7F4ACEC6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34.1 </w:t>
      </w:r>
      <w:r w:rsidR="00C95EE6" w:rsidRPr="00C95EE6">
        <w:rPr>
          <w:position w:val="-6"/>
        </w:rPr>
        <w:object w:dxaOrig="180" w:dyaOrig="220" w14:anchorId="53931CE1">
          <v:shape id="_x0000_i1045" type="#_x0000_t75" style="width:9.6pt;height:10.8pt" o:ole="">
            <v:imagedata r:id="rId45" o:title=""/>
          </v:shape>
          <o:OLEObject Type="Embed" ProgID="Equation.DSMT4" ShapeID="_x0000_i1045" DrawAspect="Content" ObjectID="_1765320564" r:id="rId46"/>
        </w:object>
      </w:r>
      <w:r w:rsidR="0007438D" w:rsidRPr="0007438D">
        <w:rPr>
          <w:rFonts w:ascii="Book Antiqua" w:hAnsi="Book Antiqua"/>
          <w:sz w:val="24"/>
        </w:rPr>
        <w:t>(</w:t>
      </w:r>
      <w:r w:rsidR="0007438D" w:rsidRPr="0007438D">
        <w:rPr>
          <w:rFonts w:ascii="Book Antiqua" w:hAnsi="Book Antiqua"/>
          <w:i/>
          <w:sz w:val="24"/>
        </w:rPr>
        <w:t>NEET</w:t>
      </w:r>
      <w:r w:rsidR="0007438D" w:rsidRPr="0007438D">
        <w:rPr>
          <w:rFonts w:ascii="Times New Roman" w:hAnsi="Times New Roman" w:cs="Times New Roman"/>
          <w:sz w:val="24"/>
        </w:rPr>
        <w:t>‐</w:t>
      </w:r>
      <w:r w:rsidR="0007438D" w:rsidRPr="0007438D">
        <w:rPr>
          <w:rFonts w:ascii="Book Antiqua" w:hAnsi="Book Antiqua"/>
          <w:i/>
          <w:sz w:val="24"/>
        </w:rPr>
        <w:t>I</w:t>
      </w:r>
      <w:r w:rsidR="0007438D" w:rsidRPr="0007438D">
        <w:rPr>
          <w:rFonts w:ascii="Book Antiqua" w:hAnsi="Book Antiqua"/>
          <w:sz w:val="24"/>
        </w:rPr>
        <w:t xml:space="preserve"> </w:t>
      </w:r>
      <w:r w:rsidR="0007438D" w:rsidRPr="0007438D">
        <w:rPr>
          <w:rFonts w:ascii="Book Antiqua" w:hAnsi="Book Antiqua"/>
          <w:i/>
          <w:sz w:val="24"/>
        </w:rPr>
        <w:t>2016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2B7DA699" w14:textId="00C70E30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>The addition of a catalyst during a chemical reaction alters which of the following quantities?</w:t>
      </w:r>
    </w:p>
    <w:p w14:paraId="173E2510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Enthalpy </w:t>
      </w:r>
    </w:p>
    <w:p w14:paraId="2D92DA7D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Activation energy </w:t>
      </w:r>
    </w:p>
    <w:p w14:paraId="03B88750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Entropy </w:t>
      </w:r>
    </w:p>
    <w:p w14:paraId="6E84BB51" w14:textId="77777777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lastRenderedPageBreak/>
        <w:t>(d)</w:t>
      </w:r>
      <w:r w:rsidR="0007438D" w:rsidRPr="0007438D">
        <w:rPr>
          <w:rFonts w:ascii="Book Antiqua" w:hAnsi="Book Antiqua"/>
          <w:sz w:val="24"/>
        </w:rPr>
        <w:t xml:space="preserve"> Internal energy (</w:t>
      </w:r>
      <w:r w:rsidR="0007438D" w:rsidRPr="0007438D">
        <w:rPr>
          <w:rFonts w:ascii="Book Antiqua" w:hAnsi="Book Antiqua"/>
          <w:i/>
          <w:sz w:val="24"/>
        </w:rPr>
        <w:t>NEET</w:t>
      </w:r>
      <w:r w:rsidR="0007438D" w:rsidRPr="0007438D">
        <w:rPr>
          <w:rFonts w:ascii="Times New Roman" w:hAnsi="Times New Roman" w:cs="Times New Roman"/>
          <w:sz w:val="24"/>
        </w:rPr>
        <w:t>‐</w:t>
      </w:r>
      <w:r w:rsidR="0007438D" w:rsidRPr="0007438D">
        <w:rPr>
          <w:rFonts w:ascii="Book Antiqua" w:hAnsi="Book Antiqua"/>
          <w:i/>
          <w:sz w:val="24"/>
        </w:rPr>
        <w:t>I</w:t>
      </w:r>
      <w:r w:rsidR="0007438D" w:rsidRPr="0007438D">
        <w:rPr>
          <w:rFonts w:ascii="Book Antiqua" w:hAnsi="Book Antiqua"/>
          <w:sz w:val="24"/>
        </w:rPr>
        <w:t xml:space="preserve"> </w:t>
      </w:r>
      <w:r w:rsidR="0007438D" w:rsidRPr="0007438D">
        <w:rPr>
          <w:rFonts w:ascii="Book Antiqua" w:hAnsi="Book Antiqua"/>
          <w:i/>
          <w:sz w:val="24"/>
        </w:rPr>
        <w:t>2016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754B2E76" w14:textId="38A6C660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 xml:space="preserve">The rate constant of the reaction </w:t>
      </w:r>
      <w:r w:rsidR="00C95EE6" w:rsidRPr="00C95EE6">
        <w:rPr>
          <w:position w:val="-6"/>
        </w:rPr>
        <w:object w:dxaOrig="740" w:dyaOrig="279" w14:anchorId="1537E481">
          <v:shape id="_x0000_i1046" type="#_x0000_t75" style="width:37.2pt;height:13.2pt" o:ole="">
            <v:imagedata r:id="rId47" o:title=""/>
          </v:shape>
          <o:OLEObject Type="Embed" ProgID="Equation.DSMT4" ShapeID="_x0000_i1046" DrawAspect="Content" ObjectID="_1765320565" r:id="rId48"/>
        </w:object>
      </w:r>
      <w:r w:rsidRPr="000D0E67">
        <w:rPr>
          <w:rFonts w:ascii="Book Antiqua" w:hAnsi="Book Antiqua"/>
          <w:sz w:val="24"/>
        </w:rPr>
        <w:t xml:space="preserve"> is 0. </w:t>
      </w:r>
      <w:r w:rsidR="00C95EE6" w:rsidRPr="00C95EE6">
        <w:rPr>
          <w:position w:val="-6"/>
        </w:rPr>
        <w:object w:dxaOrig="740" w:dyaOrig="320" w14:anchorId="47F621EF">
          <v:shape id="_x0000_i1047" type="#_x0000_t75" style="width:37.2pt;height:15.6pt" o:ole="">
            <v:imagedata r:id="rId49" o:title=""/>
          </v:shape>
          <o:OLEObject Type="Embed" ProgID="Equation.DSMT4" ShapeID="_x0000_i1047" DrawAspect="Content" ObjectID="_1765320566" r:id="rId50"/>
        </w:object>
      </w:r>
      <w:r w:rsidRPr="000D0E67">
        <w:rPr>
          <w:rFonts w:ascii="Book Antiqua" w:hAnsi="Book Antiqua"/>
          <w:sz w:val="24"/>
        </w:rPr>
        <w:t xml:space="preserve"> mol </w:t>
      </w:r>
      <w:r w:rsidR="00C95EE6" w:rsidRPr="00C95EE6">
        <w:rPr>
          <w:position w:val="-6"/>
        </w:rPr>
        <w:object w:dxaOrig="600" w:dyaOrig="320" w14:anchorId="66680B6F">
          <v:shape id="_x0000_i1048" type="#_x0000_t75" style="width:30pt;height:15.6pt" o:ole="">
            <v:imagedata r:id="rId51" o:title=""/>
          </v:shape>
          <o:OLEObject Type="Embed" ProgID="Equation.DSMT4" ShapeID="_x0000_i1048" DrawAspect="Content" ObjectID="_1765320567" r:id="rId52"/>
        </w:object>
      </w:r>
      <w:r w:rsidRPr="000D0E67">
        <w:rPr>
          <w:rFonts w:ascii="Book Antiqua" w:hAnsi="Book Antiqua"/>
          <w:sz w:val="24"/>
        </w:rPr>
        <w:t xml:space="preserve">. If the concentration of </w:t>
      </w:r>
      <w:r w:rsidR="00C95EE6" w:rsidRPr="00025957">
        <w:rPr>
          <w:position w:val="-4"/>
        </w:rPr>
        <w:object w:dxaOrig="240" w:dyaOrig="260" w14:anchorId="2A619250">
          <v:shape id="_x0000_i1049" type="#_x0000_t75" style="width:12pt;height:13.2pt" o:ole="">
            <v:imagedata r:id="rId53" o:title=""/>
          </v:shape>
          <o:OLEObject Type="Embed" ProgID="Equation.DSMT4" ShapeID="_x0000_i1049" DrawAspect="Content" ObjectID="_1765320568" r:id="rId54"/>
        </w:object>
      </w:r>
      <w:r w:rsidRPr="000D0E67">
        <w:rPr>
          <w:rFonts w:ascii="Book Antiqua" w:hAnsi="Book Antiqua"/>
          <w:sz w:val="24"/>
        </w:rPr>
        <w:t xml:space="preserve"> is 5 </w:t>
      </w:r>
      <w:r w:rsidR="00C95EE6" w:rsidRPr="00025957">
        <w:rPr>
          <w:position w:val="-4"/>
        </w:rPr>
        <w:object w:dxaOrig="320" w:dyaOrig="260" w14:anchorId="60359791">
          <v:shape id="_x0000_i1050" type="#_x0000_t75" style="width:15.6pt;height:13.2pt" o:ole="">
            <v:imagedata r:id="rId55" o:title=""/>
          </v:shape>
          <o:OLEObject Type="Embed" ProgID="Equation.DSMT4" ShapeID="_x0000_i1050" DrawAspect="Content" ObjectID="_1765320569" r:id="rId56"/>
        </w:object>
      </w:r>
      <w:r w:rsidRPr="000D0E67">
        <w:rPr>
          <w:rFonts w:ascii="Book Antiqua" w:hAnsi="Book Antiqua"/>
          <w:sz w:val="24"/>
        </w:rPr>
        <w:t xml:space="preserve">, then concentration of </w:t>
      </w:r>
      <w:r w:rsidR="00C95EE6" w:rsidRPr="00025957">
        <w:rPr>
          <w:position w:val="-4"/>
        </w:rPr>
        <w:object w:dxaOrig="240" w:dyaOrig="260" w14:anchorId="376E38AE">
          <v:shape id="_x0000_i1051" type="#_x0000_t75" style="width:12pt;height:13.2pt" o:ole="">
            <v:imagedata r:id="rId57" o:title=""/>
          </v:shape>
          <o:OLEObject Type="Embed" ProgID="Equation.DSMT4" ShapeID="_x0000_i1051" DrawAspect="Content" ObjectID="_1765320570" r:id="rId58"/>
        </w:object>
      </w:r>
      <w:r w:rsidRPr="000D0E67">
        <w:rPr>
          <w:rFonts w:ascii="Book Antiqua" w:hAnsi="Book Antiqua"/>
          <w:sz w:val="24"/>
        </w:rPr>
        <w:t xml:space="preserve"> after 20 minutes is</w:t>
      </w:r>
    </w:p>
    <w:p w14:paraId="2BBF96B4" w14:textId="2D981751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3.60 </w:t>
      </w:r>
      <w:r w:rsidR="00C95EE6" w:rsidRPr="00025957">
        <w:rPr>
          <w:position w:val="-4"/>
        </w:rPr>
        <w:object w:dxaOrig="320" w:dyaOrig="260" w14:anchorId="3BFF9493">
          <v:shape id="_x0000_i1052" type="#_x0000_t75" style="width:15.6pt;height:13.2pt" o:ole="">
            <v:imagedata r:id="rId59" o:title=""/>
          </v:shape>
          <o:OLEObject Type="Embed" ProgID="Equation.DSMT4" ShapeID="_x0000_i1052" DrawAspect="Content" ObjectID="_1765320571" r:id="rId60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5467E954" w14:textId="12D94E90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0.36 </w:t>
      </w:r>
      <w:r w:rsidR="00C95EE6" w:rsidRPr="00025957">
        <w:rPr>
          <w:position w:val="-4"/>
        </w:rPr>
        <w:object w:dxaOrig="320" w:dyaOrig="260" w14:anchorId="435C92B7">
          <v:shape id="_x0000_i1053" type="#_x0000_t75" style="width:15.6pt;height:13.2pt" o:ole="">
            <v:imagedata r:id="rId61" o:title=""/>
          </v:shape>
          <o:OLEObject Type="Embed" ProgID="Equation.DSMT4" ShapeID="_x0000_i1053" DrawAspect="Content" ObjectID="_1765320572" r:id="rId62"/>
        </w:object>
      </w:r>
    </w:p>
    <w:p w14:paraId="588064F4" w14:textId="4967917A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0.72 </w:t>
      </w:r>
      <w:r w:rsidR="00C95EE6" w:rsidRPr="00025957">
        <w:rPr>
          <w:position w:val="-4"/>
        </w:rPr>
        <w:object w:dxaOrig="320" w:dyaOrig="260" w14:anchorId="1B951871">
          <v:shape id="_x0000_i1054" type="#_x0000_t75" style="width:15.6pt;height:13.2pt" o:ole="">
            <v:imagedata r:id="rId63" o:title=""/>
          </v:shape>
          <o:OLEObject Type="Embed" ProgID="Equation.DSMT4" ShapeID="_x0000_i1054" DrawAspect="Content" ObjectID="_1765320573" r:id="rId64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10C46A41" w14:textId="21C0C051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1.08 </w:t>
      </w:r>
      <w:r w:rsidR="00C95EE6" w:rsidRPr="00025957">
        <w:rPr>
          <w:position w:val="-4"/>
        </w:rPr>
        <w:object w:dxaOrig="320" w:dyaOrig="260" w14:anchorId="67A51D51">
          <v:shape id="_x0000_i1055" type="#_x0000_t75" style="width:15.6pt;height:13.2pt" o:ole="">
            <v:imagedata r:id="rId65" o:title=""/>
          </v:shape>
          <o:OLEObject Type="Embed" ProgID="Equation.DSMT4" ShapeID="_x0000_i1055" DrawAspect="Content" ObjectID="_1765320574" r:id="rId66"/>
        </w:object>
      </w:r>
      <w:r w:rsidR="0007438D" w:rsidRPr="0007438D">
        <w:rPr>
          <w:rFonts w:ascii="Book Antiqua" w:hAnsi="Book Antiqua"/>
          <w:sz w:val="24"/>
        </w:rPr>
        <w:t xml:space="preserve"> (</w:t>
      </w:r>
      <w:r w:rsidR="0007438D" w:rsidRPr="0007438D">
        <w:rPr>
          <w:rFonts w:ascii="Book Antiqua" w:hAnsi="Book Antiqua"/>
          <w:i/>
          <w:sz w:val="24"/>
        </w:rPr>
        <w:t>2015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52531FD1" w14:textId="663D63B5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>The activation energy of a reaction can be determined from the slope of which of the following graphs?</w:t>
      </w:r>
    </w:p>
    <w:p w14:paraId="2E4AC2C9" w14:textId="0C9ED2B6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24"/>
        </w:rPr>
        <w:object w:dxaOrig="920" w:dyaOrig="620" w14:anchorId="62DC9D6C">
          <v:shape id="_x0000_i1056" type="#_x0000_t75" style="width:45.6pt;height:31.2pt" o:ole="">
            <v:imagedata r:id="rId67" o:title=""/>
          </v:shape>
          <o:OLEObject Type="Embed" ProgID="Equation.DSMT4" ShapeID="_x0000_i1056" DrawAspect="Content" ObjectID="_1765320575" r:id="rId68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23B4F4B3" w14:textId="4A08CBF6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24"/>
        </w:rPr>
        <w:object w:dxaOrig="999" w:dyaOrig="620" w14:anchorId="01E01DD7">
          <v:shape id="_x0000_i1057" type="#_x0000_t75" style="width:50.4pt;height:31.2pt" o:ole="">
            <v:imagedata r:id="rId69" o:title=""/>
          </v:shape>
          <o:OLEObject Type="Embed" ProgID="Equation.DSMT4" ShapeID="_x0000_i1057" DrawAspect="Content" ObjectID="_1765320576" r:id="rId70"/>
        </w:object>
      </w:r>
    </w:p>
    <w:p w14:paraId="453FEF14" w14:textId="6B641DC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6"/>
        </w:rPr>
        <w:object w:dxaOrig="859" w:dyaOrig="279" w14:anchorId="2C6FD0C6">
          <v:shape id="_x0000_i1058" type="#_x0000_t75" style="width:43.2pt;height:13.2pt" o:ole="">
            <v:imagedata r:id="rId71" o:title=""/>
          </v:shape>
          <o:OLEObject Type="Embed" ProgID="Equation.DSMT4" ShapeID="_x0000_i1058" DrawAspect="Content" ObjectID="_1765320577" r:id="rId72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296D9149" w14:textId="1F5518B9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24"/>
        </w:rPr>
        <w:object w:dxaOrig="940" w:dyaOrig="620" w14:anchorId="73D83295">
          <v:shape id="_x0000_i1059" type="#_x0000_t75" style="width:46.8pt;height:31.2pt" o:ole="">
            <v:imagedata r:id="rId73" o:title=""/>
          </v:shape>
          <o:OLEObject Type="Embed" ProgID="Equation.DSMT4" ShapeID="_x0000_i1059" DrawAspect="Content" ObjectID="_1765320578" r:id="rId74"/>
        </w:object>
      </w:r>
      <w:r w:rsidR="0007438D" w:rsidRPr="0007438D">
        <w:rPr>
          <w:rFonts w:ascii="Book Antiqua" w:hAnsi="Book Antiqua"/>
          <w:sz w:val="24"/>
        </w:rPr>
        <w:t>(</w:t>
      </w:r>
      <w:r w:rsidR="0007438D" w:rsidRPr="0007438D">
        <w:rPr>
          <w:rFonts w:ascii="Book Antiqua" w:hAnsi="Book Antiqua"/>
          <w:i/>
          <w:sz w:val="24"/>
        </w:rPr>
        <w:t>2015</w:t>
      </w:r>
      <w:r w:rsidR="0007438D" w:rsidRPr="0007438D">
        <w:rPr>
          <w:rFonts w:ascii="Book Antiqua" w:hAnsi="Book Antiqua"/>
          <w:sz w:val="24"/>
        </w:rPr>
        <w:t xml:space="preserve">, </w:t>
      </w:r>
      <w:r w:rsidR="0007438D" w:rsidRPr="0007438D">
        <w:rPr>
          <w:rFonts w:ascii="Book Antiqua" w:hAnsi="Book Antiqua"/>
          <w:i/>
          <w:sz w:val="24"/>
        </w:rPr>
        <w:t>Cancelled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69367536" w14:textId="2B2EC659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>When initial concentration of a reactant is doubled in a reaction, its half</w:t>
      </w:r>
      <w:r w:rsidRPr="000D0E67">
        <w:rPr>
          <w:rFonts w:ascii="Times New Roman" w:hAnsi="Times New Roman" w:cs="Times New Roman"/>
          <w:sz w:val="24"/>
        </w:rPr>
        <w:t>‐</w:t>
      </w:r>
      <w:r w:rsidRPr="000D0E67">
        <w:rPr>
          <w:rFonts w:ascii="Book Antiqua" w:hAnsi="Book Antiqua"/>
          <w:sz w:val="24"/>
        </w:rPr>
        <w:t xml:space="preserve">life period is not affected. The order of the reaction is </w:t>
      </w:r>
    </w:p>
    <w:p w14:paraId="76785764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second</w:t>
      </w:r>
    </w:p>
    <w:p w14:paraId="03C11A12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more than zero but less than first</w:t>
      </w:r>
    </w:p>
    <w:p w14:paraId="423CCF25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zero</w:t>
      </w:r>
    </w:p>
    <w:p w14:paraId="6F5304DC" w14:textId="77777777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first. (</w:t>
      </w:r>
      <w:r w:rsidR="0007438D" w:rsidRPr="0007438D">
        <w:rPr>
          <w:rFonts w:ascii="Book Antiqua" w:hAnsi="Book Antiqua"/>
          <w:i/>
          <w:sz w:val="24"/>
        </w:rPr>
        <w:t>2015</w:t>
      </w:r>
      <w:r w:rsidR="0007438D" w:rsidRPr="0007438D">
        <w:rPr>
          <w:rFonts w:ascii="Book Antiqua" w:hAnsi="Book Antiqua"/>
          <w:sz w:val="24"/>
        </w:rPr>
        <w:t xml:space="preserve">, </w:t>
      </w:r>
      <w:r w:rsidR="0007438D" w:rsidRPr="0007438D">
        <w:rPr>
          <w:rFonts w:ascii="Book Antiqua" w:hAnsi="Book Antiqua"/>
          <w:i/>
          <w:sz w:val="24"/>
        </w:rPr>
        <w:t>Cancelled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6B944CE1" w14:textId="106D3706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 xml:space="preserve">What is the activation energy for a reaction if its rate doubles when the temperature is raised from </w:t>
      </w:r>
      <w:r w:rsidR="00C95EE6" w:rsidRPr="00C95EE6">
        <w:rPr>
          <w:position w:val="-6"/>
        </w:rPr>
        <w:object w:dxaOrig="580" w:dyaOrig="320" w14:anchorId="66B07842">
          <v:shape id="_x0000_i1060" type="#_x0000_t75" style="width:28.8pt;height:15.6pt" o:ole="">
            <v:imagedata r:id="rId75" o:title=""/>
          </v:shape>
          <o:OLEObject Type="Embed" ProgID="Equation.DSMT4" ShapeID="_x0000_i1060" DrawAspect="Content" ObjectID="_1765320579" r:id="rId76"/>
        </w:object>
      </w:r>
      <w:r w:rsidRPr="000D0E67">
        <w:rPr>
          <w:rFonts w:ascii="Book Antiqua" w:hAnsi="Book Antiqua"/>
          <w:sz w:val="24"/>
        </w:rPr>
        <w:t xml:space="preserve"> to </w:t>
      </w:r>
      <w:r w:rsidR="00C95EE6" w:rsidRPr="00C95EE6">
        <w:rPr>
          <w:position w:val="-6"/>
        </w:rPr>
        <w:object w:dxaOrig="580" w:dyaOrig="320" w14:anchorId="5E9F08BC">
          <v:shape id="_x0000_i1061" type="#_x0000_t75" style="width:28.8pt;height:15.6pt" o:ole="">
            <v:imagedata r:id="rId77" o:title=""/>
          </v:shape>
          <o:OLEObject Type="Embed" ProgID="Equation.DSMT4" ShapeID="_x0000_i1061" DrawAspect="Content" ObjectID="_1765320580" r:id="rId78"/>
        </w:object>
      </w:r>
      <w:r w:rsidRPr="000D0E67">
        <w:rPr>
          <w:rFonts w:ascii="Book Antiqua" w:hAnsi="Book Antiqua"/>
          <w:sz w:val="24"/>
        </w:rPr>
        <w:t>?</w:t>
      </w:r>
      <w:r w:rsidR="00C95EE6" w:rsidRPr="00C95EE6">
        <w:rPr>
          <w:position w:val="-16"/>
        </w:rPr>
        <w:object w:dxaOrig="2200" w:dyaOrig="440" w14:anchorId="66ED0B81">
          <v:shape id="_x0000_i1062" type="#_x0000_t75" style="width:110.4pt;height:21.6pt" o:ole="">
            <v:imagedata r:id="rId79" o:title=""/>
          </v:shape>
          <o:OLEObject Type="Embed" ProgID="Equation.DSMT4" ShapeID="_x0000_i1062" DrawAspect="Content" ObjectID="_1765320581" r:id="rId80"/>
        </w:object>
      </w:r>
    </w:p>
    <w:p w14:paraId="3DEEF876" w14:textId="2F08C428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34.7 </w:t>
      </w:r>
      <w:r w:rsidR="00C95EE6" w:rsidRPr="00C95EE6">
        <w:rPr>
          <w:position w:val="-6"/>
        </w:rPr>
        <w:object w:dxaOrig="800" w:dyaOrig="320" w14:anchorId="551AB75B">
          <v:shape id="_x0000_i1063" type="#_x0000_t75" style="width:39.6pt;height:15.6pt" o:ole="">
            <v:imagedata r:id="rId81" o:title=""/>
          </v:shape>
          <o:OLEObject Type="Embed" ProgID="Equation.DSMT4" ShapeID="_x0000_i1063" DrawAspect="Content" ObjectID="_1765320582" r:id="rId82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655762F1" w14:textId="02514659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15.1 </w:t>
      </w:r>
      <w:r w:rsidR="00C95EE6" w:rsidRPr="00C95EE6">
        <w:rPr>
          <w:position w:val="-6"/>
        </w:rPr>
        <w:object w:dxaOrig="800" w:dyaOrig="320" w14:anchorId="4EC6F655">
          <v:shape id="_x0000_i1064" type="#_x0000_t75" style="width:39.6pt;height:15.6pt" o:ole="">
            <v:imagedata r:id="rId83" o:title=""/>
          </v:shape>
          <o:OLEObject Type="Embed" ProgID="Equation.DSMT4" ShapeID="_x0000_i1064" DrawAspect="Content" ObjectID="_1765320583" r:id="rId84"/>
        </w:object>
      </w:r>
    </w:p>
    <w:p w14:paraId="4787B2C1" w14:textId="3E80A9EE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342 </w:t>
      </w:r>
      <w:r w:rsidR="00C95EE6" w:rsidRPr="00C95EE6">
        <w:rPr>
          <w:position w:val="-6"/>
        </w:rPr>
        <w:object w:dxaOrig="800" w:dyaOrig="320" w14:anchorId="24EEB3E8">
          <v:shape id="_x0000_i1065" type="#_x0000_t75" style="width:39.6pt;height:15.6pt" o:ole="">
            <v:imagedata r:id="rId85" o:title=""/>
          </v:shape>
          <o:OLEObject Type="Embed" ProgID="Equation.DSMT4" ShapeID="_x0000_i1065" DrawAspect="Content" ObjectID="_1765320584" r:id="rId86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6540686D" w14:textId="481886F9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lastRenderedPageBreak/>
        <w:t>(d)</w:t>
      </w:r>
      <w:r w:rsidR="0007438D" w:rsidRPr="0007438D">
        <w:rPr>
          <w:rFonts w:ascii="Book Antiqua" w:hAnsi="Book Antiqua"/>
          <w:sz w:val="24"/>
        </w:rPr>
        <w:t xml:space="preserve"> 269 </w:t>
      </w:r>
      <w:r w:rsidR="00C95EE6" w:rsidRPr="00C95EE6">
        <w:rPr>
          <w:position w:val="-6"/>
        </w:rPr>
        <w:object w:dxaOrig="800" w:dyaOrig="320" w14:anchorId="7F90C5D5">
          <v:shape id="_x0000_i1066" type="#_x0000_t75" style="width:39.6pt;height:15.6pt" o:ole="">
            <v:imagedata r:id="rId87" o:title=""/>
          </v:shape>
          <o:OLEObject Type="Embed" ProgID="Equation.DSMT4" ShapeID="_x0000_i1066" DrawAspect="Content" ObjectID="_1765320585" r:id="rId88"/>
        </w:object>
      </w:r>
      <w:r w:rsidR="0007438D" w:rsidRPr="0007438D">
        <w:rPr>
          <w:rFonts w:ascii="Book Antiqua" w:hAnsi="Book Antiqua"/>
          <w:sz w:val="24"/>
        </w:rPr>
        <w:t>(</w:t>
      </w:r>
      <w:r w:rsidR="0007438D" w:rsidRPr="0007438D">
        <w:rPr>
          <w:rFonts w:ascii="Book Antiqua" w:hAnsi="Book Antiqua"/>
          <w:i/>
          <w:sz w:val="24"/>
        </w:rPr>
        <w:t>NEET</w:t>
      </w:r>
      <w:r w:rsidR="0007438D" w:rsidRPr="0007438D">
        <w:rPr>
          <w:rFonts w:ascii="Book Antiqua" w:hAnsi="Book Antiqua"/>
          <w:sz w:val="24"/>
        </w:rPr>
        <w:t xml:space="preserve"> </w:t>
      </w:r>
      <w:r w:rsidR="0007438D" w:rsidRPr="0007438D">
        <w:rPr>
          <w:rFonts w:ascii="Book Antiqua" w:hAnsi="Book Antiqua"/>
          <w:i/>
          <w:sz w:val="24"/>
        </w:rPr>
        <w:t>2013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5A56E29D" w14:textId="4D6D1D1B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 xml:space="preserve">For a reaction between </w:t>
      </w:r>
      <w:r w:rsidR="00C95EE6" w:rsidRPr="00025957">
        <w:rPr>
          <w:position w:val="-4"/>
        </w:rPr>
        <w:object w:dxaOrig="240" w:dyaOrig="260" w14:anchorId="15DA19EC">
          <v:shape id="_x0000_i1067" type="#_x0000_t75" style="width:12pt;height:13.2pt" o:ole="">
            <v:imagedata r:id="rId89" o:title=""/>
          </v:shape>
          <o:OLEObject Type="Embed" ProgID="Equation.DSMT4" ShapeID="_x0000_i1067" DrawAspect="Content" ObjectID="_1765320586" r:id="rId90"/>
        </w:object>
      </w:r>
      <w:r w:rsidRPr="000D0E67">
        <w:rPr>
          <w:rFonts w:ascii="Book Antiqua" w:hAnsi="Book Antiqua"/>
          <w:sz w:val="24"/>
        </w:rPr>
        <w:t xml:space="preserve"> and </w:t>
      </w:r>
      <w:r w:rsidR="00C95EE6" w:rsidRPr="00025957">
        <w:rPr>
          <w:position w:val="-4"/>
        </w:rPr>
        <w:object w:dxaOrig="240" w:dyaOrig="260" w14:anchorId="479DC280">
          <v:shape id="_x0000_i1068" type="#_x0000_t75" style="width:12pt;height:13.2pt" o:ole="">
            <v:imagedata r:id="rId91" o:title=""/>
          </v:shape>
          <o:OLEObject Type="Embed" ProgID="Equation.DSMT4" ShapeID="_x0000_i1068" DrawAspect="Content" ObjectID="_1765320587" r:id="rId92"/>
        </w:object>
      </w:r>
      <w:r w:rsidRPr="000D0E67">
        <w:rPr>
          <w:rFonts w:ascii="Book Antiqua" w:hAnsi="Book Antiqua"/>
          <w:sz w:val="24"/>
        </w:rPr>
        <w:t xml:space="preserve"> the order with respect to </w:t>
      </w:r>
      <w:r w:rsidR="00C95EE6" w:rsidRPr="00025957">
        <w:rPr>
          <w:position w:val="-4"/>
        </w:rPr>
        <w:object w:dxaOrig="240" w:dyaOrig="260" w14:anchorId="73DF1671">
          <v:shape id="_x0000_i1069" type="#_x0000_t75" style="width:12pt;height:13.2pt" o:ole="">
            <v:imagedata r:id="rId93" o:title=""/>
          </v:shape>
          <o:OLEObject Type="Embed" ProgID="Equation.DSMT4" ShapeID="_x0000_i1069" DrawAspect="Content" ObjectID="_1765320588" r:id="rId94"/>
        </w:object>
      </w:r>
      <w:r w:rsidRPr="000D0E67">
        <w:rPr>
          <w:rFonts w:ascii="Book Antiqua" w:hAnsi="Book Antiqua"/>
          <w:sz w:val="24"/>
        </w:rPr>
        <w:t xml:space="preserve"> is 2 and the other with respect to </w:t>
      </w:r>
      <w:r w:rsidR="00C95EE6" w:rsidRPr="00025957">
        <w:rPr>
          <w:position w:val="-4"/>
        </w:rPr>
        <w:object w:dxaOrig="240" w:dyaOrig="260" w14:anchorId="415A6164">
          <v:shape id="_x0000_i1070" type="#_x0000_t75" style="width:12pt;height:13.2pt" o:ole="">
            <v:imagedata r:id="rId95" o:title=""/>
          </v:shape>
          <o:OLEObject Type="Embed" ProgID="Equation.DSMT4" ShapeID="_x0000_i1070" DrawAspect="Content" ObjectID="_1765320589" r:id="rId96"/>
        </w:object>
      </w:r>
      <w:r w:rsidRPr="000D0E67">
        <w:rPr>
          <w:rFonts w:ascii="Book Antiqua" w:hAnsi="Book Antiqua"/>
          <w:sz w:val="24"/>
        </w:rPr>
        <w:t xml:space="preserve"> is 3. The concentrations of both </w:t>
      </w:r>
      <w:r w:rsidR="00C95EE6" w:rsidRPr="00025957">
        <w:rPr>
          <w:position w:val="-4"/>
        </w:rPr>
        <w:object w:dxaOrig="240" w:dyaOrig="260" w14:anchorId="662EF63D">
          <v:shape id="_x0000_i1071" type="#_x0000_t75" style="width:12pt;height:13.2pt" o:ole="">
            <v:imagedata r:id="rId97" o:title=""/>
          </v:shape>
          <o:OLEObject Type="Embed" ProgID="Equation.DSMT4" ShapeID="_x0000_i1071" DrawAspect="Content" ObjectID="_1765320590" r:id="rId98"/>
        </w:object>
      </w:r>
      <w:r w:rsidRPr="000D0E67">
        <w:rPr>
          <w:rFonts w:ascii="Book Antiqua" w:hAnsi="Book Antiqua"/>
          <w:sz w:val="24"/>
        </w:rPr>
        <w:t xml:space="preserve"> and </w:t>
      </w:r>
      <w:r w:rsidR="00C95EE6" w:rsidRPr="00025957">
        <w:rPr>
          <w:position w:val="-4"/>
        </w:rPr>
        <w:object w:dxaOrig="240" w:dyaOrig="260" w14:anchorId="63FE077D">
          <v:shape id="_x0000_i1072" type="#_x0000_t75" style="width:12pt;height:13.2pt" o:ole="">
            <v:imagedata r:id="rId99" o:title=""/>
          </v:shape>
          <o:OLEObject Type="Embed" ProgID="Equation.DSMT4" ShapeID="_x0000_i1072" DrawAspect="Content" ObjectID="_1765320591" r:id="rId100"/>
        </w:object>
      </w:r>
      <w:r w:rsidRPr="000D0E67">
        <w:rPr>
          <w:rFonts w:ascii="Book Antiqua" w:hAnsi="Book Antiqua"/>
          <w:sz w:val="24"/>
        </w:rPr>
        <w:t xml:space="preserve"> are doubled, the rate will increase by a factor of </w:t>
      </w:r>
    </w:p>
    <w:p w14:paraId="1F28150F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12 </w:t>
      </w:r>
    </w:p>
    <w:p w14:paraId="058505F8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16</w:t>
      </w:r>
    </w:p>
    <w:p w14:paraId="5F5BD51F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32 </w:t>
      </w:r>
    </w:p>
    <w:p w14:paraId="44CB0E89" w14:textId="77777777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10(</w:t>
      </w:r>
      <w:r w:rsidR="0007438D" w:rsidRPr="0007438D">
        <w:rPr>
          <w:rFonts w:ascii="Book Antiqua" w:hAnsi="Book Antiqua"/>
          <w:i/>
          <w:sz w:val="24"/>
        </w:rPr>
        <w:t>Karnataka</w:t>
      </w:r>
      <w:r w:rsidR="0007438D" w:rsidRPr="0007438D">
        <w:rPr>
          <w:rFonts w:ascii="Book Antiqua" w:hAnsi="Book Antiqua"/>
          <w:sz w:val="24"/>
        </w:rPr>
        <w:t xml:space="preserve"> </w:t>
      </w:r>
      <w:r w:rsidR="0007438D" w:rsidRPr="0007438D">
        <w:rPr>
          <w:rFonts w:ascii="Book Antiqua" w:hAnsi="Book Antiqua"/>
          <w:i/>
          <w:sz w:val="24"/>
        </w:rPr>
        <w:t>NEET</w:t>
      </w:r>
      <w:r w:rsidR="0007438D" w:rsidRPr="0007438D">
        <w:rPr>
          <w:rFonts w:ascii="Book Antiqua" w:hAnsi="Book Antiqua"/>
          <w:sz w:val="24"/>
        </w:rPr>
        <w:t xml:space="preserve"> </w:t>
      </w:r>
      <w:r w:rsidR="0007438D" w:rsidRPr="0007438D">
        <w:rPr>
          <w:rFonts w:ascii="Book Antiqua" w:hAnsi="Book Antiqua"/>
          <w:i/>
          <w:sz w:val="24"/>
        </w:rPr>
        <w:t>2013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76B304FF" w14:textId="483D3E52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 xml:space="preserve">A reaction is 50% complete in 2 hours and 75% complete in 4 hours. The order of reaction is </w:t>
      </w:r>
    </w:p>
    <w:p w14:paraId="26988350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1 </w:t>
      </w:r>
    </w:p>
    <w:p w14:paraId="01C2D02D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2</w:t>
      </w:r>
    </w:p>
    <w:p w14:paraId="4052929D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3 </w:t>
      </w:r>
    </w:p>
    <w:p w14:paraId="3AEC95CF" w14:textId="0F0C25E1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6"/>
        </w:rPr>
        <w:object w:dxaOrig="200" w:dyaOrig="279" w14:anchorId="01F04F58">
          <v:shape id="_x0000_i1073" type="#_x0000_t75" style="width:9.6pt;height:13.2pt" o:ole="">
            <v:imagedata r:id="rId101" o:title=""/>
          </v:shape>
          <o:OLEObject Type="Embed" ProgID="Equation.DSMT4" ShapeID="_x0000_i1073" DrawAspect="Content" ObjectID="_1765320592" r:id="rId102"/>
        </w:object>
      </w:r>
      <w:r w:rsidR="0007438D" w:rsidRPr="0007438D">
        <w:rPr>
          <w:rFonts w:ascii="Book Antiqua" w:hAnsi="Book Antiqua"/>
          <w:sz w:val="24"/>
        </w:rPr>
        <w:t>(</w:t>
      </w:r>
      <w:r w:rsidR="0007438D" w:rsidRPr="0007438D">
        <w:rPr>
          <w:rFonts w:ascii="Book Antiqua" w:hAnsi="Book Antiqua"/>
          <w:i/>
          <w:sz w:val="24"/>
        </w:rPr>
        <w:t>Karnataka</w:t>
      </w:r>
      <w:r w:rsidR="0007438D" w:rsidRPr="0007438D">
        <w:rPr>
          <w:rFonts w:ascii="Book Antiqua" w:hAnsi="Book Antiqua"/>
          <w:sz w:val="24"/>
        </w:rPr>
        <w:t xml:space="preserve"> </w:t>
      </w:r>
      <w:r w:rsidR="0007438D" w:rsidRPr="0007438D">
        <w:rPr>
          <w:rFonts w:ascii="Book Antiqua" w:hAnsi="Book Antiqua"/>
          <w:i/>
          <w:sz w:val="24"/>
        </w:rPr>
        <w:t>NEET</w:t>
      </w:r>
      <w:r w:rsidR="0007438D" w:rsidRPr="0007438D">
        <w:rPr>
          <w:rFonts w:ascii="Book Antiqua" w:hAnsi="Book Antiqua"/>
          <w:sz w:val="24"/>
        </w:rPr>
        <w:t xml:space="preserve"> </w:t>
      </w:r>
      <w:r w:rsidR="0007438D" w:rsidRPr="0007438D">
        <w:rPr>
          <w:rFonts w:ascii="Book Antiqua" w:hAnsi="Book Antiqua"/>
          <w:i/>
          <w:sz w:val="24"/>
        </w:rPr>
        <w:t>2013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47EE64E2" w14:textId="3AFDC73A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 xml:space="preserve">In a reaction, </w:t>
      </w:r>
      <w:r w:rsidR="00C95EE6" w:rsidRPr="00C95EE6">
        <w:rPr>
          <w:position w:val="-6"/>
        </w:rPr>
        <w:object w:dxaOrig="900" w:dyaOrig="279" w14:anchorId="502D2CD6">
          <v:shape id="_x0000_i1074" type="#_x0000_t75" style="width:45.6pt;height:13.2pt" o:ole="">
            <v:imagedata r:id="rId103" o:title=""/>
          </v:shape>
          <o:OLEObject Type="Embed" ProgID="Equation.DSMT4" ShapeID="_x0000_i1074" DrawAspect="Content" ObjectID="_1765320593" r:id="rId104"/>
        </w:object>
      </w:r>
      <w:r w:rsidRPr="000D0E67">
        <w:rPr>
          <w:rFonts w:ascii="Book Antiqua" w:hAnsi="Book Antiqua"/>
          <w:sz w:val="24"/>
        </w:rPr>
        <w:t xml:space="preserve">product, rate is doubled when the concentration of </w:t>
      </w:r>
      <w:r w:rsidR="00C95EE6" w:rsidRPr="00025957">
        <w:rPr>
          <w:position w:val="-4"/>
        </w:rPr>
        <w:object w:dxaOrig="240" w:dyaOrig="260" w14:anchorId="1813ABE7">
          <v:shape id="_x0000_i1075" type="#_x0000_t75" style="width:12pt;height:13.2pt" o:ole="">
            <v:imagedata r:id="rId105" o:title=""/>
          </v:shape>
          <o:OLEObject Type="Embed" ProgID="Equation.DSMT4" ShapeID="_x0000_i1075" DrawAspect="Content" ObjectID="_1765320594" r:id="rId106"/>
        </w:object>
      </w:r>
      <w:r w:rsidRPr="000D0E67">
        <w:rPr>
          <w:rFonts w:ascii="Book Antiqua" w:hAnsi="Book Antiqua"/>
          <w:sz w:val="24"/>
        </w:rPr>
        <w:t xml:space="preserve"> is doubled, and rate increases by a factor of 8 when the concentration of both the reactants (</w:t>
      </w:r>
      <w:r w:rsidRPr="000D0E67">
        <w:rPr>
          <w:rFonts w:ascii="Book Antiqua" w:hAnsi="Book Antiqua"/>
          <w:i/>
          <w:sz w:val="24"/>
        </w:rPr>
        <w:t>A</w:t>
      </w:r>
      <w:r w:rsidRPr="000D0E67">
        <w:rPr>
          <w:rFonts w:ascii="Book Antiqua" w:hAnsi="Book Antiqua"/>
          <w:sz w:val="24"/>
        </w:rPr>
        <w:t xml:space="preserve"> and </w:t>
      </w:r>
      <w:r w:rsidR="00C95EE6" w:rsidRPr="00025957">
        <w:rPr>
          <w:position w:val="-4"/>
        </w:rPr>
        <w:object w:dxaOrig="240" w:dyaOrig="260" w14:anchorId="27884B82">
          <v:shape id="_x0000_i1076" type="#_x0000_t75" style="width:12pt;height:13.2pt" o:ole="">
            <v:imagedata r:id="rId107" o:title=""/>
          </v:shape>
          <o:OLEObject Type="Embed" ProgID="Equation.DSMT4" ShapeID="_x0000_i1076" DrawAspect="Content" ObjectID="_1765320595" r:id="rId108"/>
        </w:object>
      </w:r>
      <w:r w:rsidRPr="000D0E67">
        <w:rPr>
          <w:rFonts w:ascii="Book Antiqua" w:hAnsi="Book Antiqua"/>
          <w:sz w:val="24"/>
        </w:rPr>
        <w:t>) are doubled, rate law for the reaction can be written as</w:t>
      </w:r>
    </w:p>
    <w:p w14:paraId="65E226EA" w14:textId="0F979BD9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rate </w:t>
      </w:r>
      <w:r w:rsidR="00C95EE6" w:rsidRPr="00C95EE6">
        <w:rPr>
          <w:position w:val="-14"/>
        </w:rPr>
        <w:object w:dxaOrig="1140" w:dyaOrig="400" w14:anchorId="5B4AE3FA">
          <v:shape id="_x0000_i1077" type="#_x0000_t75" style="width:57.6pt;height:20.4pt" o:ole="">
            <v:imagedata r:id="rId109" o:title=""/>
          </v:shape>
          <o:OLEObject Type="Embed" ProgID="Equation.DSMT4" ShapeID="_x0000_i1077" DrawAspect="Content" ObjectID="_1765320596" r:id="rId110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3F6437C8" w14:textId="59902E13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rate </w:t>
      </w:r>
      <w:r w:rsidR="00C95EE6" w:rsidRPr="00C95EE6">
        <w:rPr>
          <w:position w:val="-16"/>
        </w:rPr>
        <w:object w:dxaOrig="1300" w:dyaOrig="440" w14:anchorId="57681BAF">
          <v:shape id="_x0000_i1078" type="#_x0000_t75" style="width:64.8pt;height:21.6pt" o:ole="">
            <v:imagedata r:id="rId111" o:title=""/>
          </v:shape>
          <o:OLEObject Type="Embed" ProgID="Equation.DSMT4" ShapeID="_x0000_i1078" DrawAspect="Content" ObjectID="_1765320597" r:id="rId112"/>
        </w:object>
      </w:r>
    </w:p>
    <w:p w14:paraId="0E32BE46" w14:textId="32019CBF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rate </w:t>
      </w:r>
      <w:r w:rsidR="00C95EE6" w:rsidRPr="00C95EE6">
        <w:rPr>
          <w:position w:val="-14"/>
        </w:rPr>
        <w:object w:dxaOrig="1080" w:dyaOrig="400" w14:anchorId="63782584">
          <v:shape id="_x0000_i1079" type="#_x0000_t75" style="width:54pt;height:20.4pt" o:ole="">
            <v:imagedata r:id="rId113" o:title=""/>
          </v:shape>
          <o:OLEObject Type="Embed" ProgID="Equation.DSMT4" ShapeID="_x0000_i1079" DrawAspect="Content" ObjectID="_1765320598" r:id="rId114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40BB3209" w14:textId="556E0CE5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rate </w:t>
      </w:r>
      <w:r w:rsidR="00C95EE6" w:rsidRPr="00C95EE6">
        <w:rPr>
          <w:position w:val="-14"/>
        </w:rPr>
        <w:object w:dxaOrig="1140" w:dyaOrig="400" w14:anchorId="6D6B2F69">
          <v:shape id="_x0000_i1080" type="#_x0000_t75" style="width:57.6pt;height:20.4pt" o:ole="">
            <v:imagedata r:id="rId115" o:title=""/>
          </v:shape>
          <o:OLEObject Type="Embed" ProgID="Equation.DSMT4" ShapeID="_x0000_i1080" DrawAspect="Content" ObjectID="_1765320599" r:id="rId116"/>
        </w:object>
      </w:r>
      <w:r w:rsidR="0007438D" w:rsidRPr="0007438D">
        <w:rPr>
          <w:rFonts w:ascii="Book Antiqua" w:hAnsi="Book Antiqua"/>
          <w:sz w:val="24"/>
        </w:rPr>
        <w:t xml:space="preserve"> (</w:t>
      </w:r>
      <w:r w:rsidR="0007438D" w:rsidRPr="0007438D">
        <w:rPr>
          <w:rFonts w:ascii="Book Antiqua" w:hAnsi="Book Antiqua"/>
          <w:i/>
          <w:sz w:val="24"/>
        </w:rPr>
        <w:t>2012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4A803BD8" w14:textId="11C257BE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>In a zero</w:t>
      </w:r>
      <w:r w:rsidRPr="000D0E67">
        <w:rPr>
          <w:rFonts w:ascii="Times New Roman" w:hAnsi="Times New Roman" w:cs="Times New Roman"/>
          <w:sz w:val="24"/>
        </w:rPr>
        <w:t>‐</w:t>
      </w:r>
      <w:r w:rsidRPr="000D0E67">
        <w:rPr>
          <w:rFonts w:ascii="Book Antiqua" w:hAnsi="Book Antiqua"/>
          <w:sz w:val="24"/>
        </w:rPr>
        <w:t xml:space="preserve">order reaction, for every </w:t>
      </w:r>
      <w:r w:rsidR="00C95EE6" w:rsidRPr="00C95EE6">
        <w:rPr>
          <w:position w:val="-6"/>
        </w:rPr>
        <w:object w:dxaOrig="560" w:dyaOrig="320" w14:anchorId="0E3F9894">
          <v:shape id="_x0000_i1081" type="#_x0000_t75" style="width:28.8pt;height:15.6pt" o:ole="">
            <v:imagedata r:id="rId117" o:title=""/>
          </v:shape>
          <o:OLEObject Type="Embed" ProgID="Equation.DSMT4" ShapeID="_x0000_i1081" DrawAspect="Content" ObjectID="_1765320600" r:id="rId118"/>
        </w:object>
      </w:r>
      <w:r w:rsidRPr="000D0E67">
        <w:rPr>
          <w:rFonts w:ascii="Book Antiqua" w:hAnsi="Book Antiqua"/>
          <w:sz w:val="24"/>
        </w:rPr>
        <w:t xml:space="preserve"> rise of temperature, the rate is doubled. If the temperature is increased from </w:t>
      </w:r>
      <w:r w:rsidR="00C95EE6" w:rsidRPr="00C95EE6">
        <w:rPr>
          <w:position w:val="-6"/>
        </w:rPr>
        <w:object w:dxaOrig="560" w:dyaOrig="320" w14:anchorId="7FAAC5FD">
          <v:shape id="_x0000_i1082" type="#_x0000_t75" style="width:28.8pt;height:15.6pt" o:ole="">
            <v:imagedata r:id="rId119" o:title=""/>
          </v:shape>
          <o:OLEObject Type="Embed" ProgID="Equation.DSMT4" ShapeID="_x0000_i1082" DrawAspect="Content" ObjectID="_1765320601" r:id="rId120"/>
        </w:object>
      </w:r>
      <w:r w:rsidRPr="000D0E67">
        <w:rPr>
          <w:rFonts w:ascii="Book Antiqua" w:hAnsi="Book Antiqua"/>
          <w:sz w:val="24"/>
        </w:rPr>
        <w:t xml:space="preserve"> to </w:t>
      </w:r>
      <w:r w:rsidR="00C95EE6" w:rsidRPr="00C95EE6">
        <w:rPr>
          <w:position w:val="-10"/>
        </w:rPr>
        <w:object w:dxaOrig="740" w:dyaOrig="360" w14:anchorId="2B6FAC37">
          <v:shape id="_x0000_i1083" type="#_x0000_t75" style="width:37.2pt;height:18pt" o:ole="">
            <v:imagedata r:id="rId121" o:title=""/>
          </v:shape>
          <o:OLEObject Type="Embed" ProgID="Equation.DSMT4" ShapeID="_x0000_i1083" DrawAspect="Content" ObjectID="_1765320602" r:id="rId122"/>
        </w:object>
      </w:r>
      <w:r w:rsidRPr="000D0E67">
        <w:rPr>
          <w:rFonts w:ascii="Book Antiqua" w:hAnsi="Book Antiqua"/>
          <w:sz w:val="24"/>
        </w:rPr>
        <w:t xml:space="preserve"> the rate of the reaction will become</w:t>
      </w:r>
    </w:p>
    <w:p w14:paraId="67256691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256 times </w:t>
      </w:r>
    </w:p>
    <w:p w14:paraId="344455F4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512 times</w:t>
      </w:r>
    </w:p>
    <w:p w14:paraId="71A09191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64 times </w:t>
      </w:r>
    </w:p>
    <w:p w14:paraId="1234D8CC" w14:textId="77777777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128 times (</w:t>
      </w:r>
      <w:r w:rsidR="0007438D" w:rsidRPr="0007438D">
        <w:rPr>
          <w:rFonts w:ascii="Book Antiqua" w:hAnsi="Book Antiqua"/>
          <w:i/>
          <w:sz w:val="24"/>
        </w:rPr>
        <w:t>2012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34CAB7C9" w14:textId="21241FDC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lastRenderedPageBreak/>
        <w:t>Activation energy (</w:t>
      </w:r>
      <w:r w:rsidRPr="000D0E67">
        <w:rPr>
          <w:rFonts w:ascii="Book Antiqua" w:hAnsi="Book Antiqua"/>
          <w:i/>
          <w:sz w:val="24"/>
        </w:rPr>
        <w:t>E</w:t>
      </w:r>
      <w:r w:rsidRPr="000D0E67">
        <w:rPr>
          <w:rFonts w:ascii="Book Antiqua" w:hAnsi="Book Antiqua"/>
          <w:sz w:val="24"/>
        </w:rPr>
        <w:t xml:space="preserve">) and rate constants </w:t>
      </w:r>
      <w:r w:rsidR="00C95EE6" w:rsidRPr="00C95EE6">
        <w:rPr>
          <w:position w:val="-12"/>
        </w:rPr>
        <w:object w:dxaOrig="320" w:dyaOrig="360" w14:anchorId="72FDA67D">
          <v:shape id="_x0000_i1084" type="#_x0000_t75" style="width:15.6pt;height:18pt" o:ole="">
            <v:imagedata r:id="rId123" o:title=""/>
          </v:shape>
          <o:OLEObject Type="Embed" ProgID="Equation.DSMT4" ShapeID="_x0000_i1084" DrawAspect="Content" ObjectID="_1765320603" r:id="rId124"/>
        </w:object>
      </w:r>
      <w:r w:rsidRPr="000D0E67">
        <w:rPr>
          <w:rFonts w:ascii="Book Antiqua" w:hAnsi="Book Antiqua"/>
          <w:sz w:val="24"/>
        </w:rPr>
        <w:t xml:space="preserve"> and </w:t>
      </w:r>
      <w:r w:rsidR="00C95EE6" w:rsidRPr="00C95EE6">
        <w:rPr>
          <w:position w:val="-12"/>
        </w:rPr>
        <w:object w:dxaOrig="360" w:dyaOrig="360" w14:anchorId="108A7AFE">
          <v:shape id="_x0000_i1085" type="#_x0000_t75" style="width:18pt;height:18pt" o:ole="">
            <v:imagedata r:id="rId125" o:title=""/>
          </v:shape>
          <o:OLEObject Type="Embed" ProgID="Equation.DSMT4" ShapeID="_x0000_i1085" DrawAspect="Content" ObjectID="_1765320604" r:id="rId126"/>
        </w:object>
      </w:r>
      <w:r w:rsidRPr="000D0E67">
        <w:rPr>
          <w:rFonts w:ascii="Book Antiqua" w:hAnsi="Book Antiqua"/>
          <w:sz w:val="24"/>
        </w:rPr>
        <w:t xml:space="preserve"> of a chemical reaction at two different temperatures ( </w:t>
      </w:r>
      <w:r w:rsidR="00C95EE6" w:rsidRPr="00C95EE6">
        <w:rPr>
          <w:position w:val="-12"/>
        </w:rPr>
        <w:object w:dxaOrig="220" w:dyaOrig="360" w14:anchorId="29E89E25">
          <v:shape id="_x0000_i1086" type="#_x0000_t75" style="width:10.8pt;height:18pt" o:ole="">
            <v:imagedata r:id="rId127" o:title=""/>
          </v:shape>
          <o:OLEObject Type="Embed" ProgID="Equation.DSMT4" ShapeID="_x0000_i1086" DrawAspect="Content" ObjectID="_1765320605" r:id="rId128"/>
        </w:object>
      </w:r>
      <w:r w:rsidRPr="000D0E67">
        <w:rPr>
          <w:rFonts w:ascii="Book Antiqua" w:hAnsi="Book Antiqua"/>
          <w:sz w:val="24"/>
        </w:rPr>
        <w:t xml:space="preserve"> and </w:t>
      </w:r>
      <w:r w:rsidR="00C95EE6" w:rsidRPr="00C95EE6">
        <w:rPr>
          <w:position w:val="-12"/>
        </w:rPr>
        <w:object w:dxaOrig="260" w:dyaOrig="360" w14:anchorId="2AA97A75">
          <v:shape id="_x0000_i1087" type="#_x0000_t75" style="width:13.2pt;height:18pt" o:ole="">
            <v:imagedata r:id="rId129" o:title=""/>
          </v:shape>
          <o:OLEObject Type="Embed" ProgID="Equation.DSMT4" ShapeID="_x0000_i1087" DrawAspect="Content" ObjectID="_1765320606" r:id="rId130"/>
        </w:object>
      </w:r>
      <w:r w:rsidRPr="000D0E67">
        <w:rPr>
          <w:rFonts w:ascii="Book Antiqua" w:hAnsi="Book Antiqua"/>
          <w:sz w:val="24"/>
        </w:rPr>
        <w:t>) are related by</w:t>
      </w:r>
    </w:p>
    <w:p w14:paraId="16690909" w14:textId="7BAA0A5F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32"/>
        </w:rPr>
        <w:object w:dxaOrig="2240" w:dyaOrig="760" w14:anchorId="5937A5BD">
          <v:shape id="_x0000_i1088" type="#_x0000_t75" style="width:111.6pt;height:38.4pt" o:ole="">
            <v:imagedata r:id="rId131" o:title=""/>
          </v:shape>
          <o:OLEObject Type="Embed" ProgID="Equation.DSMT4" ShapeID="_x0000_i1088" DrawAspect="Content" ObjectID="_1765320607" r:id="rId132"/>
        </w:object>
      </w:r>
    </w:p>
    <w:p w14:paraId="0E6119A0" w14:textId="3A941259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32"/>
        </w:rPr>
        <w:object w:dxaOrig="2240" w:dyaOrig="760" w14:anchorId="4F39CF58">
          <v:shape id="_x0000_i1089" type="#_x0000_t75" style="width:111.6pt;height:38.4pt" o:ole="">
            <v:imagedata r:id="rId133" o:title=""/>
          </v:shape>
          <o:OLEObject Type="Embed" ProgID="Equation.DSMT4" ShapeID="_x0000_i1089" DrawAspect="Content" ObjectID="_1765320608" r:id="rId134"/>
        </w:object>
      </w:r>
    </w:p>
    <w:p w14:paraId="49E36EE0" w14:textId="5F396B5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32"/>
        </w:rPr>
        <w:object w:dxaOrig="2260" w:dyaOrig="760" w14:anchorId="20C85103">
          <v:shape id="_x0000_i1090" type="#_x0000_t75" style="width:112.8pt;height:38.4pt" o:ole="">
            <v:imagedata r:id="rId135" o:title=""/>
          </v:shape>
          <o:OLEObject Type="Embed" ProgID="Equation.DSMT4" ShapeID="_x0000_i1090" DrawAspect="Content" ObjectID="_1765320609" r:id="rId136"/>
        </w:object>
      </w:r>
    </w:p>
    <w:p w14:paraId="231B3CFA" w14:textId="408752B7" w:rsidR="0007438D" w:rsidRPr="0007438D" w:rsidRDefault="00B94AF6" w:rsidP="0053252C">
      <w:pPr>
        <w:spacing w:line="276" w:lineRule="auto"/>
        <w:ind w:left="-360"/>
        <w:jc w:val="both"/>
        <w:rPr>
          <w:rFonts w:ascii="Book Antiqua" w:hAnsi="Book Antiqua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32"/>
        </w:rPr>
        <w:object w:dxaOrig="2079" w:dyaOrig="760" w14:anchorId="03954D0E">
          <v:shape id="_x0000_i1091" type="#_x0000_t75" style="width:104.4pt;height:38.4pt" o:ole="">
            <v:imagedata r:id="rId137" o:title=""/>
          </v:shape>
          <o:OLEObject Type="Embed" ProgID="Equation.DSMT4" ShapeID="_x0000_i1091" DrawAspect="Content" ObjectID="_1765320610" r:id="rId138"/>
        </w:object>
      </w:r>
      <w:r w:rsidR="0007438D" w:rsidRPr="0007438D">
        <w:rPr>
          <w:rFonts w:ascii="Book Antiqua" w:hAnsi="Book Antiqua"/>
          <w:sz w:val="24"/>
        </w:rPr>
        <w:t xml:space="preserve"> (</w:t>
      </w:r>
      <w:r w:rsidR="0007438D" w:rsidRPr="0007438D">
        <w:rPr>
          <w:rFonts w:ascii="Book Antiqua" w:hAnsi="Book Antiqua"/>
          <w:i/>
          <w:sz w:val="24"/>
        </w:rPr>
        <w:t>Mains</w:t>
      </w:r>
      <w:r w:rsidR="0007438D" w:rsidRPr="0007438D">
        <w:rPr>
          <w:rFonts w:ascii="Book Antiqua" w:hAnsi="Book Antiqua"/>
          <w:sz w:val="24"/>
        </w:rPr>
        <w:t xml:space="preserve"> </w:t>
      </w:r>
      <w:r w:rsidR="0007438D" w:rsidRPr="0007438D">
        <w:rPr>
          <w:rFonts w:ascii="Book Antiqua" w:hAnsi="Book Antiqua"/>
          <w:i/>
          <w:sz w:val="24"/>
        </w:rPr>
        <w:t>2012</w:t>
      </w:r>
      <w:r w:rsidR="0007438D" w:rsidRPr="0007438D">
        <w:rPr>
          <w:rFonts w:ascii="Book Antiqua" w:hAnsi="Book Antiqua"/>
          <w:sz w:val="24"/>
        </w:rPr>
        <w:t>)</w:t>
      </w:r>
    </w:p>
    <w:p w14:paraId="7D02C912" w14:textId="3144A919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>Which one of the following statements for the order of a reaction is incorrect?</w:t>
      </w:r>
    </w:p>
    <w:p w14:paraId="7CA0CA61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Order can be determined only experimentally </w:t>
      </w:r>
    </w:p>
    <w:p w14:paraId="1D9F4F9B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Order is not influenced by stoichiometric coefficient of the reactants.</w:t>
      </w:r>
    </w:p>
    <w:p w14:paraId="58FC8315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Order of a reaction is sum of power to the concentration terms of reactants to express the rate of reaction.</w:t>
      </w:r>
    </w:p>
    <w:p w14:paraId="669D9DD8" w14:textId="77777777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Order of reaction is always whole number. (</w:t>
      </w:r>
      <w:r w:rsidR="0007438D" w:rsidRPr="0007438D">
        <w:rPr>
          <w:rFonts w:ascii="Book Antiqua" w:hAnsi="Book Antiqua"/>
          <w:i/>
          <w:sz w:val="24"/>
        </w:rPr>
        <w:t>2011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4CB4079D" w14:textId="7AD6BAD6" w:rsidR="000D0E67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 xml:space="preserve">The rate of the </w:t>
      </w:r>
      <w:proofErr w:type="gramStart"/>
      <w:r w:rsidRPr="000D0E67">
        <w:rPr>
          <w:rFonts w:ascii="Book Antiqua" w:hAnsi="Book Antiqua"/>
          <w:sz w:val="24"/>
        </w:rPr>
        <w:t>reaction :</w:t>
      </w:r>
      <w:proofErr w:type="gramEnd"/>
      <w:r w:rsidRPr="000D0E67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12"/>
        </w:rPr>
        <w:object w:dxaOrig="2060" w:dyaOrig="360" w14:anchorId="5DF7E035">
          <v:shape id="_x0000_i1092" type="#_x0000_t75" style="width:103.2pt;height:18pt" o:ole="">
            <v:imagedata r:id="rId139" o:title=""/>
          </v:shape>
          <o:OLEObject Type="Embed" ProgID="Equation.DSMT4" ShapeID="_x0000_i1092" DrawAspect="Content" ObjectID="_1765320611" r:id="rId140"/>
        </w:object>
      </w:r>
      <w:r w:rsidRPr="000D0E67">
        <w:rPr>
          <w:rFonts w:ascii="Book Antiqua" w:hAnsi="Book Antiqua"/>
          <w:sz w:val="24"/>
        </w:rPr>
        <w:t xml:space="preserve"> can be written in three ways.</w:t>
      </w:r>
      <w:r w:rsidR="00C95EE6" w:rsidRPr="00C95EE6">
        <w:rPr>
          <w:position w:val="-24"/>
        </w:rPr>
        <w:object w:dxaOrig="4099" w:dyaOrig="660" w14:anchorId="6A18CB13">
          <v:shape id="_x0000_i1093" type="#_x0000_t75" style="width:205.2pt;height:32.4pt" o:ole="">
            <v:imagedata r:id="rId141" o:title=""/>
          </v:shape>
          <o:OLEObject Type="Embed" ProgID="Equation.DSMT4" ShapeID="_x0000_i1093" DrawAspect="Content" ObjectID="_1765320612" r:id="rId142"/>
        </w:object>
      </w:r>
      <w:r w:rsidRPr="000D0E67">
        <w:rPr>
          <w:rFonts w:ascii="Book Antiqua" w:hAnsi="Book Antiqua"/>
          <w:sz w:val="24"/>
        </w:rPr>
        <w:t xml:space="preserve"> ; </w:t>
      </w:r>
      <w:r w:rsidR="00C95EE6" w:rsidRPr="00C95EE6">
        <w:rPr>
          <w:position w:val="-24"/>
        </w:rPr>
        <w:object w:dxaOrig="1840" w:dyaOrig="660" w14:anchorId="53BA827A">
          <v:shape id="_x0000_i1094" type="#_x0000_t75" style="width:92.4pt;height:32.4pt" o:ole="">
            <v:imagedata r:id="rId143" o:title=""/>
          </v:shape>
          <o:OLEObject Type="Embed" ProgID="Equation.DSMT4" ShapeID="_x0000_i1094" DrawAspect="Content" ObjectID="_1765320613" r:id="rId144"/>
        </w:object>
      </w:r>
    </w:p>
    <w:p w14:paraId="34A9462E" w14:textId="311F89D0" w:rsidR="00B94AF6" w:rsidRPr="000D0E67" w:rsidRDefault="0007438D" w:rsidP="0053252C">
      <w:pPr>
        <w:pStyle w:val="ListParagraph"/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 xml:space="preserve">The relationship between </w:t>
      </w:r>
      <w:r w:rsidR="00C95EE6" w:rsidRPr="00C95EE6">
        <w:rPr>
          <w:position w:val="-6"/>
        </w:rPr>
        <w:object w:dxaOrig="200" w:dyaOrig="279" w14:anchorId="46F5D105">
          <v:shape id="_x0000_i1095" type="#_x0000_t75" style="width:9.6pt;height:13.2pt" o:ole="">
            <v:imagedata r:id="rId145" o:title=""/>
          </v:shape>
          <o:OLEObject Type="Embed" ProgID="Equation.DSMT4" ShapeID="_x0000_i1095" DrawAspect="Content" ObjectID="_1765320614" r:id="rId146"/>
        </w:object>
      </w:r>
      <w:r w:rsidRPr="000D0E67">
        <w:rPr>
          <w:rFonts w:ascii="Book Antiqua" w:hAnsi="Book Antiqua"/>
          <w:sz w:val="24"/>
        </w:rPr>
        <w:t xml:space="preserve"> and </w:t>
      </w:r>
      <w:r w:rsidR="00C95EE6" w:rsidRPr="00C95EE6">
        <w:rPr>
          <w:position w:val="-6"/>
        </w:rPr>
        <w:object w:dxaOrig="260" w:dyaOrig="279" w14:anchorId="3DAAE7AF">
          <v:shape id="_x0000_i1096" type="#_x0000_t75" style="width:13.2pt;height:13.2pt" o:ole="">
            <v:imagedata r:id="rId147" o:title=""/>
          </v:shape>
          <o:OLEObject Type="Embed" ProgID="Equation.DSMT4" ShapeID="_x0000_i1096" DrawAspect="Content" ObjectID="_1765320615" r:id="rId148"/>
        </w:object>
      </w:r>
      <w:r w:rsidRPr="000D0E67">
        <w:rPr>
          <w:rFonts w:ascii="Book Antiqua" w:hAnsi="Book Antiqua"/>
          <w:sz w:val="24"/>
        </w:rPr>
        <w:t xml:space="preserve"> </w:t>
      </w:r>
      <w:proofErr w:type="spellStart"/>
      <w:r w:rsidRPr="000D0E67">
        <w:rPr>
          <w:rFonts w:ascii="Book Antiqua" w:hAnsi="Book Antiqua"/>
          <w:sz w:val="24"/>
        </w:rPr>
        <w:t>and</w:t>
      </w:r>
      <w:proofErr w:type="spellEnd"/>
      <w:r w:rsidRPr="000D0E67">
        <w:rPr>
          <w:rFonts w:ascii="Book Antiqua" w:hAnsi="Book Antiqua"/>
          <w:sz w:val="24"/>
        </w:rPr>
        <w:t xml:space="preserve"> between </w:t>
      </w:r>
      <w:r w:rsidR="00C95EE6" w:rsidRPr="00C95EE6">
        <w:rPr>
          <w:position w:val="-6"/>
        </w:rPr>
        <w:object w:dxaOrig="200" w:dyaOrig="279" w14:anchorId="11D9BB3B">
          <v:shape id="_x0000_i1097" type="#_x0000_t75" style="width:9.6pt;height:13.2pt" o:ole="">
            <v:imagedata r:id="rId149" o:title=""/>
          </v:shape>
          <o:OLEObject Type="Embed" ProgID="Equation.DSMT4" ShapeID="_x0000_i1097" DrawAspect="Content" ObjectID="_1765320616" r:id="rId150"/>
        </w:object>
      </w:r>
      <w:r w:rsidRPr="000D0E67">
        <w:rPr>
          <w:rFonts w:ascii="Book Antiqua" w:hAnsi="Book Antiqua"/>
          <w:sz w:val="24"/>
        </w:rPr>
        <w:t xml:space="preserve"> and </w:t>
      </w:r>
      <w:r w:rsidR="00C95EE6" w:rsidRPr="00C95EE6">
        <w:rPr>
          <w:position w:val="-6"/>
        </w:rPr>
        <w:object w:dxaOrig="279" w:dyaOrig="279" w14:anchorId="59A1F74B">
          <v:shape id="_x0000_i1098" type="#_x0000_t75" style="width:13.2pt;height:13.2pt" o:ole="">
            <v:imagedata r:id="rId151" o:title=""/>
          </v:shape>
          <o:OLEObject Type="Embed" ProgID="Equation.DSMT4" ShapeID="_x0000_i1098" DrawAspect="Content" ObjectID="_1765320617" r:id="rId152"/>
        </w:object>
      </w:r>
      <w:r w:rsidRPr="000D0E67">
        <w:rPr>
          <w:rFonts w:ascii="Book Antiqua" w:hAnsi="Book Antiqua"/>
          <w:sz w:val="24"/>
        </w:rPr>
        <w:t xml:space="preserve"> are</w:t>
      </w:r>
    </w:p>
    <w:p w14:paraId="3BF059F4" w14:textId="54BDA958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10"/>
        </w:rPr>
        <w:object w:dxaOrig="1400" w:dyaOrig="320" w14:anchorId="64DC466E">
          <v:shape id="_x0000_i1099" type="#_x0000_t75" style="width:69.6pt;height:15.6pt" o:ole="">
            <v:imagedata r:id="rId153" o:title=""/>
          </v:shape>
          <o:OLEObject Type="Embed" ProgID="Equation.DSMT4" ShapeID="_x0000_i1099" DrawAspect="Content" ObjectID="_1765320618" r:id="rId154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77426FB3" w14:textId="14B792C1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10"/>
        </w:rPr>
        <w:object w:dxaOrig="1600" w:dyaOrig="320" w14:anchorId="728D322C">
          <v:shape id="_x0000_i1100" type="#_x0000_t75" style="width:80.4pt;height:15.6pt" o:ole="">
            <v:imagedata r:id="rId155" o:title=""/>
          </v:shape>
          <o:OLEObject Type="Embed" ProgID="Equation.DSMT4" ShapeID="_x0000_i1100" DrawAspect="Content" ObjectID="_1765320619" r:id="rId156"/>
        </w:object>
      </w:r>
    </w:p>
    <w:p w14:paraId="6587DF33" w14:textId="1968100A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10"/>
        </w:rPr>
        <w:object w:dxaOrig="1540" w:dyaOrig="320" w14:anchorId="201C7A56">
          <v:shape id="_x0000_i1101" type="#_x0000_t75" style="width:78pt;height:15.6pt" o:ole="">
            <v:imagedata r:id="rId157" o:title=""/>
          </v:shape>
          <o:OLEObject Type="Embed" ProgID="Equation.DSMT4" ShapeID="_x0000_i1101" DrawAspect="Content" ObjectID="_1765320620" r:id="rId158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53896957" w14:textId="1DFA88EA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10"/>
        </w:rPr>
        <w:object w:dxaOrig="1280" w:dyaOrig="320" w14:anchorId="2858B939">
          <v:shape id="_x0000_i1102" type="#_x0000_t75" style="width:63.6pt;height:15.6pt" o:ole="">
            <v:imagedata r:id="rId159" o:title=""/>
          </v:shape>
          <o:OLEObject Type="Embed" ProgID="Equation.DSMT4" ShapeID="_x0000_i1102" DrawAspect="Content" ObjectID="_1765320621" r:id="rId160"/>
        </w:object>
      </w:r>
      <w:r w:rsidR="0007438D" w:rsidRPr="0007438D">
        <w:rPr>
          <w:rFonts w:ascii="Book Antiqua" w:hAnsi="Book Antiqua"/>
          <w:sz w:val="24"/>
        </w:rPr>
        <w:t xml:space="preserve"> (</w:t>
      </w:r>
      <w:r w:rsidR="0007438D" w:rsidRPr="0007438D">
        <w:rPr>
          <w:rFonts w:ascii="Book Antiqua" w:hAnsi="Book Antiqua"/>
          <w:i/>
          <w:sz w:val="24"/>
        </w:rPr>
        <w:t>Mains</w:t>
      </w:r>
      <w:r w:rsidR="0007438D" w:rsidRPr="0007438D">
        <w:rPr>
          <w:rFonts w:ascii="Book Antiqua" w:hAnsi="Book Antiqua"/>
          <w:sz w:val="24"/>
        </w:rPr>
        <w:t xml:space="preserve"> </w:t>
      </w:r>
      <w:r w:rsidR="0007438D" w:rsidRPr="0007438D">
        <w:rPr>
          <w:rFonts w:ascii="Book Antiqua" w:hAnsi="Book Antiqua"/>
          <w:i/>
          <w:sz w:val="24"/>
        </w:rPr>
        <w:t>2011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1665C134" w14:textId="51D51158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 xml:space="preserve">The unit of rate constant for a </w:t>
      </w:r>
      <w:proofErr w:type="gramStart"/>
      <w:r w:rsidRPr="000D0E67">
        <w:rPr>
          <w:rFonts w:ascii="Book Antiqua" w:hAnsi="Book Antiqua"/>
          <w:sz w:val="24"/>
        </w:rPr>
        <w:t>zero order</w:t>
      </w:r>
      <w:proofErr w:type="gramEnd"/>
      <w:r w:rsidRPr="000D0E67">
        <w:rPr>
          <w:rFonts w:ascii="Book Antiqua" w:hAnsi="Book Antiqua"/>
          <w:sz w:val="24"/>
        </w:rPr>
        <w:t xml:space="preserve"> reaction is</w:t>
      </w:r>
    </w:p>
    <w:p w14:paraId="1130257C" w14:textId="63A5F576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mol </w:t>
      </w:r>
      <w:r w:rsidR="00C95EE6" w:rsidRPr="00C95EE6">
        <w:rPr>
          <w:position w:val="-6"/>
        </w:rPr>
        <w:object w:dxaOrig="600" w:dyaOrig="320" w14:anchorId="2B2E7EBD">
          <v:shape id="_x0000_i1103" type="#_x0000_t75" style="width:30pt;height:15.6pt" o:ole="">
            <v:imagedata r:id="rId161" o:title=""/>
          </v:shape>
          <o:OLEObject Type="Embed" ProgID="Equation.DSMT4" ShapeID="_x0000_i1103" DrawAspect="Content" ObjectID="_1765320622" r:id="rId162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59A5EB1A" w14:textId="2CB53B9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6"/>
        </w:rPr>
        <w:object w:dxaOrig="999" w:dyaOrig="320" w14:anchorId="3F9885CA">
          <v:shape id="_x0000_i1104" type="#_x0000_t75" style="width:50.4pt;height:15.6pt" o:ole="">
            <v:imagedata r:id="rId163" o:title=""/>
          </v:shape>
          <o:OLEObject Type="Embed" ProgID="Equation.DSMT4" ShapeID="_x0000_i1104" DrawAspect="Content" ObjectID="_1765320623" r:id="rId164"/>
        </w:object>
      </w:r>
    </w:p>
    <w:p w14:paraId="680A1F31" w14:textId="69EF00CC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lastRenderedPageBreak/>
        <w:t>(c)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6"/>
        </w:rPr>
        <w:object w:dxaOrig="1060" w:dyaOrig="320" w14:anchorId="356501FD">
          <v:shape id="_x0000_i1105" type="#_x0000_t75" style="width:52.8pt;height:15.6pt" o:ole="">
            <v:imagedata r:id="rId165" o:title=""/>
          </v:shape>
          <o:OLEObject Type="Embed" ProgID="Equation.DSMT4" ShapeID="_x0000_i1105" DrawAspect="Content" ObjectID="_1765320624" r:id="rId166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23D90D36" w14:textId="236EB5FC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6"/>
        </w:rPr>
        <w:object w:dxaOrig="320" w:dyaOrig="320" w14:anchorId="7D399922">
          <v:shape id="_x0000_i1106" type="#_x0000_t75" style="width:15.6pt;height:15.6pt" o:ole="">
            <v:imagedata r:id="rId167" o:title=""/>
          </v:shape>
          <o:OLEObject Type="Embed" ProgID="Equation.DSMT4" ShapeID="_x0000_i1106" DrawAspect="Content" ObjectID="_1765320625" r:id="rId168"/>
        </w:object>
      </w:r>
      <w:r w:rsidR="0007438D" w:rsidRPr="0007438D">
        <w:rPr>
          <w:rFonts w:ascii="Book Antiqua" w:hAnsi="Book Antiqua"/>
          <w:sz w:val="24"/>
        </w:rPr>
        <w:t>(</w:t>
      </w:r>
      <w:r w:rsidR="0007438D" w:rsidRPr="0007438D">
        <w:rPr>
          <w:rFonts w:ascii="Book Antiqua" w:hAnsi="Book Antiqua"/>
          <w:i/>
          <w:sz w:val="24"/>
        </w:rPr>
        <w:t>Mains</w:t>
      </w:r>
      <w:r w:rsidR="0007438D" w:rsidRPr="0007438D">
        <w:rPr>
          <w:rFonts w:ascii="Book Antiqua" w:hAnsi="Book Antiqua"/>
          <w:sz w:val="24"/>
        </w:rPr>
        <w:t xml:space="preserve"> </w:t>
      </w:r>
      <w:r w:rsidR="0007438D" w:rsidRPr="0007438D">
        <w:rPr>
          <w:rFonts w:ascii="Book Antiqua" w:hAnsi="Book Antiqua"/>
          <w:i/>
          <w:sz w:val="24"/>
        </w:rPr>
        <w:t>2011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4E1905C3" w14:textId="43E5567E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>The half</w:t>
      </w:r>
      <w:r w:rsidRPr="000D0E67">
        <w:rPr>
          <w:rFonts w:ascii="Times New Roman" w:hAnsi="Times New Roman" w:cs="Times New Roman"/>
          <w:sz w:val="24"/>
        </w:rPr>
        <w:t>‐</w:t>
      </w:r>
      <w:r w:rsidRPr="000D0E67">
        <w:rPr>
          <w:rFonts w:ascii="Book Antiqua" w:hAnsi="Book Antiqua"/>
          <w:sz w:val="24"/>
        </w:rPr>
        <w:t>life of a substance in a certain enzyme</w:t>
      </w:r>
      <w:r w:rsidRPr="000D0E67">
        <w:rPr>
          <w:rFonts w:ascii="Times New Roman" w:hAnsi="Times New Roman" w:cs="Times New Roman"/>
          <w:sz w:val="24"/>
        </w:rPr>
        <w:t>‐</w:t>
      </w:r>
      <w:r w:rsidRPr="000D0E67">
        <w:rPr>
          <w:rFonts w:ascii="Book Antiqua" w:hAnsi="Book Antiqua"/>
          <w:sz w:val="24"/>
        </w:rPr>
        <w:t xml:space="preserve"> </w:t>
      </w:r>
      <w:proofErr w:type="spellStart"/>
      <w:r w:rsidRPr="000D0E67">
        <w:rPr>
          <w:rFonts w:ascii="Book Antiqua" w:hAnsi="Book Antiqua"/>
          <w:sz w:val="24"/>
        </w:rPr>
        <w:t>catalysed</w:t>
      </w:r>
      <w:proofErr w:type="spellEnd"/>
      <w:r w:rsidRPr="000D0E67">
        <w:rPr>
          <w:rFonts w:ascii="Book Antiqua" w:hAnsi="Book Antiqua"/>
          <w:sz w:val="24"/>
        </w:rPr>
        <w:t xml:space="preserve"> reaction is 138 </w:t>
      </w:r>
      <w:r w:rsidR="00C95EE6" w:rsidRPr="00C95EE6">
        <w:rPr>
          <w:position w:val="-6"/>
        </w:rPr>
        <w:object w:dxaOrig="180" w:dyaOrig="220" w14:anchorId="19918E86">
          <v:shape id="_x0000_i1107" type="#_x0000_t75" style="width:9.6pt;height:10.8pt" o:ole="">
            <v:imagedata r:id="rId169" o:title=""/>
          </v:shape>
          <o:OLEObject Type="Embed" ProgID="Equation.DSMT4" ShapeID="_x0000_i1107" DrawAspect="Content" ObjectID="_1765320626" r:id="rId170"/>
        </w:object>
      </w:r>
      <w:r w:rsidRPr="000D0E67">
        <w:rPr>
          <w:rFonts w:ascii="Book Antiqua" w:hAnsi="Book Antiqua"/>
          <w:sz w:val="24"/>
        </w:rPr>
        <w:t xml:space="preserve">. The time required for the concentration of the substance to fall from 1.28 </w:t>
      </w:r>
      <w:r w:rsidR="00C95EE6" w:rsidRPr="00C95EE6">
        <w:rPr>
          <w:position w:val="-10"/>
        </w:rPr>
        <w:object w:dxaOrig="620" w:dyaOrig="360" w14:anchorId="604CA7CE">
          <v:shape id="_x0000_i1108" type="#_x0000_t75" style="width:31.2pt;height:18pt" o:ole="">
            <v:imagedata r:id="rId171" o:title=""/>
          </v:shape>
          <o:OLEObject Type="Embed" ProgID="Equation.DSMT4" ShapeID="_x0000_i1108" DrawAspect="Content" ObjectID="_1765320627" r:id="rId172"/>
        </w:object>
      </w:r>
      <w:r w:rsidRPr="000D0E67">
        <w:rPr>
          <w:rFonts w:ascii="Book Antiqua" w:hAnsi="Book Antiqua"/>
          <w:sz w:val="24"/>
        </w:rPr>
        <w:t xml:space="preserve"> to 0.04 mg </w:t>
      </w:r>
      <w:r w:rsidR="00C95EE6" w:rsidRPr="00025957">
        <w:rPr>
          <w:position w:val="-4"/>
        </w:rPr>
        <w:object w:dxaOrig="340" w:dyaOrig="300" w14:anchorId="2DB928C9">
          <v:shape id="_x0000_i1109" type="#_x0000_t75" style="width:16.8pt;height:15.6pt" o:ole="">
            <v:imagedata r:id="rId173" o:title=""/>
          </v:shape>
          <o:OLEObject Type="Embed" ProgID="Equation.DSMT4" ShapeID="_x0000_i1109" DrawAspect="Content" ObjectID="_1765320628" r:id="rId174"/>
        </w:object>
      </w:r>
      <w:r w:rsidRPr="000D0E67">
        <w:rPr>
          <w:rFonts w:ascii="Book Antiqua" w:hAnsi="Book Antiqua"/>
          <w:sz w:val="24"/>
        </w:rPr>
        <w:t xml:space="preserve"> is</w:t>
      </w:r>
    </w:p>
    <w:p w14:paraId="792EA402" w14:textId="61336D5E" w:rsidR="000D0E67" w:rsidRDefault="00B94AF6" w:rsidP="0053252C">
      <w:pPr>
        <w:spacing w:line="276" w:lineRule="auto"/>
        <w:ind w:left="-360"/>
        <w:jc w:val="both"/>
        <w:rPr>
          <w:rFonts w:ascii="Book Antiqua" w:eastAsiaTheme="minorEastAsi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414 </w:t>
      </w:r>
      <w:r w:rsidR="00C95EE6" w:rsidRPr="00C95EE6">
        <w:rPr>
          <w:position w:val="-6"/>
        </w:rPr>
        <w:object w:dxaOrig="180" w:dyaOrig="220" w14:anchorId="79D63884">
          <v:shape id="_x0000_i1110" type="#_x0000_t75" style="width:9.6pt;height:10.8pt" o:ole="">
            <v:imagedata r:id="rId175" o:title=""/>
          </v:shape>
          <o:OLEObject Type="Embed" ProgID="Equation.DSMT4" ShapeID="_x0000_i1110" DrawAspect="Content" ObjectID="_1765320629" r:id="rId176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4F82F352" w14:textId="36AB64AD" w:rsidR="00B94AF6" w:rsidRDefault="00C95EE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C95EE6">
        <w:rPr>
          <w:position w:val="-14"/>
        </w:rPr>
        <w:object w:dxaOrig="859" w:dyaOrig="400" w14:anchorId="164184DA">
          <v:shape id="_x0000_i1111" type="#_x0000_t75" style="width:43.2pt;height:20.4pt" o:ole="">
            <v:imagedata r:id="rId177" o:title=""/>
          </v:shape>
          <o:OLEObject Type="Embed" ProgID="Equation.DSMT4" ShapeID="_x0000_i1111" DrawAspect="Content" ObjectID="_1765320630" r:id="rId178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7516C018" w14:textId="3EA68A03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690 </w:t>
      </w:r>
      <w:r w:rsidR="00C95EE6" w:rsidRPr="00C95EE6">
        <w:rPr>
          <w:position w:val="-6"/>
        </w:rPr>
        <w:object w:dxaOrig="180" w:dyaOrig="220" w14:anchorId="0B189484">
          <v:shape id="_x0000_i1112" type="#_x0000_t75" style="width:9.6pt;height:10.8pt" o:ole="">
            <v:imagedata r:id="rId179" o:title=""/>
          </v:shape>
          <o:OLEObject Type="Embed" ProgID="Equation.DSMT4" ShapeID="_x0000_i1112" DrawAspect="Content" ObjectID="_1765320631" r:id="rId180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1EB6A8C2" w14:textId="28D9571F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276 </w:t>
      </w:r>
      <w:r w:rsidR="00C95EE6" w:rsidRPr="00C95EE6">
        <w:rPr>
          <w:position w:val="-6"/>
        </w:rPr>
        <w:object w:dxaOrig="180" w:dyaOrig="220" w14:anchorId="2287FC28">
          <v:shape id="_x0000_i1113" type="#_x0000_t75" style="width:9.6pt;height:10.8pt" o:ole="">
            <v:imagedata r:id="rId181" o:title=""/>
          </v:shape>
          <o:OLEObject Type="Embed" ProgID="Equation.DSMT4" ShapeID="_x0000_i1113" DrawAspect="Content" ObjectID="_1765320632" r:id="rId182"/>
        </w:object>
      </w:r>
      <w:r w:rsidR="0007438D" w:rsidRPr="0007438D">
        <w:rPr>
          <w:rFonts w:ascii="Book Antiqua" w:hAnsi="Book Antiqua"/>
          <w:sz w:val="24"/>
        </w:rPr>
        <w:t xml:space="preserve"> (</w:t>
      </w:r>
      <w:r w:rsidR="0007438D" w:rsidRPr="0007438D">
        <w:rPr>
          <w:rFonts w:ascii="Book Antiqua" w:hAnsi="Book Antiqua"/>
          <w:i/>
          <w:sz w:val="24"/>
        </w:rPr>
        <w:t>Mains</w:t>
      </w:r>
      <w:r w:rsidR="0007438D" w:rsidRPr="0007438D">
        <w:rPr>
          <w:rFonts w:ascii="Book Antiqua" w:hAnsi="Book Antiqua"/>
          <w:sz w:val="24"/>
        </w:rPr>
        <w:t xml:space="preserve"> </w:t>
      </w:r>
      <w:r w:rsidR="0007438D" w:rsidRPr="0007438D">
        <w:rPr>
          <w:rFonts w:ascii="Book Antiqua" w:hAnsi="Book Antiqua"/>
          <w:i/>
          <w:sz w:val="24"/>
        </w:rPr>
        <w:t>2011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33504FD5" w14:textId="55F0AE50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 xml:space="preserve">For the reaction </w:t>
      </w:r>
      <w:r w:rsidR="00C95EE6" w:rsidRPr="00C95EE6">
        <w:rPr>
          <w:position w:val="-16"/>
        </w:rPr>
        <w:object w:dxaOrig="2880" w:dyaOrig="400" w14:anchorId="2B5CC09F">
          <v:shape id="_x0000_i1114" type="#_x0000_t75" style="width:2in;height:20.4pt" o:ole="">
            <v:imagedata r:id="rId183" o:title=""/>
          </v:shape>
          <o:OLEObject Type="Embed" ProgID="Equation.DSMT4" ShapeID="_x0000_i1114" DrawAspect="Content" ObjectID="_1765320633" r:id="rId184"/>
        </w:object>
      </w:r>
      <w:r w:rsidRPr="000D0E67">
        <w:rPr>
          <w:rFonts w:ascii="Book Antiqua" w:hAnsi="Book Antiqua"/>
          <w:sz w:val="24"/>
        </w:rPr>
        <w:t xml:space="preserve"> the value of rate of </w:t>
      </w:r>
      <w:r w:rsidR="00C95EE6" w:rsidRPr="00C95EE6">
        <w:rPr>
          <w:position w:val="-14"/>
        </w:rPr>
        <w:object w:dxaOrig="520" w:dyaOrig="380" w14:anchorId="181ACBDC">
          <v:shape id="_x0000_i1115" type="#_x0000_t75" style="width:26.4pt;height:19.2pt" o:ole="">
            <v:imagedata r:id="rId185" o:title=""/>
          </v:shape>
          <o:OLEObject Type="Embed" ProgID="Equation.DSMT4" ShapeID="_x0000_i1115" DrawAspect="Content" ObjectID="_1765320634" r:id="rId186"/>
        </w:object>
      </w:r>
      <w:proofErr w:type="spellStart"/>
      <w:r w:rsidRPr="000D0E67">
        <w:rPr>
          <w:rFonts w:ascii="Book Antiqua" w:hAnsi="Book Antiqua"/>
          <w:sz w:val="24"/>
        </w:rPr>
        <w:t>iearance</w:t>
      </w:r>
      <w:proofErr w:type="spellEnd"/>
      <w:r w:rsidRPr="000D0E67">
        <w:rPr>
          <w:rFonts w:ascii="Book Antiqua" w:hAnsi="Book Antiqua"/>
          <w:sz w:val="24"/>
        </w:rPr>
        <w:t xml:space="preserve"> of </w:t>
      </w:r>
      <w:r w:rsidR="00C95EE6" w:rsidRPr="00C95EE6">
        <w:rPr>
          <w:position w:val="-12"/>
        </w:rPr>
        <w:object w:dxaOrig="560" w:dyaOrig="360" w14:anchorId="50E3F80F">
          <v:shape id="_x0000_i1116" type="#_x0000_t75" style="width:28.8pt;height:18pt" o:ole="">
            <v:imagedata r:id="rId187" o:title=""/>
          </v:shape>
          <o:OLEObject Type="Embed" ProgID="Equation.DSMT4" ShapeID="_x0000_i1116" DrawAspect="Content" ObjectID="_1765320635" r:id="rId188"/>
        </w:object>
      </w:r>
      <w:r w:rsidRPr="000D0E67">
        <w:rPr>
          <w:rFonts w:ascii="Book Antiqua" w:hAnsi="Book Antiqua"/>
          <w:sz w:val="24"/>
        </w:rPr>
        <w:t xml:space="preserve"> is given as 6. </w:t>
      </w:r>
      <w:r w:rsidR="00C95EE6" w:rsidRPr="00C95EE6">
        <w:rPr>
          <w:position w:val="-6"/>
        </w:rPr>
        <w:object w:dxaOrig="1740" w:dyaOrig="320" w14:anchorId="2F937491">
          <v:shape id="_x0000_i1117" type="#_x0000_t75" style="width:87.6pt;height:15.6pt" o:ole="">
            <v:imagedata r:id="rId189" o:title=""/>
          </v:shape>
          <o:OLEObject Type="Embed" ProgID="Equation.DSMT4" ShapeID="_x0000_i1117" DrawAspect="Content" ObjectID="_1765320636" r:id="rId190"/>
        </w:object>
      </w:r>
      <w:r w:rsidRPr="000D0E67">
        <w:rPr>
          <w:rFonts w:ascii="Book Antiqua" w:hAnsi="Book Antiqua"/>
          <w:sz w:val="24"/>
        </w:rPr>
        <w:t xml:space="preserve">. The rate of formation of </w:t>
      </w:r>
      <w:r w:rsidR="00C95EE6" w:rsidRPr="00C95EE6">
        <w:rPr>
          <w:position w:val="-12"/>
        </w:rPr>
        <w:object w:dxaOrig="480" w:dyaOrig="360" w14:anchorId="509834EB">
          <v:shape id="_x0000_i1118" type="#_x0000_t75" style="width:24pt;height:18pt" o:ole="">
            <v:imagedata r:id="rId191" o:title=""/>
          </v:shape>
          <o:OLEObject Type="Embed" ProgID="Equation.DSMT4" ShapeID="_x0000_i1118" DrawAspect="Content" ObjectID="_1765320637" r:id="rId192"/>
        </w:object>
      </w:r>
      <w:r w:rsidRPr="000D0E67">
        <w:rPr>
          <w:rFonts w:ascii="Book Antiqua" w:hAnsi="Book Antiqua"/>
          <w:sz w:val="24"/>
        </w:rPr>
        <w:t xml:space="preserve"> and </w:t>
      </w:r>
      <w:r w:rsidR="00C95EE6" w:rsidRPr="00C95EE6">
        <w:rPr>
          <w:position w:val="-12"/>
        </w:rPr>
        <w:object w:dxaOrig="300" w:dyaOrig="360" w14:anchorId="21136E62">
          <v:shape id="_x0000_i1119" type="#_x0000_t75" style="width:15.6pt;height:18pt" o:ole="">
            <v:imagedata r:id="rId193" o:title=""/>
          </v:shape>
          <o:OLEObject Type="Embed" ProgID="Equation.DSMT4" ShapeID="_x0000_i1119" DrawAspect="Content" ObjectID="_1765320638" r:id="rId194"/>
        </w:object>
      </w:r>
      <w:r w:rsidRPr="000D0E67">
        <w:rPr>
          <w:rFonts w:ascii="Book Antiqua" w:hAnsi="Book Antiqua"/>
          <w:sz w:val="24"/>
        </w:rPr>
        <w:t xml:space="preserve"> is given respectively as</w:t>
      </w:r>
    </w:p>
    <w:p w14:paraId="65E14244" w14:textId="29F6151E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6. </w:t>
      </w:r>
      <w:r w:rsidR="00C95EE6" w:rsidRPr="00C95EE6">
        <w:rPr>
          <w:position w:val="-6"/>
        </w:rPr>
        <w:object w:dxaOrig="859" w:dyaOrig="320" w14:anchorId="249A5E67">
          <v:shape id="_x0000_i1120" type="#_x0000_t75" style="width:43.2pt;height:15.6pt" o:ole="">
            <v:imagedata r:id="rId195" o:title=""/>
          </v:shape>
          <o:OLEObject Type="Embed" ProgID="Equation.DSMT4" ShapeID="_x0000_i1120" DrawAspect="Content" ObjectID="_1765320639" r:id="rId196"/>
        </w:object>
      </w:r>
      <w:r w:rsidR="0007438D" w:rsidRPr="0007438D">
        <w:rPr>
          <w:rFonts w:ascii="Book Antiqua" w:hAnsi="Book Antiqua"/>
          <w:sz w:val="24"/>
        </w:rPr>
        <w:t xml:space="preserve"> mol </w:t>
      </w:r>
      <w:r w:rsidR="00C95EE6" w:rsidRPr="00C95EE6">
        <w:rPr>
          <w:position w:val="-6"/>
        </w:rPr>
        <w:object w:dxaOrig="600" w:dyaOrig="320" w14:anchorId="760467C7">
          <v:shape id="_x0000_i1121" type="#_x0000_t75" style="width:30pt;height:15.6pt" o:ole="">
            <v:imagedata r:id="rId197" o:title=""/>
          </v:shape>
          <o:OLEObject Type="Embed" ProgID="Equation.DSMT4" ShapeID="_x0000_i1121" DrawAspect="Content" ObjectID="_1765320640" r:id="rId198"/>
        </w:object>
      </w:r>
      <w:r w:rsidR="0007438D" w:rsidRPr="0007438D">
        <w:rPr>
          <w:rFonts w:ascii="Book Antiqua" w:hAnsi="Book Antiqua"/>
          <w:sz w:val="24"/>
        </w:rPr>
        <w:t xml:space="preserve"> and6.25 </w:t>
      </w:r>
      <w:r w:rsidR="00C95EE6" w:rsidRPr="00C95EE6">
        <w:rPr>
          <w:position w:val="-6"/>
        </w:rPr>
        <w:object w:dxaOrig="580" w:dyaOrig="320" w14:anchorId="746B0D3A">
          <v:shape id="_x0000_i1122" type="#_x0000_t75" style="width:28.8pt;height:15.6pt" o:ole="">
            <v:imagedata r:id="rId199" o:title=""/>
          </v:shape>
          <o:OLEObject Type="Embed" ProgID="Equation.DSMT4" ShapeID="_x0000_i1122" DrawAspect="Content" ObjectID="_1765320641" r:id="rId200"/>
        </w:object>
      </w:r>
      <w:r w:rsidR="0007438D" w:rsidRPr="0007438D">
        <w:rPr>
          <w:rFonts w:ascii="Book Antiqua" w:hAnsi="Book Antiqua"/>
          <w:sz w:val="24"/>
        </w:rPr>
        <w:t xml:space="preserve"> mol </w:t>
      </w:r>
      <w:r w:rsidR="00C95EE6" w:rsidRPr="00C95EE6">
        <w:rPr>
          <w:position w:val="-6"/>
        </w:rPr>
        <w:object w:dxaOrig="600" w:dyaOrig="320" w14:anchorId="0BF10572">
          <v:shape id="_x0000_i1123" type="#_x0000_t75" style="width:30pt;height:15.6pt" o:ole="">
            <v:imagedata r:id="rId201" o:title=""/>
          </v:shape>
          <o:OLEObject Type="Embed" ProgID="Equation.DSMT4" ShapeID="_x0000_i1123" DrawAspect="Content" ObjectID="_1765320642" r:id="rId202"/>
        </w:object>
      </w:r>
    </w:p>
    <w:p w14:paraId="7BFCDFF2" w14:textId="4CA83BBA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1. </w:t>
      </w:r>
      <w:r w:rsidR="00C95EE6" w:rsidRPr="00C95EE6">
        <w:rPr>
          <w:position w:val="-6"/>
        </w:rPr>
        <w:object w:dxaOrig="859" w:dyaOrig="320" w14:anchorId="36C2D1AC">
          <v:shape id="_x0000_i1124" type="#_x0000_t75" style="width:43.2pt;height:15.6pt" o:ole="">
            <v:imagedata r:id="rId203" o:title=""/>
          </v:shape>
          <o:OLEObject Type="Embed" ProgID="Equation.DSMT4" ShapeID="_x0000_i1124" DrawAspect="Content" ObjectID="_1765320643" r:id="rId204"/>
        </w:object>
      </w:r>
      <w:r w:rsidR="0007438D" w:rsidRPr="0007438D">
        <w:rPr>
          <w:rFonts w:ascii="Book Antiqua" w:hAnsi="Book Antiqua"/>
          <w:sz w:val="24"/>
        </w:rPr>
        <w:t xml:space="preserve"> mol </w:t>
      </w:r>
      <w:r w:rsidR="00C95EE6" w:rsidRPr="00C95EE6">
        <w:rPr>
          <w:position w:val="-6"/>
        </w:rPr>
        <w:object w:dxaOrig="600" w:dyaOrig="320" w14:anchorId="6349E533">
          <v:shape id="_x0000_i1125" type="#_x0000_t75" style="width:30pt;height:15.6pt" o:ole="">
            <v:imagedata r:id="rId205" o:title=""/>
          </v:shape>
          <o:OLEObject Type="Embed" ProgID="Equation.DSMT4" ShapeID="_x0000_i1125" DrawAspect="Content" ObjectID="_1765320644" r:id="rId206"/>
        </w:object>
      </w:r>
      <w:r w:rsidR="0007438D" w:rsidRPr="0007438D">
        <w:rPr>
          <w:rFonts w:ascii="Book Antiqua" w:hAnsi="Book Antiqua"/>
          <w:sz w:val="24"/>
        </w:rPr>
        <w:t xml:space="preserve"> and3.125 </w:t>
      </w:r>
      <w:r w:rsidR="00C95EE6" w:rsidRPr="00C95EE6">
        <w:rPr>
          <w:position w:val="-6"/>
        </w:rPr>
        <w:object w:dxaOrig="580" w:dyaOrig="320" w14:anchorId="38B6B69D">
          <v:shape id="_x0000_i1126" type="#_x0000_t75" style="width:28.8pt;height:15.6pt" o:ole="">
            <v:imagedata r:id="rId207" o:title=""/>
          </v:shape>
          <o:OLEObject Type="Embed" ProgID="Equation.DSMT4" ShapeID="_x0000_i1126" DrawAspect="Content" ObjectID="_1765320645" r:id="rId208"/>
        </w:object>
      </w:r>
      <w:r w:rsidR="0007438D" w:rsidRPr="0007438D">
        <w:rPr>
          <w:rFonts w:ascii="Book Antiqua" w:hAnsi="Book Antiqua"/>
          <w:sz w:val="24"/>
        </w:rPr>
        <w:t xml:space="preserve"> mol </w:t>
      </w:r>
      <w:r w:rsidR="00C95EE6" w:rsidRPr="00C95EE6">
        <w:rPr>
          <w:position w:val="-6"/>
        </w:rPr>
        <w:object w:dxaOrig="600" w:dyaOrig="320" w14:anchorId="519752AE">
          <v:shape id="_x0000_i1127" type="#_x0000_t75" style="width:30pt;height:15.6pt" o:ole="">
            <v:imagedata r:id="rId209" o:title=""/>
          </v:shape>
          <o:OLEObject Type="Embed" ProgID="Equation.DSMT4" ShapeID="_x0000_i1127" DrawAspect="Content" ObjectID="_1765320646" r:id="rId210"/>
        </w:object>
      </w:r>
    </w:p>
    <w:p w14:paraId="25BA4940" w14:textId="34581486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6. </w:t>
      </w:r>
      <w:r w:rsidR="00C95EE6" w:rsidRPr="00C95EE6">
        <w:rPr>
          <w:position w:val="-6"/>
        </w:rPr>
        <w:object w:dxaOrig="859" w:dyaOrig="320" w14:anchorId="2DED83F4">
          <v:shape id="_x0000_i1128" type="#_x0000_t75" style="width:43.2pt;height:15.6pt" o:ole="">
            <v:imagedata r:id="rId211" o:title=""/>
          </v:shape>
          <o:OLEObject Type="Embed" ProgID="Equation.DSMT4" ShapeID="_x0000_i1128" DrawAspect="Content" ObjectID="_1765320647" r:id="rId212"/>
        </w:object>
      </w:r>
      <w:r w:rsidR="0007438D" w:rsidRPr="0007438D">
        <w:rPr>
          <w:rFonts w:ascii="Book Antiqua" w:hAnsi="Book Antiqua"/>
          <w:sz w:val="24"/>
        </w:rPr>
        <w:t xml:space="preserve"> mol </w:t>
      </w:r>
      <w:r w:rsidR="00C95EE6" w:rsidRPr="00C95EE6">
        <w:rPr>
          <w:position w:val="-6"/>
        </w:rPr>
        <w:object w:dxaOrig="600" w:dyaOrig="320" w14:anchorId="2BCE74B7">
          <v:shape id="_x0000_i1129" type="#_x0000_t75" style="width:30pt;height:15.6pt" o:ole="">
            <v:imagedata r:id="rId213" o:title=""/>
          </v:shape>
          <o:OLEObject Type="Embed" ProgID="Equation.DSMT4" ShapeID="_x0000_i1129" DrawAspect="Content" ObjectID="_1765320648" r:id="rId214"/>
        </w:object>
      </w:r>
      <w:r w:rsidR="0007438D" w:rsidRPr="0007438D">
        <w:rPr>
          <w:rFonts w:ascii="Book Antiqua" w:hAnsi="Book Antiqua"/>
          <w:sz w:val="24"/>
        </w:rPr>
        <w:t xml:space="preserve"> and3.125 </w:t>
      </w:r>
      <w:r w:rsidR="00C95EE6" w:rsidRPr="00C95EE6">
        <w:rPr>
          <w:position w:val="-6"/>
        </w:rPr>
        <w:object w:dxaOrig="580" w:dyaOrig="320" w14:anchorId="5454171A">
          <v:shape id="_x0000_i1130" type="#_x0000_t75" style="width:28.8pt;height:15.6pt" o:ole="">
            <v:imagedata r:id="rId215" o:title=""/>
          </v:shape>
          <o:OLEObject Type="Embed" ProgID="Equation.DSMT4" ShapeID="_x0000_i1130" DrawAspect="Content" ObjectID="_1765320649" r:id="rId216"/>
        </w:object>
      </w:r>
      <w:r w:rsidR="0007438D" w:rsidRPr="0007438D">
        <w:rPr>
          <w:rFonts w:ascii="Book Antiqua" w:hAnsi="Book Antiqua"/>
          <w:sz w:val="24"/>
        </w:rPr>
        <w:t xml:space="preserve"> mol </w:t>
      </w:r>
      <w:r w:rsidR="00C95EE6" w:rsidRPr="00C95EE6">
        <w:rPr>
          <w:position w:val="-6"/>
        </w:rPr>
        <w:object w:dxaOrig="600" w:dyaOrig="320" w14:anchorId="3E201CE9">
          <v:shape id="_x0000_i1131" type="#_x0000_t75" style="width:30pt;height:15.6pt" o:ole="">
            <v:imagedata r:id="rId217" o:title=""/>
          </v:shape>
          <o:OLEObject Type="Embed" ProgID="Equation.DSMT4" ShapeID="_x0000_i1131" DrawAspect="Content" ObjectID="_1765320650" r:id="rId218"/>
        </w:object>
      </w:r>
    </w:p>
    <w:p w14:paraId="29683CAC" w14:textId="3D2CB3CA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1. </w:t>
      </w:r>
      <w:r w:rsidR="00C95EE6" w:rsidRPr="00C95EE6">
        <w:rPr>
          <w:position w:val="-6"/>
        </w:rPr>
        <w:object w:dxaOrig="859" w:dyaOrig="320" w14:anchorId="3BA16A11">
          <v:shape id="_x0000_i1132" type="#_x0000_t75" style="width:43.2pt;height:15.6pt" o:ole="">
            <v:imagedata r:id="rId219" o:title=""/>
          </v:shape>
          <o:OLEObject Type="Embed" ProgID="Equation.DSMT4" ShapeID="_x0000_i1132" DrawAspect="Content" ObjectID="_1765320651" r:id="rId220"/>
        </w:object>
      </w:r>
      <w:r w:rsidR="0007438D" w:rsidRPr="0007438D">
        <w:rPr>
          <w:rFonts w:ascii="Book Antiqua" w:hAnsi="Book Antiqua"/>
          <w:sz w:val="24"/>
        </w:rPr>
        <w:t xml:space="preserve"> mol </w:t>
      </w:r>
      <w:r w:rsidR="00C95EE6" w:rsidRPr="00C95EE6">
        <w:rPr>
          <w:position w:val="-6"/>
        </w:rPr>
        <w:object w:dxaOrig="600" w:dyaOrig="320" w14:anchorId="50412AC9">
          <v:shape id="_x0000_i1133" type="#_x0000_t75" style="width:30pt;height:15.6pt" o:ole="">
            <v:imagedata r:id="rId221" o:title=""/>
          </v:shape>
          <o:OLEObject Type="Embed" ProgID="Equation.DSMT4" ShapeID="_x0000_i1133" DrawAspect="Content" ObjectID="_1765320652" r:id="rId222"/>
        </w:object>
      </w:r>
      <w:r w:rsidR="0007438D" w:rsidRPr="0007438D">
        <w:rPr>
          <w:rFonts w:ascii="Book Antiqua" w:hAnsi="Book Antiqua"/>
          <w:sz w:val="24"/>
        </w:rPr>
        <w:t xml:space="preserve"> and</w:t>
      </w:r>
      <w:r w:rsidR="000D0E67">
        <w:rPr>
          <w:rFonts w:ascii="Book Antiqua" w:hAnsi="Book Antiqua"/>
          <w:sz w:val="24"/>
        </w:rPr>
        <w:t xml:space="preserve"> </w:t>
      </w:r>
      <w:r w:rsidR="0007438D" w:rsidRPr="0007438D">
        <w:rPr>
          <w:rFonts w:ascii="Book Antiqua" w:hAnsi="Book Antiqua"/>
          <w:sz w:val="24"/>
        </w:rPr>
        <w:t xml:space="preserve">6.25 </w:t>
      </w:r>
      <w:r w:rsidR="00C95EE6" w:rsidRPr="00C95EE6">
        <w:rPr>
          <w:position w:val="-6"/>
        </w:rPr>
        <w:object w:dxaOrig="580" w:dyaOrig="320" w14:anchorId="160AC809">
          <v:shape id="_x0000_i1134" type="#_x0000_t75" style="width:28.8pt;height:15.6pt" o:ole="">
            <v:imagedata r:id="rId223" o:title=""/>
          </v:shape>
          <o:OLEObject Type="Embed" ProgID="Equation.DSMT4" ShapeID="_x0000_i1134" DrawAspect="Content" ObjectID="_1765320653" r:id="rId224"/>
        </w:object>
      </w:r>
      <w:r w:rsidR="0007438D" w:rsidRPr="0007438D">
        <w:rPr>
          <w:rFonts w:ascii="Book Antiqua" w:hAnsi="Book Antiqua"/>
          <w:sz w:val="24"/>
        </w:rPr>
        <w:t xml:space="preserve"> mol </w:t>
      </w:r>
      <w:r w:rsidR="00C95EE6" w:rsidRPr="00C95EE6">
        <w:rPr>
          <w:position w:val="-6"/>
        </w:rPr>
        <w:object w:dxaOrig="600" w:dyaOrig="320" w14:anchorId="598EC96F">
          <v:shape id="_x0000_i1135" type="#_x0000_t75" style="width:30pt;height:15.6pt" o:ole="">
            <v:imagedata r:id="rId225" o:title=""/>
          </v:shape>
          <o:OLEObject Type="Embed" ProgID="Equation.DSMT4" ShapeID="_x0000_i1135" DrawAspect="Content" ObjectID="_1765320654" r:id="rId226"/>
        </w:object>
      </w:r>
      <w:r w:rsidR="0007438D" w:rsidRPr="0007438D">
        <w:rPr>
          <w:rFonts w:ascii="Book Antiqua" w:hAnsi="Book Antiqua"/>
          <w:sz w:val="24"/>
        </w:rPr>
        <w:t xml:space="preserve"> (</w:t>
      </w:r>
      <w:r w:rsidR="0007438D" w:rsidRPr="0007438D">
        <w:rPr>
          <w:rFonts w:ascii="Book Antiqua" w:hAnsi="Book Antiqua"/>
          <w:i/>
          <w:sz w:val="24"/>
        </w:rPr>
        <w:t>2010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5610A281" w14:textId="25BD74F7" w:rsidR="00B94AF6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 xml:space="preserve">During the kinetic study of the reaction, </w:t>
      </w:r>
      <w:r w:rsidR="00C95EE6" w:rsidRPr="00C95EE6">
        <w:rPr>
          <w:position w:val="-6"/>
        </w:rPr>
        <w:object w:dxaOrig="1640" w:dyaOrig="279" w14:anchorId="5ABAE3A0">
          <v:shape id="_x0000_i1136" type="#_x0000_t75" style="width:81.6pt;height:13.2pt" o:ole="">
            <v:imagedata r:id="rId227" o:title=""/>
          </v:shape>
          <o:OLEObject Type="Embed" ProgID="Equation.DSMT4" ShapeID="_x0000_i1136" DrawAspect="Content" ObjectID="_1765320655" r:id="rId228"/>
        </w:object>
      </w:r>
      <w:r w:rsidRPr="000D0E67">
        <w:rPr>
          <w:rFonts w:ascii="Book Antiqua" w:hAnsi="Book Antiqua"/>
          <w:sz w:val="24"/>
        </w:rPr>
        <w:t>, following results were obtained</w:t>
      </w:r>
      <w:r w:rsidR="000D0E67">
        <w:rPr>
          <w:rFonts w:ascii="Book Antiqua" w:hAnsi="Book Antiqua"/>
          <w:sz w:val="24"/>
        </w:rPr>
        <w:t xml:space="preserve"> </w:t>
      </w:r>
      <w:r w:rsidRPr="000D0E67">
        <w:rPr>
          <w:rFonts w:ascii="Book Antiqua" w:hAnsi="Book Antiqua"/>
          <w:sz w:val="24"/>
        </w:rPr>
        <w:t>Based on the above data which one of the following is correct?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61"/>
        <w:gridCol w:w="1396"/>
        <w:gridCol w:w="1396"/>
        <w:gridCol w:w="4571"/>
      </w:tblGrid>
      <w:tr w:rsidR="000D0E67" w:rsidRPr="0007438D" w14:paraId="65D8BB52" w14:textId="77777777" w:rsidTr="000D0E67">
        <w:trPr>
          <w:jc w:val="center"/>
        </w:trPr>
        <w:tc>
          <w:tcPr>
            <w:tcW w:w="0" w:type="auto"/>
          </w:tcPr>
          <w:p w14:paraId="2FB4CAD3" w14:textId="77777777" w:rsidR="000D0E67" w:rsidRPr="0007438D" w:rsidRDefault="000D0E67" w:rsidP="0053252C">
            <w:pPr>
              <w:spacing w:line="276" w:lineRule="auto"/>
              <w:jc w:val="both"/>
              <w:rPr>
                <w:rFonts w:ascii="Book Antiqua" w:hAnsi="Book Antiqua"/>
              </w:rPr>
            </w:pPr>
            <w:r w:rsidRPr="0007438D">
              <w:rPr>
                <w:rFonts w:ascii="Book Antiqua" w:hAnsi="Book Antiqua"/>
                <w:sz w:val="24"/>
              </w:rPr>
              <w:t>Run</w:t>
            </w:r>
          </w:p>
        </w:tc>
        <w:tc>
          <w:tcPr>
            <w:tcW w:w="0" w:type="auto"/>
          </w:tcPr>
          <w:p w14:paraId="45D5C117" w14:textId="5E01609F" w:rsidR="000D0E67" w:rsidRPr="0007438D" w:rsidRDefault="00C95EE6" w:rsidP="0053252C">
            <w:pPr>
              <w:tabs>
                <w:tab w:val="center" w:pos="590"/>
                <w:tab w:val="right" w:pos="1180"/>
              </w:tabs>
              <w:spacing w:line="276" w:lineRule="auto"/>
              <w:jc w:val="both"/>
              <w:rPr>
                <w:rFonts w:ascii="Book Antiqua" w:hAnsi="Book Antiqua"/>
              </w:rPr>
            </w:pPr>
            <w:r>
              <w:tab/>
            </w:r>
            <w:r w:rsidRPr="00C95EE6">
              <w:rPr>
                <w:position w:val="-14"/>
              </w:rPr>
              <w:object w:dxaOrig="1180" w:dyaOrig="400" w14:anchorId="63FF6D94">
                <v:shape id="_x0000_i1137" type="#_x0000_t75" style="width:58.8pt;height:20.4pt" o:ole="">
                  <v:imagedata r:id="rId229" o:title=""/>
                </v:shape>
                <o:OLEObject Type="Embed" ProgID="Equation.DSMT4" ShapeID="_x0000_i1137" DrawAspect="Content" ObjectID="_1765320656" r:id="rId230"/>
              </w:object>
            </w:r>
          </w:p>
        </w:tc>
        <w:tc>
          <w:tcPr>
            <w:tcW w:w="0" w:type="auto"/>
          </w:tcPr>
          <w:p w14:paraId="345D714A" w14:textId="243AD952" w:rsidR="000D0E67" w:rsidRPr="0007438D" w:rsidRDefault="00C95EE6" w:rsidP="0053252C">
            <w:pPr>
              <w:tabs>
                <w:tab w:val="center" w:pos="590"/>
                <w:tab w:val="right" w:pos="1180"/>
              </w:tabs>
              <w:spacing w:line="276" w:lineRule="auto"/>
              <w:jc w:val="both"/>
              <w:rPr>
                <w:rFonts w:ascii="Book Antiqua" w:hAnsi="Book Antiqua"/>
              </w:rPr>
            </w:pPr>
            <w:r>
              <w:tab/>
            </w:r>
            <w:r w:rsidRPr="00C95EE6">
              <w:rPr>
                <w:position w:val="-14"/>
              </w:rPr>
              <w:object w:dxaOrig="1180" w:dyaOrig="400" w14:anchorId="20A96D7D">
                <v:shape id="_x0000_i1138" type="#_x0000_t75" style="width:58.8pt;height:20.4pt" o:ole="">
                  <v:imagedata r:id="rId231" o:title=""/>
                </v:shape>
                <o:OLEObject Type="Embed" ProgID="Equation.DSMT4" ShapeID="_x0000_i1138" DrawAspect="Content" ObjectID="_1765320657" r:id="rId232"/>
              </w:object>
            </w:r>
          </w:p>
        </w:tc>
        <w:tc>
          <w:tcPr>
            <w:tcW w:w="0" w:type="auto"/>
          </w:tcPr>
          <w:p w14:paraId="7FCFE6DD" w14:textId="4C826EC9" w:rsidR="000D0E67" w:rsidRPr="0007438D" w:rsidRDefault="000D0E67" w:rsidP="0053252C">
            <w:pPr>
              <w:spacing w:line="276" w:lineRule="auto"/>
              <w:jc w:val="both"/>
              <w:rPr>
                <w:rFonts w:ascii="Book Antiqua" w:hAnsi="Book Antiqua"/>
              </w:rPr>
            </w:pPr>
            <w:r w:rsidRPr="0007438D">
              <w:rPr>
                <w:rFonts w:ascii="Book Antiqua" w:hAnsi="Book Antiqua"/>
                <w:sz w:val="24"/>
              </w:rPr>
              <w:t>Initial rate of</w:t>
            </w:r>
            <w:r>
              <w:rPr>
                <w:rFonts w:ascii="Book Antiqua" w:hAnsi="Book Antiqua"/>
                <w:sz w:val="24"/>
              </w:rPr>
              <w:t xml:space="preserve"> </w:t>
            </w:r>
            <w:r w:rsidRPr="0007438D">
              <w:rPr>
                <w:rFonts w:ascii="Book Antiqua" w:hAnsi="Book Antiqua"/>
                <w:sz w:val="24"/>
              </w:rPr>
              <w:t>formation of</w:t>
            </w:r>
            <w:r w:rsidR="00C95EE6" w:rsidRPr="00C95EE6">
              <w:rPr>
                <w:position w:val="-6"/>
              </w:rPr>
              <w:object w:dxaOrig="1600" w:dyaOrig="320" w14:anchorId="1DB4D85F">
                <v:shape id="_x0000_i1139" type="#_x0000_t75" style="width:80.4pt;height:15.6pt" o:ole="">
                  <v:imagedata r:id="rId233" o:title=""/>
                </v:shape>
                <o:OLEObject Type="Embed" ProgID="Equation.DSMT4" ShapeID="_x0000_i1139" DrawAspect="Content" ObjectID="_1765320658" r:id="rId234"/>
              </w:object>
            </w:r>
          </w:p>
        </w:tc>
      </w:tr>
      <w:tr w:rsidR="000D0E67" w:rsidRPr="0007438D" w14:paraId="454E0792" w14:textId="77777777" w:rsidTr="000D0E67">
        <w:trPr>
          <w:jc w:val="center"/>
        </w:trPr>
        <w:tc>
          <w:tcPr>
            <w:tcW w:w="0" w:type="auto"/>
          </w:tcPr>
          <w:p w14:paraId="58D4F8A8" w14:textId="77777777" w:rsidR="000D0E67" w:rsidRDefault="000D0E67" w:rsidP="0053252C">
            <w:pPr>
              <w:spacing w:line="276" w:lineRule="auto"/>
              <w:jc w:val="both"/>
              <w:rPr>
                <w:rFonts w:ascii="Book Antiqua" w:hAnsi="Book Antiqua"/>
                <w:sz w:val="24"/>
              </w:rPr>
            </w:pPr>
            <w:r w:rsidRPr="0007438D">
              <w:rPr>
                <w:rFonts w:ascii="Book Antiqua" w:hAnsi="Book Antiqua"/>
                <w:sz w:val="24"/>
              </w:rPr>
              <w:t>I.</w:t>
            </w:r>
          </w:p>
          <w:p w14:paraId="1E484D29" w14:textId="77777777" w:rsidR="000D0E67" w:rsidRDefault="000D0E67" w:rsidP="0053252C">
            <w:pPr>
              <w:spacing w:line="276" w:lineRule="auto"/>
              <w:jc w:val="both"/>
              <w:rPr>
                <w:rFonts w:ascii="Book Antiqua" w:hAnsi="Book Antiqua"/>
                <w:sz w:val="24"/>
              </w:rPr>
            </w:pPr>
            <w:r w:rsidRPr="0007438D">
              <w:rPr>
                <w:rFonts w:ascii="Book Antiqua" w:hAnsi="Book Antiqua"/>
                <w:sz w:val="24"/>
              </w:rPr>
              <w:t>II.</w:t>
            </w:r>
          </w:p>
          <w:p w14:paraId="5B9A8D67" w14:textId="77777777" w:rsidR="000D0E67" w:rsidRDefault="000D0E67" w:rsidP="0053252C">
            <w:pPr>
              <w:spacing w:line="276" w:lineRule="auto"/>
              <w:jc w:val="both"/>
              <w:rPr>
                <w:rFonts w:ascii="Book Antiqua" w:hAnsi="Book Antiqua"/>
                <w:sz w:val="24"/>
              </w:rPr>
            </w:pPr>
            <w:r w:rsidRPr="0007438D">
              <w:rPr>
                <w:rFonts w:ascii="Book Antiqua" w:hAnsi="Book Antiqua"/>
                <w:sz w:val="24"/>
              </w:rPr>
              <w:t>III.</w:t>
            </w:r>
          </w:p>
          <w:p w14:paraId="46972F8D" w14:textId="56C4EBE5" w:rsidR="000D0E67" w:rsidRPr="0007438D" w:rsidRDefault="000D0E67" w:rsidP="0053252C">
            <w:pPr>
              <w:spacing w:line="276" w:lineRule="auto"/>
              <w:jc w:val="both"/>
              <w:rPr>
                <w:rFonts w:ascii="Book Antiqua" w:hAnsi="Book Antiqua"/>
              </w:rPr>
            </w:pPr>
            <w:r w:rsidRPr="0007438D">
              <w:rPr>
                <w:rFonts w:ascii="Book Antiqua" w:hAnsi="Book Antiqua"/>
                <w:sz w:val="24"/>
              </w:rPr>
              <w:t>IV</w:t>
            </w:r>
          </w:p>
        </w:tc>
        <w:tc>
          <w:tcPr>
            <w:tcW w:w="0" w:type="auto"/>
          </w:tcPr>
          <w:p w14:paraId="464E12D5" w14:textId="647926E2" w:rsidR="000D0E67" w:rsidRPr="000D0E67" w:rsidRDefault="00C95EE6" w:rsidP="0053252C">
            <w:pPr>
              <w:tabs>
                <w:tab w:val="center" w:pos="620"/>
                <w:tab w:val="right" w:pos="1240"/>
              </w:tabs>
              <w:spacing w:line="276" w:lineRule="auto"/>
              <w:jc w:val="both"/>
              <w:rPr>
                <w:rFonts w:ascii="Book Antiqua" w:eastAsiaTheme="minorEastAsia" w:hAnsi="Book Antiqua"/>
                <w:sz w:val="24"/>
              </w:rPr>
            </w:pPr>
            <w:r>
              <w:tab/>
            </w:r>
            <w:r w:rsidRPr="00C95EE6">
              <w:rPr>
                <w:position w:val="-6"/>
              </w:rPr>
              <w:object w:dxaOrig="360" w:dyaOrig="279" w14:anchorId="746D5D71">
                <v:shape id="_x0000_i1140" type="#_x0000_t75" style="width:18pt;height:13.2pt" o:ole="">
                  <v:imagedata r:id="rId235" o:title=""/>
                </v:shape>
                <o:OLEObject Type="Embed" ProgID="Equation.DSMT4" ShapeID="_x0000_i1140" DrawAspect="Content" ObjectID="_1765320659" r:id="rId236"/>
              </w:object>
            </w:r>
          </w:p>
          <w:p w14:paraId="2BCEB85C" w14:textId="4920F478" w:rsidR="000D0E67" w:rsidRPr="000D0E67" w:rsidRDefault="00C95EE6" w:rsidP="0053252C">
            <w:pPr>
              <w:tabs>
                <w:tab w:val="center" w:pos="620"/>
                <w:tab w:val="right" w:pos="1240"/>
              </w:tabs>
              <w:spacing w:line="276" w:lineRule="auto"/>
              <w:jc w:val="both"/>
              <w:rPr>
                <w:rFonts w:ascii="Book Antiqua" w:eastAsiaTheme="minorEastAsia" w:hAnsi="Book Antiqua"/>
                <w:sz w:val="24"/>
              </w:rPr>
            </w:pPr>
            <w:r>
              <w:tab/>
            </w:r>
            <w:r w:rsidRPr="00C95EE6">
              <w:rPr>
                <w:position w:val="-6"/>
              </w:rPr>
              <w:object w:dxaOrig="360" w:dyaOrig="279" w14:anchorId="0CEBC756">
                <v:shape id="_x0000_i1141" type="#_x0000_t75" style="width:18pt;height:13.2pt" o:ole="">
                  <v:imagedata r:id="rId237" o:title=""/>
                </v:shape>
                <o:OLEObject Type="Embed" ProgID="Equation.DSMT4" ShapeID="_x0000_i1141" DrawAspect="Content" ObjectID="_1765320660" r:id="rId238"/>
              </w:object>
            </w:r>
          </w:p>
          <w:p w14:paraId="3074128C" w14:textId="3BF16F56" w:rsidR="000D0E67" w:rsidRPr="000D0E67" w:rsidRDefault="00C95EE6" w:rsidP="0053252C">
            <w:pPr>
              <w:tabs>
                <w:tab w:val="center" w:pos="620"/>
                <w:tab w:val="right" w:pos="1240"/>
              </w:tabs>
              <w:spacing w:line="276" w:lineRule="auto"/>
              <w:jc w:val="both"/>
              <w:rPr>
                <w:rFonts w:ascii="Book Antiqua" w:eastAsiaTheme="minorEastAsia" w:hAnsi="Book Antiqua"/>
                <w:sz w:val="24"/>
              </w:rPr>
            </w:pPr>
            <w:r>
              <w:tab/>
            </w:r>
            <w:r w:rsidRPr="00C95EE6">
              <w:rPr>
                <w:position w:val="-6"/>
              </w:rPr>
              <w:object w:dxaOrig="360" w:dyaOrig="279" w14:anchorId="74B8EC07">
                <v:shape id="_x0000_i1142" type="#_x0000_t75" style="width:18pt;height:13.2pt" o:ole="">
                  <v:imagedata r:id="rId239" o:title=""/>
                </v:shape>
                <o:OLEObject Type="Embed" ProgID="Equation.DSMT4" ShapeID="_x0000_i1142" DrawAspect="Content" ObjectID="_1765320661" r:id="rId240"/>
              </w:object>
            </w:r>
          </w:p>
          <w:p w14:paraId="31080A3E" w14:textId="190089AC" w:rsidR="000D0E67" w:rsidRPr="0007438D" w:rsidRDefault="00C95EE6" w:rsidP="0053252C">
            <w:pPr>
              <w:tabs>
                <w:tab w:val="center" w:pos="620"/>
                <w:tab w:val="right" w:pos="1240"/>
              </w:tabs>
              <w:spacing w:line="276" w:lineRule="auto"/>
              <w:jc w:val="both"/>
              <w:rPr>
                <w:rFonts w:ascii="Book Antiqua" w:hAnsi="Book Antiqua"/>
              </w:rPr>
            </w:pPr>
            <w:r>
              <w:tab/>
            </w:r>
            <w:r w:rsidRPr="00C95EE6">
              <w:rPr>
                <w:position w:val="-6"/>
              </w:rPr>
              <w:object w:dxaOrig="380" w:dyaOrig="279" w14:anchorId="220309CB">
                <v:shape id="_x0000_i1143" type="#_x0000_t75" style="width:19.2pt;height:13.2pt" o:ole="">
                  <v:imagedata r:id="rId241" o:title=""/>
                </v:shape>
                <o:OLEObject Type="Embed" ProgID="Equation.DSMT4" ShapeID="_x0000_i1143" DrawAspect="Content" ObjectID="_1765320662" r:id="rId242"/>
              </w:object>
            </w:r>
          </w:p>
        </w:tc>
        <w:tc>
          <w:tcPr>
            <w:tcW w:w="0" w:type="auto"/>
          </w:tcPr>
          <w:p w14:paraId="47CAEA54" w14:textId="5052550C" w:rsidR="000D0E67" w:rsidRPr="000D0E67" w:rsidRDefault="00C95EE6" w:rsidP="0053252C">
            <w:pPr>
              <w:tabs>
                <w:tab w:val="center" w:pos="630"/>
                <w:tab w:val="right" w:pos="1260"/>
              </w:tabs>
              <w:spacing w:line="276" w:lineRule="auto"/>
              <w:jc w:val="both"/>
              <w:rPr>
                <w:rFonts w:ascii="Book Antiqua" w:eastAsiaTheme="minorEastAsia" w:hAnsi="Book Antiqua"/>
                <w:sz w:val="24"/>
              </w:rPr>
            </w:pPr>
            <w:r>
              <w:tab/>
            </w:r>
            <w:r w:rsidRPr="00C95EE6">
              <w:rPr>
                <w:position w:val="-6"/>
              </w:rPr>
              <w:object w:dxaOrig="360" w:dyaOrig="279" w14:anchorId="47E44056">
                <v:shape id="_x0000_i1144" type="#_x0000_t75" style="width:18pt;height:13.2pt" o:ole="">
                  <v:imagedata r:id="rId243" o:title=""/>
                </v:shape>
                <o:OLEObject Type="Embed" ProgID="Equation.DSMT4" ShapeID="_x0000_i1144" DrawAspect="Content" ObjectID="_1765320663" r:id="rId244"/>
              </w:object>
            </w:r>
          </w:p>
          <w:p w14:paraId="1E58C689" w14:textId="51B1BE84" w:rsidR="000D0E67" w:rsidRPr="000D0E67" w:rsidRDefault="00C95EE6" w:rsidP="0053252C">
            <w:pPr>
              <w:tabs>
                <w:tab w:val="center" w:pos="630"/>
                <w:tab w:val="right" w:pos="1260"/>
              </w:tabs>
              <w:spacing w:line="276" w:lineRule="auto"/>
              <w:jc w:val="both"/>
              <w:rPr>
                <w:rFonts w:ascii="Book Antiqua" w:eastAsiaTheme="minorEastAsia" w:hAnsi="Book Antiqua"/>
                <w:sz w:val="24"/>
              </w:rPr>
            </w:pPr>
            <w:r>
              <w:tab/>
            </w:r>
            <w:r w:rsidRPr="00C95EE6">
              <w:rPr>
                <w:position w:val="-6"/>
              </w:rPr>
              <w:object w:dxaOrig="380" w:dyaOrig="279" w14:anchorId="0BA6EE84">
                <v:shape id="_x0000_i1145" type="#_x0000_t75" style="width:19.2pt;height:13.2pt" o:ole="">
                  <v:imagedata r:id="rId245" o:title=""/>
                </v:shape>
                <o:OLEObject Type="Embed" ProgID="Equation.DSMT4" ShapeID="_x0000_i1145" DrawAspect="Content" ObjectID="_1765320664" r:id="rId246"/>
              </w:object>
            </w:r>
          </w:p>
          <w:p w14:paraId="02C10458" w14:textId="1A71F241" w:rsidR="000D0E67" w:rsidRPr="000D0E67" w:rsidRDefault="00C95EE6" w:rsidP="0053252C">
            <w:pPr>
              <w:tabs>
                <w:tab w:val="center" w:pos="630"/>
                <w:tab w:val="right" w:pos="1260"/>
              </w:tabs>
              <w:spacing w:line="276" w:lineRule="auto"/>
              <w:jc w:val="both"/>
              <w:rPr>
                <w:rFonts w:ascii="Book Antiqua" w:eastAsiaTheme="minorEastAsia" w:hAnsi="Book Antiqua"/>
                <w:sz w:val="24"/>
              </w:rPr>
            </w:pPr>
            <w:r>
              <w:tab/>
            </w:r>
            <w:r w:rsidRPr="00C95EE6">
              <w:rPr>
                <w:position w:val="-6"/>
              </w:rPr>
              <w:object w:dxaOrig="380" w:dyaOrig="279" w14:anchorId="36D0E34E">
                <v:shape id="_x0000_i1146" type="#_x0000_t75" style="width:19.2pt;height:13.2pt" o:ole="">
                  <v:imagedata r:id="rId247" o:title=""/>
                </v:shape>
                <o:OLEObject Type="Embed" ProgID="Equation.DSMT4" ShapeID="_x0000_i1146" DrawAspect="Content" ObjectID="_1765320665" r:id="rId248"/>
              </w:object>
            </w:r>
          </w:p>
          <w:p w14:paraId="1C7DB415" w14:textId="04DBFBB6" w:rsidR="000D0E67" w:rsidRPr="0007438D" w:rsidRDefault="00C95EE6" w:rsidP="0053252C">
            <w:pPr>
              <w:tabs>
                <w:tab w:val="center" w:pos="630"/>
                <w:tab w:val="right" w:pos="1260"/>
              </w:tabs>
              <w:spacing w:line="276" w:lineRule="auto"/>
              <w:jc w:val="both"/>
              <w:rPr>
                <w:rFonts w:ascii="Book Antiqua" w:hAnsi="Book Antiqua"/>
              </w:rPr>
            </w:pPr>
            <w:r>
              <w:tab/>
            </w:r>
            <w:r w:rsidRPr="00C95EE6">
              <w:rPr>
                <w:position w:val="-6"/>
              </w:rPr>
              <w:object w:dxaOrig="360" w:dyaOrig="279" w14:anchorId="45E7ABDA">
                <v:shape id="_x0000_i1147" type="#_x0000_t75" style="width:18pt;height:13.2pt" o:ole="">
                  <v:imagedata r:id="rId249" o:title=""/>
                </v:shape>
                <o:OLEObject Type="Embed" ProgID="Equation.DSMT4" ShapeID="_x0000_i1147" DrawAspect="Content" ObjectID="_1765320666" r:id="rId250"/>
              </w:object>
            </w:r>
          </w:p>
        </w:tc>
        <w:tc>
          <w:tcPr>
            <w:tcW w:w="0" w:type="auto"/>
          </w:tcPr>
          <w:p w14:paraId="666F415E" w14:textId="3C180CFF" w:rsidR="000D0E67" w:rsidRPr="000D0E67" w:rsidRDefault="00C95EE6" w:rsidP="0053252C">
            <w:pPr>
              <w:tabs>
                <w:tab w:val="center" w:pos="2250"/>
                <w:tab w:val="right" w:pos="4500"/>
              </w:tabs>
              <w:spacing w:line="276" w:lineRule="auto"/>
              <w:jc w:val="both"/>
              <w:rPr>
                <w:rFonts w:ascii="Book Antiqua" w:eastAsiaTheme="minorEastAsia" w:hAnsi="Book Antiqua"/>
                <w:sz w:val="24"/>
              </w:rPr>
            </w:pPr>
            <w:r>
              <w:tab/>
            </w:r>
            <w:r w:rsidRPr="00C95EE6">
              <w:rPr>
                <w:position w:val="-6"/>
              </w:rPr>
              <w:object w:dxaOrig="920" w:dyaOrig="320" w14:anchorId="09ADB239">
                <v:shape id="_x0000_i1148" type="#_x0000_t75" style="width:45.6pt;height:15.6pt" o:ole="">
                  <v:imagedata r:id="rId251" o:title=""/>
                </v:shape>
                <o:OLEObject Type="Embed" ProgID="Equation.DSMT4" ShapeID="_x0000_i1148" DrawAspect="Content" ObjectID="_1765320667" r:id="rId252"/>
              </w:object>
            </w:r>
          </w:p>
          <w:p w14:paraId="525E8B05" w14:textId="60BFE170" w:rsidR="000D0E67" w:rsidRPr="000D0E67" w:rsidRDefault="00C95EE6" w:rsidP="0053252C">
            <w:pPr>
              <w:tabs>
                <w:tab w:val="center" w:pos="2250"/>
                <w:tab w:val="right" w:pos="4500"/>
              </w:tabs>
              <w:spacing w:line="276" w:lineRule="auto"/>
              <w:jc w:val="both"/>
              <w:rPr>
                <w:rFonts w:ascii="Book Antiqua" w:eastAsiaTheme="minorEastAsia" w:hAnsi="Book Antiqua"/>
                <w:sz w:val="24"/>
              </w:rPr>
            </w:pPr>
            <w:r>
              <w:tab/>
            </w:r>
            <w:r w:rsidRPr="00C95EE6">
              <w:rPr>
                <w:position w:val="-6"/>
              </w:rPr>
              <w:object w:dxaOrig="920" w:dyaOrig="320" w14:anchorId="6654586B">
                <v:shape id="_x0000_i1149" type="#_x0000_t75" style="width:45.6pt;height:15.6pt" o:ole="">
                  <v:imagedata r:id="rId253" o:title=""/>
                </v:shape>
                <o:OLEObject Type="Embed" ProgID="Equation.DSMT4" ShapeID="_x0000_i1149" DrawAspect="Content" ObjectID="_1765320668" r:id="rId254"/>
              </w:object>
            </w:r>
          </w:p>
          <w:p w14:paraId="595396BB" w14:textId="6482C592" w:rsidR="000D0E67" w:rsidRPr="000D0E67" w:rsidRDefault="00C95EE6" w:rsidP="0053252C">
            <w:pPr>
              <w:tabs>
                <w:tab w:val="center" w:pos="2250"/>
                <w:tab w:val="right" w:pos="4500"/>
              </w:tabs>
              <w:spacing w:line="276" w:lineRule="auto"/>
              <w:jc w:val="both"/>
              <w:rPr>
                <w:rFonts w:ascii="Book Antiqua" w:eastAsiaTheme="minorEastAsia" w:hAnsi="Book Antiqua"/>
                <w:sz w:val="24"/>
              </w:rPr>
            </w:pPr>
            <w:r>
              <w:tab/>
            </w:r>
            <w:r w:rsidRPr="00C95EE6">
              <w:rPr>
                <w:position w:val="-6"/>
              </w:rPr>
              <w:object w:dxaOrig="1040" w:dyaOrig="320" w14:anchorId="5634A14C">
                <v:shape id="_x0000_i1150" type="#_x0000_t75" style="width:51.6pt;height:15.6pt" o:ole="">
                  <v:imagedata r:id="rId255" o:title=""/>
                </v:shape>
                <o:OLEObject Type="Embed" ProgID="Equation.DSMT4" ShapeID="_x0000_i1150" DrawAspect="Content" ObjectID="_1765320669" r:id="rId256"/>
              </w:object>
            </w:r>
          </w:p>
          <w:p w14:paraId="1D724F04" w14:textId="1D0464AB" w:rsidR="000D0E67" w:rsidRPr="0007438D" w:rsidRDefault="00C95EE6" w:rsidP="0053252C">
            <w:pPr>
              <w:tabs>
                <w:tab w:val="center" w:pos="2250"/>
                <w:tab w:val="right" w:pos="4500"/>
              </w:tabs>
              <w:spacing w:line="276" w:lineRule="auto"/>
              <w:jc w:val="both"/>
              <w:rPr>
                <w:rFonts w:ascii="Book Antiqua" w:hAnsi="Book Antiqua"/>
              </w:rPr>
            </w:pPr>
            <w:r>
              <w:tab/>
            </w:r>
            <w:r w:rsidRPr="00C95EE6">
              <w:rPr>
                <w:position w:val="-6"/>
              </w:rPr>
              <w:object w:dxaOrig="1060" w:dyaOrig="320" w14:anchorId="28C2E1A0">
                <v:shape id="_x0000_i1151" type="#_x0000_t75" style="width:52.8pt;height:15.6pt" o:ole="">
                  <v:imagedata r:id="rId257" o:title=""/>
                </v:shape>
                <o:OLEObject Type="Embed" ProgID="Equation.DSMT4" ShapeID="_x0000_i1151" DrawAspect="Content" ObjectID="_1765320670" r:id="rId258"/>
              </w:object>
            </w:r>
          </w:p>
        </w:tc>
      </w:tr>
    </w:tbl>
    <w:p w14:paraId="648518EF" w14:textId="77777777" w:rsidR="000D0E67" w:rsidRPr="000D0E67" w:rsidRDefault="000D0E67" w:rsidP="0053252C">
      <w:pPr>
        <w:pStyle w:val="ListParagraph"/>
        <w:spacing w:line="276" w:lineRule="auto"/>
        <w:ind w:left="-360"/>
        <w:jc w:val="both"/>
        <w:rPr>
          <w:rFonts w:ascii="Book Antiqua" w:hAnsi="Book Antiqua"/>
          <w:sz w:val="24"/>
        </w:rPr>
      </w:pPr>
    </w:p>
    <w:p w14:paraId="69C17157" w14:textId="1237317F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Rate </w:t>
      </w:r>
      <w:r w:rsidR="00C95EE6" w:rsidRPr="00C95EE6">
        <w:rPr>
          <w:position w:val="-14"/>
        </w:rPr>
        <w:object w:dxaOrig="1140" w:dyaOrig="400" w14:anchorId="5D32922F">
          <v:shape id="_x0000_i1152" type="#_x0000_t75" style="width:57.6pt;height:20.4pt" o:ole="">
            <v:imagedata r:id="rId259" o:title=""/>
          </v:shape>
          <o:OLEObject Type="Embed" ProgID="Equation.DSMT4" ShapeID="_x0000_i1152" DrawAspect="Content" ObjectID="_1765320671" r:id="rId260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1ACAFFD9" w14:textId="4EFF3570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Rate </w:t>
      </w:r>
      <w:r w:rsidR="00C95EE6" w:rsidRPr="00C95EE6">
        <w:rPr>
          <w:position w:val="-14"/>
        </w:rPr>
        <w:object w:dxaOrig="1080" w:dyaOrig="400" w14:anchorId="00249211">
          <v:shape id="_x0000_i1153" type="#_x0000_t75" style="width:54pt;height:20.4pt" o:ole="">
            <v:imagedata r:id="rId261" o:title=""/>
          </v:shape>
          <o:OLEObject Type="Embed" ProgID="Equation.DSMT4" ShapeID="_x0000_i1153" DrawAspect="Content" ObjectID="_1765320672" r:id="rId262"/>
        </w:object>
      </w:r>
    </w:p>
    <w:p w14:paraId="19A84723" w14:textId="440596F6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lastRenderedPageBreak/>
        <w:t>(c)</w:t>
      </w:r>
      <w:r w:rsidR="0007438D" w:rsidRPr="0007438D">
        <w:rPr>
          <w:rFonts w:ascii="Book Antiqua" w:hAnsi="Book Antiqua"/>
          <w:sz w:val="24"/>
        </w:rPr>
        <w:t xml:space="preserve"> Rate </w:t>
      </w:r>
      <w:r w:rsidR="00C95EE6" w:rsidRPr="00C95EE6">
        <w:rPr>
          <w:position w:val="-16"/>
        </w:rPr>
        <w:object w:dxaOrig="1300" w:dyaOrig="440" w14:anchorId="1FCDC2D1">
          <v:shape id="_x0000_i1154" type="#_x0000_t75" style="width:64.8pt;height:21.6pt" o:ole="">
            <v:imagedata r:id="rId263" o:title=""/>
          </v:shape>
          <o:OLEObject Type="Embed" ProgID="Equation.DSMT4" ShapeID="_x0000_i1154" DrawAspect="Content" ObjectID="_1765320673" r:id="rId264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1A1DAE95" w14:textId="416253E9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Rate </w:t>
      </w:r>
      <w:r w:rsidR="00C95EE6" w:rsidRPr="00C95EE6">
        <w:rPr>
          <w:position w:val="-14"/>
        </w:rPr>
        <w:object w:dxaOrig="1140" w:dyaOrig="400" w14:anchorId="2293D361">
          <v:shape id="_x0000_i1155" type="#_x0000_t75" style="width:57.6pt;height:20.4pt" o:ole="">
            <v:imagedata r:id="rId265" o:title=""/>
          </v:shape>
          <o:OLEObject Type="Embed" ProgID="Equation.DSMT4" ShapeID="_x0000_i1155" DrawAspect="Content" ObjectID="_1765320674" r:id="rId266"/>
        </w:object>
      </w:r>
      <w:r w:rsidR="0007438D" w:rsidRPr="0007438D">
        <w:rPr>
          <w:rFonts w:ascii="Book Antiqua" w:hAnsi="Book Antiqua"/>
          <w:sz w:val="24"/>
        </w:rPr>
        <w:t xml:space="preserve"> (</w:t>
      </w:r>
      <w:r w:rsidR="0007438D" w:rsidRPr="0007438D">
        <w:rPr>
          <w:rFonts w:ascii="Book Antiqua" w:hAnsi="Book Antiqua"/>
          <w:i/>
          <w:sz w:val="24"/>
        </w:rPr>
        <w:t>2010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6BAB4184" w14:textId="32B4F28F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 xml:space="preserve">The rate of the reaction, </w:t>
      </w:r>
      <w:r w:rsidR="00C95EE6" w:rsidRPr="00C95EE6">
        <w:rPr>
          <w:position w:val="-12"/>
        </w:rPr>
        <w:object w:dxaOrig="2140" w:dyaOrig="360" w14:anchorId="24809333">
          <v:shape id="_x0000_i1156" type="#_x0000_t75" style="width:106.8pt;height:18pt" o:ole="">
            <v:imagedata r:id="rId267" o:title=""/>
          </v:shape>
          <o:OLEObject Type="Embed" ProgID="Equation.DSMT4" ShapeID="_x0000_i1156" DrawAspect="Content" ObjectID="_1765320675" r:id="rId268"/>
        </w:object>
      </w:r>
      <w:r w:rsidRPr="000D0E67">
        <w:rPr>
          <w:rFonts w:ascii="Book Antiqua" w:hAnsi="Book Antiqua"/>
          <w:sz w:val="24"/>
        </w:rPr>
        <w:t xml:space="preserve"> is given by the rate equation rate </w:t>
      </w:r>
      <w:r w:rsidR="00C95EE6" w:rsidRPr="00C95EE6">
        <w:rPr>
          <w:position w:val="-14"/>
        </w:rPr>
        <w:object w:dxaOrig="1480" w:dyaOrig="400" w14:anchorId="65D6A4E7">
          <v:shape id="_x0000_i1157" type="#_x0000_t75" style="width:74.4pt;height:20.4pt" o:ole="">
            <v:imagedata r:id="rId269" o:title=""/>
          </v:shape>
          <o:OLEObject Type="Embed" ProgID="Equation.DSMT4" ShapeID="_x0000_i1157" DrawAspect="Content" ObjectID="_1765320676" r:id="rId270"/>
        </w:object>
      </w:r>
      <w:r w:rsidRPr="000D0E67">
        <w:rPr>
          <w:rFonts w:ascii="Book Antiqua" w:hAnsi="Book Antiqua"/>
          <w:sz w:val="24"/>
        </w:rPr>
        <w:t xml:space="preserve">. The value of the rate constant can be increased by </w:t>
      </w:r>
    </w:p>
    <w:p w14:paraId="6F76E8FE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increasing the temperature</w:t>
      </w:r>
    </w:p>
    <w:p w14:paraId="0E490540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increasing the concentration of NO</w:t>
      </w:r>
    </w:p>
    <w:p w14:paraId="4D791346" w14:textId="6E669C54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increasing the concentration of the </w:t>
      </w:r>
      <w:r w:rsidR="00C95EE6" w:rsidRPr="00C95EE6">
        <w:rPr>
          <w:position w:val="-12"/>
        </w:rPr>
        <w:object w:dxaOrig="360" w:dyaOrig="360" w14:anchorId="6206E740">
          <v:shape id="_x0000_i1158" type="#_x0000_t75" style="width:18pt;height:18pt" o:ole="">
            <v:imagedata r:id="rId271" o:title=""/>
          </v:shape>
          <o:OLEObject Type="Embed" ProgID="Equation.DSMT4" ShapeID="_x0000_i1158" DrawAspect="Content" ObjectID="_1765320677" r:id="rId272"/>
        </w:object>
      </w:r>
    </w:p>
    <w:p w14:paraId="362E4AD9" w14:textId="77777777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doing all of these. (</w:t>
      </w:r>
      <w:r w:rsidR="0007438D" w:rsidRPr="0007438D">
        <w:rPr>
          <w:rFonts w:ascii="Book Antiqua" w:hAnsi="Book Antiqua"/>
          <w:i/>
          <w:sz w:val="24"/>
        </w:rPr>
        <w:t>Mains</w:t>
      </w:r>
      <w:r w:rsidR="0007438D" w:rsidRPr="0007438D">
        <w:rPr>
          <w:rFonts w:ascii="Book Antiqua" w:hAnsi="Book Antiqua"/>
          <w:sz w:val="24"/>
        </w:rPr>
        <w:t xml:space="preserve"> </w:t>
      </w:r>
      <w:r w:rsidR="0007438D" w:rsidRPr="0007438D">
        <w:rPr>
          <w:rFonts w:ascii="Book Antiqua" w:hAnsi="Book Antiqua"/>
          <w:i/>
          <w:sz w:val="24"/>
        </w:rPr>
        <w:t>2010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60AACE8D" w14:textId="4776FC8B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 xml:space="preserve">For the reaction, </w:t>
      </w:r>
      <w:r w:rsidR="00C95EE6" w:rsidRPr="00C95EE6">
        <w:rPr>
          <w:position w:val="-12"/>
        </w:rPr>
        <w:object w:dxaOrig="1860" w:dyaOrig="360" w14:anchorId="3016A274">
          <v:shape id="_x0000_i1159" type="#_x0000_t75" style="width:92.4pt;height:18pt" o:ole="">
            <v:imagedata r:id="rId273" o:title=""/>
          </v:shape>
          <o:OLEObject Type="Embed" ProgID="Equation.DSMT4" ShapeID="_x0000_i1159" DrawAspect="Content" ObjectID="_1765320678" r:id="rId274"/>
        </w:object>
      </w:r>
      <w:r w:rsidRPr="000D0E67">
        <w:rPr>
          <w:rFonts w:ascii="Book Antiqua" w:hAnsi="Book Antiqua"/>
          <w:sz w:val="24"/>
        </w:rPr>
        <w:t>, if</w:t>
      </w:r>
      <w:r w:rsidR="00C95EE6" w:rsidRPr="00C95EE6">
        <w:rPr>
          <w:position w:val="-24"/>
        </w:rPr>
        <w:object w:dxaOrig="2720" w:dyaOrig="660" w14:anchorId="6A694AB1">
          <v:shape id="_x0000_i1160" type="#_x0000_t75" style="width:135.6pt;height:32.4pt" o:ole="">
            <v:imagedata r:id="rId275" o:title=""/>
          </v:shape>
          <o:OLEObject Type="Embed" ProgID="Equation.DSMT4" ShapeID="_x0000_i1160" DrawAspect="Content" ObjectID="_1765320679" r:id="rId276"/>
        </w:object>
      </w:r>
      <w:r w:rsidRPr="000D0E67">
        <w:rPr>
          <w:rFonts w:ascii="Book Antiqua" w:hAnsi="Book Antiqua"/>
          <w:sz w:val="24"/>
        </w:rPr>
        <w:t>, the value of</w:t>
      </w:r>
      <w:r w:rsidR="00C95EE6" w:rsidRPr="00C95EE6">
        <w:rPr>
          <w:position w:val="-24"/>
        </w:rPr>
        <w:object w:dxaOrig="880" w:dyaOrig="660" w14:anchorId="75714172">
          <v:shape id="_x0000_i1161" type="#_x0000_t75" style="width:43.2pt;height:32.4pt" o:ole="">
            <v:imagedata r:id="rId277" o:title=""/>
          </v:shape>
          <o:OLEObject Type="Embed" ProgID="Equation.DSMT4" ShapeID="_x0000_i1161" DrawAspect="Content" ObjectID="_1765320680" r:id="rId278"/>
        </w:object>
      </w:r>
      <w:r w:rsidRPr="000D0E67">
        <w:rPr>
          <w:rFonts w:ascii="Book Antiqua" w:hAnsi="Book Antiqua"/>
          <w:sz w:val="24"/>
        </w:rPr>
        <w:t xml:space="preserve"> would be</w:t>
      </w:r>
    </w:p>
    <w:p w14:paraId="0F936656" w14:textId="7BDE78BE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6"/>
        </w:rPr>
        <w:object w:dxaOrig="760" w:dyaOrig="320" w14:anchorId="3B88D4BC">
          <v:shape id="_x0000_i1162" type="#_x0000_t75" style="width:38.4pt;height:15.6pt" o:ole="">
            <v:imagedata r:id="rId279" o:title=""/>
          </v:shape>
          <o:OLEObject Type="Embed" ProgID="Equation.DSMT4" ShapeID="_x0000_i1162" DrawAspect="Content" ObjectID="_1765320681" r:id="rId280"/>
        </w:object>
      </w:r>
      <w:r w:rsidR="0007438D" w:rsidRPr="0007438D">
        <w:rPr>
          <w:rFonts w:ascii="Book Antiqua" w:hAnsi="Book Antiqua"/>
          <w:sz w:val="24"/>
        </w:rPr>
        <w:t xml:space="preserve"> mol </w:t>
      </w:r>
      <w:r w:rsidR="00C95EE6" w:rsidRPr="00C95EE6">
        <w:rPr>
          <w:position w:val="-6"/>
        </w:rPr>
        <w:object w:dxaOrig="600" w:dyaOrig="320" w14:anchorId="21C47B36">
          <v:shape id="_x0000_i1163" type="#_x0000_t75" style="width:30pt;height:15.6pt" o:ole="">
            <v:imagedata r:id="rId281" o:title=""/>
          </v:shape>
          <o:OLEObject Type="Embed" ProgID="Equation.DSMT4" ShapeID="_x0000_i1163" DrawAspect="Content" ObjectID="_1765320682" r:id="rId282"/>
        </w:object>
      </w:r>
    </w:p>
    <w:p w14:paraId="643E4C97" w14:textId="462E86A2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6"/>
        </w:rPr>
        <w:object w:dxaOrig="740" w:dyaOrig="320" w14:anchorId="06355B8D">
          <v:shape id="_x0000_i1164" type="#_x0000_t75" style="width:37.2pt;height:15.6pt" o:ole="">
            <v:imagedata r:id="rId283" o:title=""/>
          </v:shape>
          <o:OLEObject Type="Embed" ProgID="Equation.DSMT4" ShapeID="_x0000_i1164" DrawAspect="Content" ObjectID="_1765320683" r:id="rId284"/>
        </w:object>
      </w:r>
      <w:r w:rsidR="0007438D" w:rsidRPr="0007438D">
        <w:rPr>
          <w:rFonts w:ascii="Book Antiqua" w:hAnsi="Book Antiqua"/>
          <w:sz w:val="24"/>
        </w:rPr>
        <w:t xml:space="preserve"> mol </w:t>
      </w:r>
      <w:r w:rsidR="00C95EE6" w:rsidRPr="00C95EE6">
        <w:rPr>
          <w:position w:val="-6"/>
        </w:rPr>
        <w:object w:dxaOrig="600" w:dyaOrig="320" w14:anchorId="29999886">
          <v:shape id="_x0000_i1165" type="#_x0000_t75" style="width:30pt;height:15.6pt" o:ole="">
            <v:imagedata r:id="rId285" o:title=""/>
          </v:shape>
          <o:OLEObject Type="Embed" ProgID="Equation.DSMT4" ShapeID="_x0000_i1165" DrawAspect="Content" ObjectID="_1765320684" r:id="rId286"/>
        </w:object>
      </w:r>
    </w:p>
    <w:p w14:paraId="59FA829D" w14:textId="0685D68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6"/>
        </w:rPr>
        <w:object w:dxaOrig="700" w:dyaOrig="320" w14:anchorId="43490731">
          <v:shape id="_x0000_i1166" type="#_x0000_t75" style="width:34.8pt;height:15.6pt" o:ole="">
            <v:imagedata r:id="rId287" o:title=""/>
          </v:shape>
          <o:OLEObject Type="Embed" ProgID="Equation.DSMT4" ShapeID="_x0000_i1166" DrawAspect="Content" ObjectID="_1765320685" r:id="rId288"/>
        </w:object>
      </w:r>
      <w:r w:rsidR="0007438D" w:rsidRPr="0007438D">
        <w:rPr>
          <w:rFonts w:ascii="Book Antiqua" w:hAnsi="Book Antiqua"/>
          <w:sz w:val="24"/>
        </w:rPr>
        <w:t xml:space="preserve"> mol </w:t>
      </w:r>
      <w:r w:rsidR="00C95EE6" w:rsidRPr="00C95EE6">
        <w:rPr>
          <w:position w:val="-6"/>
        </w:rPr>
        <w:object w:dxaOrig="600" w:dyaOrig="320" w14:anchorId="2D337488">
          <v:shape id="_x0000_i1167" type="#_x0000_t75" style="width:30pt;height:15.6pt" o:ole="">
            <v:imagedata r:id="rId289" o:title=""/>
          </v:shape>
          <o:OLEObject Type="Embed" ProgID="Equation.DSMT4" ShapeID="_x0000_i1167" DrawAspect="Content" ObjectID="_1765320686" r:id="rId290"/>
        </w:object>
      </w:r>
    </w:p>
    <w:p w14:paraId="0B18E22F" w14:textId="64799E40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6"/>
        </w:rPr>
        <w:object w:dxaOrig="740" w:dyaOrig="320" w14:anchorId="55D73970">
          <v:shape id="_x0000_i1168" type="#_x0000_t75" style="width:37.2pt;height:15.6pt" o:ole="">
            <v:imagedata r:id="rId291" o:title=""/>
          </v:shape>
          <o:OLEObject Type="Embed" ProgID="Equation.DSMT4" ShapeID="_x0000_i1168" DrawAspect="Content" ObjectID="_1765320687" r:id="rId292"/>
        </w:object>
      </w:r>
      <w:r w:rsidR="0007438D" w:rsidRPr="0007438D">
        <w:rPr>
          <w:rFonts w:ascii="Book Antiqua" w:hAnsi="Book Antiqua"/>
          <w:sz w:val="24"/>
        </w:rPr>
        <w:t xml:space="preserve"> mol </w:t>
      </w:r>
      <w:r w:rsidR="00C95EE6" w:rsidRPr="00C95EE6">
        <w:rPr>
          <w:position w:val="-6"/>
        </w:rPr>
        <w:object w:dxaOrig="600" w:dyaOrig="320" w14:anchorId="6738A9D5">
          <v:shape id="_x0000_i1169" type="#_x0000_t75" style="width:30pt;height:15.6pt" o:ole="">
            <v:imagedata r:id="rId293" o:title=""/>
          </v:shape>
          <o:OLEObject Type="Embed" ProgID="Equation.DSMT4" ShapeID="_x0000_i1169" DrawAspect="Content" ObjectID="_1765320688" r:id="rId294"/>
        </w:object>
      </w:r>
      <w:r w:rsidR="0007438D" w:rsidRPr="0007438D">
        <w:rPr>
          <w:rFonts w:ascii="Book Antiqua" w:hAnsi="Book Antiqua"/>
          <w:sz w:val="24"/>
        </w:rPr>
        <w:t xml:space="preserve"> (</w:t>
      </w:r>
      <w:r w:rsidR="0007438D" w:rsidRPr="0007438D">
        <w:rPr>
          <w:rFonts w:ascii="Book Antiqua" w:hAnsi="Book Antiqua"/>
          <w:i/>
          <w:sz w:val="24"/>
        </w:rPr>
        <w:t>2009</w:t>
      </w:r>
      <w:r w:rsidR="0007438D" w:rsidRPr="0007438D">
        <w:rPr>
          <w:rFonts w:ascii="Book Antiqua" w:hAnsi="Book Antiqua"/>
          <w:sz w:val="24"/>
        </w:rPr>
        <w:t>)</w:t>
      </w:r>
    </w:p>
    <w:p w14:paraId="62B25873" w14:textId="6151E438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>In the reaction,</w:t>
      </w:r>
      <w:r w:rsidR="00C95EE6" w:rsidRPr="00C95EE6">
        <w:rPr>
          <w:position w:val="-16"/>
        </w:rPr>
        <w:object w:dxaOrig="4200" w:dyaOrig="420" w14:anchorId="191C5C0A">
          <v:shape id="_x0000_i1170" type="#_x0000_t75" style="width:210pt;height:20.4pt" o:ole="">
            <v:imagedata r:id="rId295" o:title=""/>
          </v:shape>
          <o:OLEObject Type="Embed" ProgID="Equation.DSMT4" ShapeID="_x0000_i1170" DrawAspect="Content" ObjectID="_1765320689" r:id="rId296"/>
        </w:object>
      </w:r>
      <w:r w:rsidRPr="000D0E67">
        <w:rPr>
          <w:rFonts w:ascii="Book Antiqua" w:hAnsi="Book Antiqua"/>
          <w:sz w:val="24"/>
        </w:rPr>
        <w:t xml:space="preserve"> The rate of appearance of bromine </w:t>
      </w:r>
      <w:r w:rsidR="00C95EE6" w:rsidRPr="00C95EE6">
        <w:rPr>
          <w:position w:val="-14"/>
        </w:rPr>
        <w:object w:dxaOrig="520" w:dyaOrig="400" w14:anchorId="35E71969">
          <v:shape id="_x0000_i1171" type="#_x0000_t75" style="width:26.4pt;height:20.4pt" o:ole="">
            <v:imagedata r:id="rId297" o:title=""/>
          </v:shape>
          <o:OLEObject Type="Embed" ProgID="Equation.DSMT4" ShapeID="_x0000_i1171" DrawAspect="Content" ObjectID="_1765320690" r:id="rId298"/>
        </w:object>
      </w:r>
      <w:r w:rsidRPr="000D0E67">
        <w:rPr>
          <w:rFonts w:ascii="Book Antiqua" w:hAnsi="Book Antiqua"/>
          <w:sz w:val="24"/>
        </w:rPr>
        <w:t xml:space="preserve"> is related to rate of disappearance of bromide ions as</w:t>
      </w:r>
    </w:p>
    <w:p w14:paraId="318AFF28" w14:textId="0EBD0FE2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24"/>
        </w:rPr>
        <w:object w:dxaOrig="2160" w:dyaOrig="720" w14:anchorId="09A20201">
          <v:shape id="_x0000_i1172" type="#_x0000_t75" style="width:108pt;height:36pt" o:ole="">
            <v:imagedata r:id="rId299" o:title=""/>
          </v:shape>
          <o:OLEObject Type="Embed" ProgID="Equation.DSMT4" ShapeID="_x0000_i1172" DrawAspect="Content" ObjectID="_1765320691" r:id="rId300"/>
        </w:object>
      </w:r>
    </w:p>
    <w:p w14:paraId="4C622EF5" w14:textId="00535CCF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24"/>
        </w:rPr>
        <w:object w:dxaOrig="1980" w:dyaOrig="720" w14:anchorId="05E76672">
          <v:shape id="_x0000_i1173" type="#_x0000_t75" style="width:99.6pt;height:36pt" o:ole="">
            <v:imagedata r:id="rId301" o:title=""/>
          </v:shape>
          <o:OLEObject Type="Embed" ProgID="Equation.DSMT4" ShapeID="_x0000_i1173" DrawAspect="Content" ObjectID="_1765320692" r:id="rId302"/>
        </w:object>
      </w:r>
    </w:p>
    <w:p w14:paraId="76610C98" w14:textId="34518FF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24"/>
        </w:rPr>
        <w:object w:dxaOrig="1980" w:dyaOrig="720" w14:anchorId="57E9E767">
          <v:shape id="_x0000_i1174" type="#_x0000_t75" style="width:99.6pt;height:36pt" o:ole="">
            <v:imagedata r:id="rId303" o:title=""/>
          </v:shape>
          <o:OLEObject Type="Embed" ProgID="Equation.DSMT4" ShapeID="_x0000_i1174" DrawAspect="Content" ObjectID="_1765320693" r:id="rId304"/>
        </w:object>
      </w:r>
    </w:p>
    <w:p w14:paraId="1BA104C1" w14:textId="6D042ACA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24"/>
        </w:rPr>
        <w:object w:dxaOrig="2160" w:dyaOrig="720" w14:anchorId="3224B48B">
          <v:shape id="_x0000_i1175" type="#_x0000_t75" style="width:108pt;height:36pt" o:ole="">
            <v:imagedata r:id="rId305" o:title=""/>
          </v:shape>
          <o:OLEObject Type="Embed" ProgID="Equation.DSMT4" ShapeID="_x0000_i1175" DrawAspect="Content" ObjectID="_1765320694" r:id="rId306"/>
        </w:object>
      </w:r>
      <w:r w:rsidR="0007438D" w:rsidRPr="0007438D">
        <w:rPr>
          <w:rFonts w:ascii="Book Antiqua" w:hAnsi="Book Antiqua"/>
          <w:sz w:val="24"/>
        </w:rPr>
        <w:t xml:space="preserve"> (</w:t>
      </w:r>
      <w:r w:rsidR="0007438D" w:rsidRPr="0007438D">
        <w:rPr>
          <w:rFonts w:ascii="Book Antiqua" w:hAnsi="Book Antiqua"/>
          <w:i/>
          <w:sz w:val="24"/>
        </w:rPr>
        <w:t>2009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7C839CF6" w14:textId="5848DDB2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lastRenderedPageBreak/>
        <w:t>Half</w:t>
      </w:r>
      <w:r w:rsidRPr="000D0E67">
        <w:rPr>
          <w:rFonts w:ascii="Times New Roman" w:hAnsi="Times New Roman" w:cs="Times New Roman"/>
          <w:sz w:val="24"/>
        </w:rPr>
        <w:t>‐</w:t>
      </w:r>
      <w:r w:rsidRPr="000D0E67">
        <w:rPr>
          <w:rFonts w:ascii="Book Antiqua" w:hAnsi="Book Antiqua"/>
          <w:sz w:val="24"/>
        </w:rPr>
        <w:t>life period of a first order reaction is 1386 seconds. The specific rate constant of the reaction is</w:t>
      </w:r>
    </w:p>
    <w:p w14:paraId="560DCD7A" w14:textId="2A24CDC3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0. </w:t>
      </w:r>
      <w:r w:rsidR="00C95EE6" w:rsidRPr="00C95EE6">
        <w:rPr>
          <w:position w:val="-6"/>
        </w:rPr>
        <w:object w:dxaOrig="1020" w:dyaOrig="320" w14:anchorId="5171328C">
          <v:shape id="_x0000_i1176" type="#_x0000_t75" style="width:51.6pt;height:15.6pt" o:ole="">
            <v:imagedata r:id="rId307" o:title=""/>
          </v:shape>
          <o:OLEObject Type="Embed" ProgID="Equation.DSMT4" ShapeID="_x0000_i1176" DrawAspect="Content" ObjectID="_1765320695" r:id="rId308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21292F0E" w14:textId="702E3A5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0. </w:t>
      </w:r>
      <w:r w:rsidR="00C95EE6" w:rsidRPr="00C95EE6">
        <w:rPr>
          <w:position w:val="-6"/>
        </w:rPr>
        <w:object w:dxaOrig="1020" w:dyaOrig="320" w14:anchorId="586A0A8E">
          <v:shape id="_x0000_i1177" type="#_x0000_t75" style="width:51.6pt;height:15.6pt" o:ole="">
            <v:imagedata r:id="rId309" o:title=""/>
          </v:shape>
          <o:OLEObject Type="Embed" ProgID="Equation.DSMT4" ShapeID="_x0000_i1177" DrawAspect="Content" ObjectID="_1765320696" r:id="rId310"/>
        </w:object>
      </w:r>
    </w:p>
    <w:p w14:paraId="0E00CA0A" w14:textId="32B6DA59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5. </w:t>
      </w:r>
      <w:r w:rsidR="00C95EE6" w:rsidRPr="00C95EE6">
        <w:rPr>
          <w:position w:val="-6"/>
        </w:rPr>
        <w:object w:dxaOrig="1020" w:dyaOrig="320" w14:anchorId="321A23F8">
          <v:shape id="_x0000_i1178" type="#_x0000_t75" style="width:51.6pt;height:15.6pt" o:ole="">
            <v:imagedata r:id="rId311" o:title=""/>
          </v:shape>
          <o:OLEObject Type="Embed" ProgID="Equation.DSMT4" ShapeID="_x0000_i1178" DrawAspect="Content" ObjectID="_1765320697" r:id="rId312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6DD6E2F0" w14:textId="7BB432C2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5. </w:t>
      </w:r>
      <w:r w:rsidR="00C95EE6" w:rsidRPr="00C95EE6">
        <w:rPr>
          <w:position w:val="-6"/>
        </w:rPr>
        <w:object w:dxaOrig="1080" w:dyaOrig="320" w14:anchorId="7091FD05">
          <v:shape id="_x0000_i1179" type="#_x0000_t75" style="width:54pt;height:15.6pt" o:ole="">
            <v:imagedata r:id="rId313" o:title=""/>
          </v:shape>
          <o:OLEObject Type="Embed" ProgID="Equation.DSMT4" ShapeID="_x0000_i1179" DrawAspect="Content" ObjectID="_1765320698" r:id="rId314"/>
        </w:object>
      </w:r>
      <w:r w:rsidR="0007438D" w:rsidRPr="0007438D">
        <w:rPr>
          <w:rFonts w:ascii="Book Antiqua" w:hAnsi="Book Antiqua"/>
          <w:sz w:val="24"/>
        </w:rPr>
        <w:t xml:space="preserve"> (</w:t>
      </w:r>
      <w:r w:rsidR="0007438D" w:rsidRPr="0007438D">
        <w:rPr>
          <w:rFonts w:ascii="Book Antiqua" w:hAnsi="Book Antiqua"/>
          <w:i/>
          <w:sz w:val="24"/>
        </w:rPr>
        <w:t>2009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693081CC" w14:textId="3269E0BE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 xml:space="preserve">For the reaction </w:t>
      </w:r>
      <w:r w:rsidR="00C95EE6" w:rsidRPr="00C95EE6">
        <w:rPr>
          <w:position w:val="-6"/>
        </w:rPr>
        <w:object w:dxaOrig="900" w:dyaOrig="279" w14:anchorId="2785073C">
          <v:shape id="_x0000_i1180" type="#_x0000_t75" style="width:45.6pt;height:13.2pt" o:ole="">
            <v:imagedata r:id="rId315" o:title=""/>
          </v:shape>
          <o:OLEObject Type="Embed" ProgID="Equation.DSMT4" ShapeID="_x0000_i1180" DrawAspect="Content" ObjectID="_1765320699" r:id="rId316"/>
        </w:object>
      </w:r>
      <w:r w:rsidRPr="000D0E67">
        <w:rPr>
          <w:rFonts w:ascii="Book Antiqua" w:hAnsi="Book Antiqua"/>
          <w:sz w:val="24"/>
        </w:rPr>
        <w:t>products, it is observed that(</w:t>
      </w:r>
      <w:proofErr w:type="spellStart"/>
      <w:r w:rsidRPr="000D0E67">
        <w:rPr>
          <w:rFonts w:ascii="Book Antiqua" w:hAnsi="Book Antiqua"/>
          <w:sz w:val="24"/>
        </w:rPr>
        <w:t>i</w:t>
      </w:r>
      <w:proofErr w:type="spellEnd"/>
      <w:r w:rsidRPr="000D0E67">
        <w:rPr>
          <w:rFonts w:ascii="Book Antiqua" w:hAnsi="Book Antiqua"/>
          <w:sz w:val="24"/>
        </w:rPr>
        <w:t xml:space="preserve">) on doubling the initial concentration of </w:t>
      </w:r>
      <w:r w:rsidR="00C95EE6" w:rsidRPr="00025957">
        <w:rPr>
          <w:position w:val="-4"/>
        </w:rPr>
        <w:object w:dxaOrig="240" w:dyaOrig="260" w14:anchorId="6D83F326">
          <v:shape id="_x0000_i1181" type="#_x0000_t75" style="width:12pt;height:13.2pt" o:ole="">
            <v:imagedata r:id="rId317" o:title=""/>
          </v:shape>
          <o:OLEObject Type="Embed" ProgID="Equation.DSMT4" ShapeID="_x0000_i1181" DrawAspect="Content" ObjectID="_1765320700" r:id="rId318"/>
        </w:object>
      </w:r>
      <w:r w:rsidRPr="000D0E67">
        <w:rPr>
          <w:rFonts w:ascii="Book Antiqua" w:hAnsi="Book Antiqua"/>
          <w:sz w:val="24"/>
        </w:rPr>
        <w:t xml:space="preserve"> only the rate of reaction is also doubled and (ii) on doubling the initial concentration of both </w:t>
      </w:r>
      <w:r w:rsidR="00C95EE6" w:rsidRPr="00025957">
        <w:rPr>
          <w:position w:val="-4"/>
        </w:rPr>
        <w:object w:dxaOrig="240" w:dyaOrig="260" w14:anchorId="20125233">
          <v:shape id="_x0000_i1182" type="#_x0000_t75" style="width:12pt;height:13.2pt" o:ole="">
            <v:imagedata r:id="rId319" o:title=""/>
          </v:shape>
          <o:OLEObject Type="Embed" ProgID="Equation.DSMT4" ShapeID="_x0000_i1182" DrawAspect="Content" ObjectID="_1765320701" r:id="rId320"/>
        </w:object>
      </w:r>
      <w:r w:rsidRPr="000D0E67">
        <w:rPr>
          <w:rFonts w:ascii="Book Antiqua" w:hAnsi="Book Antiqua"/>
          <w:sz w:val="24"/>
        </w:rPr>
        <w:t xml:space="preserve"> and </w:t>
      </w:r>
      <w:r w:rsidR="00C95EE6" w:rsidRPr="00025957">
        <w:rPr>
          <w:position w:val="-4"/>
        </w:rPr>
        <w:object w:dxaOrig="240" w:dyaOrig="260" w14:anchorId="094DDD8D">
          <v:shape id="_x0000_i1183" type="#_x0000_t75" style="width:12pt;height:13.2pt" o:ole="">
            <v:imagedata r:id="rId321" o:title=""/>
          </v:shape>
          <o:OLEObject Type="Embed" ProgID="Equation.DSMT4" ShapeID="_x0000_i1183" DrawAspect="Content" ObjectID="_1765320702" r:id="rId322"/>
        </w:object>
      </w:r>
      <w:r w:rsidRPr="000D0E67">
        <w:rPr>
          <w:rFonts w:ascii="Book Antiqua" w:hAnsi="Book Antiqua"/>
          <w:sz w:val="24"/>
        </w:rPr>
        <w:t>, there is a change by a factor of 8 in the rate of the reaction.</w:t>
      </w:r>
      <w:r w:rsidR="000D0E67">
        <w:rPr>
          <w:rFonts w:ascii="Book Antiqua" w:hAnsi="Book Antiqua"/>
          <w:sz w:val="24"/>
        </w:rPr>
        <w:t xml:space="preserve"> </w:t>
      </w:r>
      <w:r w:rsidRPr="000D0E67">
        <w:rPr>
          <w:rFonts w:ascii="Book Antiqua" w:hAnsi="Book Antiqua"/>
          <w:sz w:val="24"/>
        </w:rPr>
        <w:t>The rate of this reaction is given by</w:t>
      </w:r>
    </w:p>
    <w:p w14:paraId="2A830866" w14:textId="740DC2AA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rate </w:t>
      </w:r>
      <w:r w:rsidR="00C95EE6" w:rsidRPr="00C95EE6">
        <w:rPr>
          <w:position w:val="-14"/>
        </w:rPr>
        <w:object w:dxaOrig="1140" w:dyaOrig="400" w14:anchorId="5428326A">
          <v:shape id="_x0000_i1184" type="#_x0000_t75" style="width:57.6pt;height:20.4pt" o:ole="">
            <v:imagedata r:id="rId323" o:title=""/>
          </v:shape>
          <o:OLEObject Type="Embed" ProgID="Equation.DSMT4" ShapeID="_x0000_i1184" DrawAspect="Content" ObjectID="_1765320703" r:id="rId324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2B5F044E" w14:textId="377BD08B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rate </w:t>
      </w:r>
      <w:r w:rsidR="00C95EE6" w:rsidRPr="00C95EE6">
        <w:rPr>
          <w:position w:val="-16"/>
        </w:rPr>
        <w:object w:dxaOrig="1300" w:dyaOrig="440" w14:anchorId="36880BAD">
          <v:shape id="_x0000_i1185" type="#_x0000_t75" style="width:64.8pt;height:21.6pt" o:ole="">
            <v:imagedata r:id="rId325" o:title=""/>
          </v:shape>
          <o:OLEObject Type="Embed" ProgID="Equation.DSMT4" ShapeID="_x0000_i1185" DrawAspect="Content" ObjectID="_1765320704" r:id="rId326"/>
        </w:object>
      </w:r>
    </w:p>
    <w:p w14:paraId="27481654" w14:textId="4AFBF1C5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rate </w:t>
      </w:r>
      <w:r w:rsidR="00C95EE6" w:rsidRPr="00C95EE6">
        <w:rPr>
          <w:position w:val="-14"/>
        </w:rPr>
        <w:object w:dxaOrig="1080" w:dyaOrig="400" w14:anchorId="7C570D89">
          <v:shape id="_x0000_i1186" type="#_x0000_t75" style="width:54pt;height:20.4pt" o:ole="">
            <v:imagedata r:id="rId327" o:title=""/>
          </v:shape>
          <o:OLEObject Type="Embed" ProgID="Equation.DSMT4" ShapeID="_x0000_i1186" DrawAspect="Content" ObjectID="_1765320705" r:id="rId328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4EE43740" w14:textId="32847A42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rate </w:t>
      </w:r>
      <w:r w:rsidR="00C95EE6" w:rsidRPr="00C95EE6">
        <w:rPr>
          <w:position w:val="-14"/>
        </w:rPr>
        <w:object w:dxaOrig="1140" w:dyaOrig="400" w14:anchorId="1AFDBE7A">
          <v:shape id="_x0000_i1187" type="#_x0000_t75" style="width:57.6pt;height:20.4pt" o:ole="">
            <v:imagedata r:id="rId329" o:title=""/>
          </v:shape>
          <o:OLEObject Type="Embed" ProgID="Equation.DSMT4" ShapeID="_x0000_i1187" DrawAspect="Content" ObjectID="_1765320706" r:id="rId330"/>
        </w:object>
      </w:r>
      <w:r w:rsidR="0007438D" w:rsidRPr="0007438D">
        <w:rPr>
          <w:rFonts w:ascii="Book Antiqua" w:hAnsi="Book Antiqua"/>
          <w:sz w:val="24"/>
        </w:rPr>
        <w:t xml:space="preserve"> (</w:t>
      </w:r>
      <w:r w:rsidR="0007438D" w:rsidRPr="0007438D">
        <w:rPr>
          <w:rFonts w:ascii="Book Antiqua" w:hAnsi="Book Antiqua"/>
          <w:i/>
          <w:sz w:val="24"/>
        </w:rPr>
        <w:t>2009</w:t>
      </w:r>
      <w:r w:rsidR="0007438D" w:rsidRPr="0007438D">
        <w:rPr>
          <w:rFonts w:ascii="Book Antiqua" w:hAnsi="Book Antiqua"/>
          <w:sz w:val="24"/>
        </w:rPr>
        <w:t>)</w:t>
      </w:r>
    </w:p>
    <w:p w14:paraId="1D4280DD" w14:textId="54115FD2" w:rsid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>The bromination of acetone that occurs in acid solution is represented by this equation.</w:t>
      </w:r>
      <w:r w:rsidR="00C95EE6" w:rsidRPr="00C95EE6">
        <w:rPr>
          <w:position w:val="-16"/>
        </w:rPr>
        <w:object w:dxaOrig="5720" w:dyaOrig="420" w14:anchorId="02D30CCE">
          <v:shape id="_x0000_i1188" type="#_x0000_t75" style="width:285.6pt;height:20.4pt" o:ole="">
            <v:imagedata r:id="rId331" o:title=""/>
          </v:shape>
          <o:OLEObject Type="Embed" ProgID="Equation.DSMT4" ShapeID="_x0000_i1188" DrawAspect="Content" ObjectID="_1765320707" r:id="rId332"/>
        </w:object>
      </w:r>
      <w:r w:rsidRPr="000D0E67">
        <w:rPr>
          <w:rFonts w:ascii="Book Antiqua" w:hAnsi="Book Antiqua"/>
          <w:sz w:val="24"/>
        </w:rPr>
        <w:t>These kinetic data were obtained for given reaction concentrations.</w:t>
      </w:r>
    </w:p>
    <w:tbl>
      <w:tblPr>
        <w:tblStyle w:val="TableGrid"/>
        <w:tblW w:w="0" w:type="auto"/>
        <w:tblInd w:w="-360" w:type="dxa"/>
        <w:tblLook w:val="04A0" w:firstRow="1" w:lastRow="0" w:firstColumn="1" w:lastColumn="0" w:noHBand="0" w:noVBand="1"/>
      </w:tblPr>
      <w:tblGrid>
        <w:gridCol w:w="1829"/>
        <w:gridCol w:w="1316"/>
        <w:gridCol w:w="1320"/>
      </w:tblGrid>
      <w:tr w:rsidR="000D0E67" w:rsidRPr="000D0E67" w14:paraId="4DF5C8B6" w14:textId="77777777" w:rsidTr="000D0E67">
        <w:tc>
          <w:tcPr>
            <w:tcW w:w="1829" w:type="dxa"/>
          </w:tcPr>
          <w:p w14:paraId="1FAD3245" w14:textId="77777777" w:rsidR="000D0E67" w:rsidRPr="000D0E67" w:rsidRDefault="000D0E67" w:rsidP="0053252C">
            <w:pPr>
              <w:pStyle w:val="ListParagraph"/>
              <w:spacing w:line="276" w:lineRule="auto"/>
              <w:ind w:left="0"/>
              <w:jc w:val="both"/>
              <w:rPr>
                <w:rFonts w:ascii="Book Antiqua" w:eastAsiaTheme="minorEastAsia" w:hAnsi="Book Antiqua"/>
                <w:sz w:val="24"/>
              </w:rPr>
            </w:pPr>
            <w:r w:rsidRPr="000D0E67">
              <w:rPr>
                <w:rFonts w:ascii="Book Antiqua" w:hAnsi="Book Antiqua"/>
                <w:sz w:val="24"/>
              </w:rPr>
              <w:t xml:space="preserve">Initial concentrations, </w:t>
            </w:r>
          </w:p>
        </w:tc>
        <w:tc>
          <w:tcPr>
            <w:tcW w:w="2636" w:type="dxa"/>
            <w:gridSpan w:val="2"/>
          </w:tcPr>
          <w:p w14:paraId="0C69B29C" w14:textId="50AE5F59" w:rsidR="000D0E67" w:rsidRPr="000D0E67" w:rsidRDefault="00C95EE6" w:rsidP="0053252C">
            <w:pPr>
              <w:pStyle w:val="ListParagraph"/>
              <w:tabs>
                <w:tab w:val="center" w:pos="1210"/>
                <w:tab w:val="right" w:pos="2420"/>
              </w:tabs>
              <w:spacing w:line="276" w:lineRule="auto"/>
              <w:ind w:left="0"/>
              <w:jc w:val="both"/>
              <w:rPr>
                <w:rFonts w:ascii="Book Antiqua" w:eastAsiaTheme="minorEastAsia" w:hAnsi="Book Antiqua"/>
                <w:sz w:val="24"/>
              </w:rPr>
            </w:pPr>
            <w:r>
              <w:tab/>
            </w:r>
            <w:r w:rsidRPr="00025957">
              <w:rPr>
                <w:position w:val="-4"/>
              </w:rPr>
              <w:object w:dxaOrig="320" w:dyaOrig="260" w14:anchorId="2ED5695D">
                <v:shape id="_x0000_i1189" type="#_x0000_t75" style="width:15.6pt;height:13.2pt" o:ole="">
                  <v:imagedata r:id="rId333" o:title=""/>
                </v:shape>
                <o:OLEObject Type="Embed" ProgID="Equation.DSMT4" ShapeID="_x0000_i1189" DrawAspect="Content" ObjectID="_1765320708" r:id="rId334"/>
              </w:object>
            </w:r>
          </w:p>
        </w:tc>
      </w:tr>
      <w:tr w:rsidR="000D0E67" w:rsidRPr="000D0E67" w14:paraId="6E67FBD0" w14:textId="77777777" w:rsidTr="000D0E67">
        <w:tc>
          <w:tcPr>
            <w:tcW w:w="1829" w:type="dxa"/>
          </w:tcPr>
          <w:p w14:paraId="6921D73D" w14:textId="15740D74" w:rsidR="000D0E67" w:rsidRPr="000D0E67" w:rsidRDefault="00C95EE6" w:rsidP="0053252C">
            <w:pPr>
              <w:pStyle w:val="ListParagraph"/>
              <w:tabs>
                <w:tab w:val="center" w:pos="810"/>
                <w:tab w:val="right" w:pos="1620"/>
              </w:tabs>
              <w:spacing w:line="276" w:lineRule="auto"/>
              <w:ind w:left="0"/>
              <w:jc w:val="both"/>
              <w:rPr>
                <w:rFonts w:ascii="Book Antiqua" w:eastAsiaTheme="minorEastAsia" w:hAnsi="Book Antiqua"/>
                <w:sz w:val="24"/>
              </w:rPr>
            </w:pPr>
            <w:r>
              <w:tab/>
            </w:r>
            <w:r w:rsidRPr="00C95EE6">
              <w:rPr>
                <w:position w:val="-14"/>
              </w:rPr>
              <w:object w:dxaOrig="1420" w:dyaOrig="400" w14:anchorId="6A6213F3">
                <v:shape id="_x0000_i1190" type="#_x0000_t75" style="width:70.8pt;height:20.4pt" o:ole="">
                  <v:imagedata r:id="rId335" o:title=""/>
                </v:shape>
                <o:OLEObject Type="Embed" ProgID="Equation.DSMT4" ShapeID="_x0000_i1190" DrawAspect="Content" ObjectID="_1765320709" r:id="rId336"/>
              </w:object>
            </w:r>
          </w:p>
        </w:tc>
        <w:tc>
          <w:tcPr>
            <w:tcW w:w="1316" w:type="dxa"/>
          </w:tcPr>
          <w:p w14:paraId="45A7BFFE" w14:textId="68E72DC1" w:rsidR="000D0E67" w:rsidRPr="000D0E67" w:rsidRDefault="00C95EE6" w:rsidP="0053252C">
            <w:pPr>
              <w:pStyle w:val="ListParagraph"/>
              <w:tabs>
                <w:tab w:val="center" w:pos="550"/>
                <w:tab w:val="right" w:pos="1100"/>
              </w:tabs>
              <w:spacing w:line="276" w:lineRule="auto"/>
              <w:ind w:left="0"/>
              <w:jc w:val="both"/>
              <w:rPr>
                <w:rFonts w:ascii="Book Antiqua" w:eastAsiaTheme="minorEastAsia" w:hAnsi="Book Antiqua"/>
                <w:sz w:val="24"/>
              </w:rPr>
            </w:pPr>
            <w:r>
              <w:tab/>
            </w:r>
            <w:r w:rsidRPr="00C95EE6">
              <w:rPr>
                <w:position w:val="-14"/>
              </w:rPr>
              <w:object w:dxaOrig="540" w:dyaOrig="400" w14:anchorId="76CC82E1">
                <v:shape id="_x0000_i1191" type="#_x0000_t75" style="width:27.6pt;height:20.4pt" o:ole="">
                  <v:imagedata r:id="rId337" o:title=""/>
                </v:shape>
                <o:OLEObject Type="Embed" ProgID="Equation.DSMT4" ShapeID="_x0000_i1191" DrawAspect="Content" ObjectID="_1765320710" r:id="rId338"/>
              </w:object>
            </w:r>
          </w:p>
        </w:tc>
        <w:tc>
          <w:tcPr>
            <w:tcW w:w="1320" w:type="dxa"/>
          </w:tcPr>
          <w:p w14:paraId="4F7D4FBC" w14:textId="369E6234" w:rsidR="000D0E67" w:rsidRPr="000D0E67" w:rsidRDefault="00C95EE6" w:rsidP="0053252C">
            <w:pPr>
              <w:pStyle w:val="ListParagraph"/>
              <w:tabs>
                <w:tab w:val="center" w:pos="550"/>
                <w:tab w:val="right" w:pos="1100"/>
              </w:tabs>
              <w:spacing w:line="276" w:lineRule="auto"/>
              <w:ind w:left="0"/>
              <w:jc w:val="both"/>
              <w:rPr>
                <w:rFonts w:ascii="Book Antiqua" w:eastAsiaTheme="minorEastAsia" w:hAnsi="Book Antiqua"/>
                <w:sz w:val="24"/>
              </w:rPr>
            </w:pPr>
            <w:r>
              <w:tab/>
            </w:r>
            <w:r w:rsidRPr="00C95EE6">
              <w:rPr>
                <w:position w:val="-16"/>
              </w:rPr>
              <w:object w:dxaOrig="639" w:dyaOrig="440" w14:anchorId="31EF280C">
                <v:shape id="_x0000_i1192" type="#_x0000_t75" style="width:32.4pt;height:21.6pt" o:ole="">
                  <v:imagedata r:id="rId339" o:title=""/>
                </v:shape>
                <o:OLEObject Type="Embed" ProgID="Equation.DSMT4" ShapeID="_x0000_i1192" DrawAspect="Content" ObjectID="_1765320711" r:id="rId340"/>
              </w:object>
            </w:r>
          </w:p>
        </w:tc>
      </w:tr>
      <w:tr w:rsidR="000D0E67" w:rsidRPr="000D0E67" w14:paraId="428C5E1A" w14:textId="77777777" w:rsidTr="000D0E67">
        <w:tc>
          <w:tcPr>
            <w:tcW w:w="1829" w:type="dxa"/>
          </w:tcPr>
          <w:p w14:paraId="26345C44" w14:textId="77777777" w:rsidR="000D0E67" w:rsidRPr="000D0E67" w:rsidRDefault="000D0E67" w:rsidP="0053252C">
            <w:pPr>
              <w:pStyle w:val="ListParagraph"/>
              <w:spacing w:line="276" w:lineRule="auto"/>
              <w:ind w:left="0"/>
              <w:jc w:val="both"/>
              <w:rPr>
                <w:rFonts w:ascii="Book Antiqua" w:hAnsi="Book Antiqua"/>
                <w:sz w:val="24"/>
              </w:rPr>
            </w:pPr>
            <w:r w:rsidRPr="000D0E67">
              <w:rPr>
                <w:rFonts w:ascii="Book Antiqua" w:hAnsi="Book Antiqua"/>
                <w:sz w:val="24"/>
              </w:rPr>
              <w:t xml:space="preserve">0.30 </w:t>
            </w:r>
          </w:p>
        </w:tc>
        <w:tc>
          <w:tcPr>
            <w:tcW w:w="1316" w:type="dxa"/>
          </w:tcPr>
          <w:p w14:paraId="03F4684D" w14:textId="77777777" w:rsidR="000D0E67" w:rsidRPr="000D0E67" w:rsidRDefault="000D0E67" w:rsidP="0053252C">
            <w:pPr>
              <w:pStyle w:val="ListParagraph"/>
              <w:spacing w:line="276" w:lineRule="auto"/>
              <w:ind w:left="0"/>
              <w:jc w:val="both"/>
              <w:rPr>
                <w:rFonts w:ascii="Book Antiqua" w:hAnsi="Book Antiqua"/>
                <w:sz w:val="24"/>
              </w:rPr>
            </w:pPr>
            <w:r w:rsidRPr="000D0E67">
              <w:rPr>
                <w:rFonts w:ascii="Book Antiqua" w:hAnsi="Book Antiqua"/>
                <w:sz w:val="24"/>
              </w:rPr>
              <w:t xml:space="preserve">0.05 </w:t>
            </w:r>
          </w:p>
        </w:tc>
        <w:tc>
          <w:tcPr>
            <w:tcW w:w="1320" w:type="dxa"/>
          </w:tcPr>
          <w:p w14:paraId="5251FDF4" w14:textId="6DEF5B93" w:rsidR="000D0E67" w:rsidRPr="000D0E67" w:rsidRDefault="000D0E67" w:rsidP="0053252C">
            <w:pPr>
              <w:pStyle w:val="ListParagraph"/>
              <w:spacing w:line="276" w:lineRule="auto"/>
              <w:ind w:left="0"/>
              <w:jc w:val="both"/>
              <w:rPr>
                <w:rFonts w:ascii="Book Antiqua" w:hAnsi="Book Antiqua"/>
                <w:sz w:val="24"/>
              </w:rPr>
            </w:pPr>
            <w:r w:rsidRPr="000D0E67">
              <w:rPr>
                <w:rFonts w:ascii="Book Antiqua" w:hAnsi="Book Antiqua"/>
                <w:sz w:val="24"/>
              </w:rPr>
              <w:t xml:space="preserve">0.05 </w:t>
            </w:r>
          </w:p>
        </w:tc>
      </w:tr>
      <w:tr w:rsidR="000D0E67" w:rsidRPr="000D0E67" w14:paraId="2D3AEA55" w14:textId="77777777" w:rsidTr="000D0E67">
        <w:tc>
          <w:tcPr>
            <w:tcW w:w="1829" w:type="dxa"/>
          </w:tcPr>
          <w:p w14:paraId="1E02DA92" w14:textId="77777777" w:rsidR="000D0E67" w:rsidRPr="000D0E67" w:rsidRDefault="000D0E67" w:rsidP="0053252C">
            <w:pPr>
              <w:pStyle w:val="ListParagraph"/>
              <w:spacing w:line="276" w:lineRule="auto"/>
              <w:ind w:left="0"/>
              <w:jc w:val="both"/>
              <w:rPr>
                <w:rFonts w:ascii="Book Antiqua" w:hAnsi="Book Antiqua"/>
                <w:sz w:val="24"/>
              </w:rPr>
            </w:pPr>
            <w:r w:rsidRPr="000D0E67">
              <w:rPr>
                <w:rFonts w:ascii="Book Antiqua" w:hAnsi="Book Antiqua"/>
                <w:sz w:val="24"/>
              </w:rPr>
              <w:t xml:space="preserve">0.30 </w:t>
            </w:r>
          </w:p>
        </w:tc>
        <w:tc>
          <w:tcPr>
            <w:tcW w:w="1316" w:type="dxa"/>
          </w:tcPr>
          <w:p w14:paraId="3CBF5059" w14:textId="77777777" w:rsidR="000D0E67" w:rsidRPr="000D0E67" w:rsidRDefault="000D0E67" w:rsidP="0053252C">
            <w:pPr>
              <w:pStyle w:val="ListParagraph"/>
              <w:spacing w:line="276" w:lineRule="auto"/>
              <w:ind w:left="0"/>
              <w:jc w:val="both"/>
              <w:rPr>
                <w:rFonts w:ascii="Book Antiqua" w:hAnsi="Book Antiqua"/>
                <w:sz w:val="24"/>
              </w:rPr>
            </w:pPr>
            <w:r w:rsidRPr="000D0E67">
              <w:rPr>
                <w:rFonts w:ascii="Book Antiqua" w:hAnsi="Book Antiqua"/>
                <w:sz w:val="24"/>
              </w:rPr>
              <w:t xml:space="preserve">0.10 </w:t>
            </w:r>
          </w:p>
        </w:tc>
        <w:tc>
          <w:tcPr>
            <w:tcW w:w="1320" w:type="dxa"/>
          </w:tcPr>
          <w:p w14:paraId="127A299F" w14:textId="12990C31" w:rsidR="000D0E67" w:rsidRPr="000D0E67" w:rsidRDefault="000D0E67" w:rsidP="0053252C">
            <w:pPr>
              <w:pStyle w:val="ListParagraph"/>
              <w:spacing w:line="276" w:lineRule="auto"/>
              <w:ind w:left="0"/>
              <w:jc w:val="both"/>
              <w:rPr>
                <w:rFonts w:ascii="Book Antiqua" w:hAnsi="Book Antiqua"/>
                <w:sz w:val="24"/>
              </w:rPr>
            </w:pPr>
            <w:r w:rsidRPr="000D0E67">
              <w:rPr>
                <w:rFonts w:ascii="Book Antiqua" w:hAnsi="Book Antiqua"/>
                <w:sz w:val="24"/>
              </w:rPr>
              <w:t xml:space="preserve">0.05 </w:t>
            </w:r>
          </w:p>
        </w:tc>
      </w:tr>
      <w:tr w:rsidR="000D0E67" w:rsidRPr="000D0E67" w14:paraId="60BB03CB" w14:textId="77777777" w:rsidTr="000D0E67">
        <w:tc>
          <w:tcPr>
            <w:tcW w:w="1829" w:type="dxa"/>
          </w:tcPr>
          <w:p w14:paraId="483C8F6D" w14:textId="77777777" w:rsidR="000D0E67" w:rsidRPr="000D0E67" w:rsidRDefault="000D0E67" w:rsidP="0053252C">
            <w:pPr>
              <w:pStyle w:val="ListParagraph"/>
              <w:spacing w:line="276" w:lineRule="auto"/>
              <w:ind w:left="0"/>
              <w:jc w:val="both"/>
              <w:rPr>
                <w:rFonts w:ascii="Book Antiqua" w:hAnsi="Book Antiqua"/>
                <w:sz w:val="24"/>
              </w:rPr>
            </w:pPr>
            <w:r w:rsidRPr="000D0E67">
              <w:rPr>
                <w:rFonts w:ascii="Book Antiqua" w:hAnsi="Book Antiqua"/>
                <w:sz w:val="24"/>
              </w:rPr>
              <w:t xml:space="preserve">0.30 </w:t>
            </w:r>
          </w:p>
        </w:tc>
        <w:tc>
          <w:tcPr>
            <w:tcW w:w="1316" w:type="dxa"/>
          </w:tcPr>
          <w:p w14:paraId="7856B328" w14:textId="77777777" w:rsidR="000D0E67" w:rsidRPr="000D0E67" w:rsidRDefault="000D0E67" w:rsidP="0053252C">
            <w:pPr>
              <w:pStyle w:val="ListParagraph"/>
              <w:spacing w:line="276" w:lineRule="auto"/>
              <w:ind w:left="0"/>
              <w:jc w:val="both"/>
              <w:rPr>
                <w:rFonts w:ascii="Book Antiqua" w:hAnsi="Book Antiqua"/>
                <w:sz w:val="24"/>
              </w:rPr>
            </w:pPr>
            <w:r w:rsidRPr="000D0E67">
              <w:rPr>
                <w:rFonts w:ascii="Book Antiqua" w:hAnsi="Book Antiqua"/>
                <w:sz w:val="24"/>
              </w:rPr>
              <w:t xml:space="preserve">0.10 </w:t>
            </w:r>
          </w:p>
        </w:tc>
        <w:tc>
          <w:tcPr>
            <w:tcW w:w="1320" w:type="dxa"/>
          </w:tcPr>
          <w:p w14:paraId="31240F07" w14:textId="14757BF6" w:rsidR="000D0E67" w:rsidRPr="000D0E67" w:rsidRDefault="000D0E67" w:rsidP="0053252C">
            <w:pPr>
              <w:pStyle w:val="ListParagraph"/>
              <w:spacing w:line="276" w:lineRule="auto"/>
              <w:ind w:left="0"/>
              <w:jc w:val="both"/>
              <w:rPr>
                <w:rFonts w:ascii="Book Antiqua" w:hAnsi="Book Antiqua"/>
                <w:sz w:val="24"/>
              </w:rPr>
            </w:pPr>
            <w:r w:rsidRPr="000D0E67">
              <w:rPr>
                <w:rFonts w:ascii="Book Antiqua" w:hAnsi="Book Antiqua"/>
                <w:sz w:val="24"/>
              </w:rPr>
              <w:t xml:space="preserve">0.10 </w:t>
            </w:r>
          </w:p>
        </w:tc>
      </w:tr>
      <w:tr w:rsidR="000D0E67" w:rsidRPr="000D0E67" w14:paraId="4110C429" w14:textId="77777777" w:rsidTr="000D0E67">
        <w:tc>
          <w:tcPr>
            <w:tcW w:w="1829" w:type="dxa"/>
          </w:tcPr>
          <w:p w14:paraId="018D7B4F" w14:textId="77777777" w:rsidR="000D0E67" w:rsidRPr="000D0E67" w:rsidRDefault="000D0E67" w:rsidP="0053252C">
            <w:pPr>
              <w:pStyle w:val="ListParagraph"/>
              <w:spacing w:line="276" w:lineRule="auto"/>
              <w:ind w:left="0"/>
              <w:jc w:val="both"/>
              <w:rPr>
                <w:rFonts w:ascii="Book Antiqua" w:hAnsi="Book Antiqua"/>
                <w:sz w:val="24"/>
              </w:rPr>
            </w:pPr>
            <w:r w:rsidRPr="000D0E67">
              <w:rPr>
                <w:rFonts w:ascii="Book Antiqua" w:hAnsi="Book Antiqua"/>
                <w:sz w:val="24"/>
              </w:rPr>
              <w:t xml:space="preserve">0.40 </w:t>
            </w:r>
          </w:p>
        </w:tc>
        <w:tc>
          <w:tcPr>
            <w:tcW w:w="1316" w:type="dxa"/>
          </w:tcPr>
          <w:p w14:paraId="520F6898" w14:textId="77777777" w:rsidR="000D0E67" w:rsidRPr="000D0E67" w:rsidRDefault="000D0E67" w:rsidP="0053252C">
            <w:pPr>
              <w:pStyle w:val="ListParagraph"/>
              <w:spacing w:line="276" w:lineRule="auto"/>
              <w:ind w:left="0"/>
              <w:jc w:val="both"/>
              <w:rPr>
                <w:rFonts w:ascii="Book Antiqua" w:hAnsi="Book Antiqua"/>
                <w:sz w:val="24"/>
              </w:rPr>
            </w:pPr>
            <w:r w:rsidRPr="000D0E67">
              <w:rPr>
                <w:rFonts w:ascii="Book Antiqua" w:hAnsi="Book Antiqua"/>
                <w:sz w:val="24"/>
              </w:rPr>
              <w:t xml:space="preserve">0.05 </w:t>
            </w:r>
          </w:p>
        </w:tc>
        <w:tc>
          <w:tcPr>
            <w:tcW w:w="1320" w:type="dxa"/>
          </w:tcPr>
          <w:p w14:paraId="342C79D8" w14:textId="7A213CC5" w:rsidR="000D0E67" w:rsidRPr="000D0E67" w:rsidRDefault="000D0E67" w:rsidP="0053252C">
            <w:pPr>
              <w:pStyle w:val="ListParagraph"/>
              <w:spacing w:line="276" w:lineRule="auto"/>
              <w:ind w:left="0"/>
              <w:jc w:val="both"/>
              <w:rPr>
                <w:rFonts w:ascii="Book Antiqua" w:hAnsi="Book Antiqua"/>
                <w:sz w:val="24"/>
              </w:rPr>
            </w:pPr>
            <w:r w:rsidRPr="000D0E67">
              <w:rPr>
                <w:rFonts w:ascii="Book Antiqua" w:hAnsi="Book Antiqua"/>
                <w:sz w:val="24"/>
              </w:rPr>
              <w:t>0.20</w:t>
            </w:r>
          </w:p>
        </w:tc>
      </w:tr>
    </w:tbl>
    <w:p w14:paraId="1D24F1D0" w14:textId="431F4731" w:rsidR="000D0E67" w:rsidRPr="000D0E67" w:rsidRDefault="0007438D" w:rsidP="0053252C">
      <w:pPr>
        <w:pStyle w:val="ListParagraph"/>
        <w:spacing w:line="276" w:lineRule="auto"/>
        <w:ind w:left="-360"/>
        <w:jc w:val="both"/>
        <w:rPr>
          <w:rFonts w:ascii="Book Antiqua" w:eastAsiaTheme="minorEastAsia" w:hAnsi="Book Antiqua"/>
          <w:sz w:val="24"/>
        </w:rPr>
      </w:pPr>
      <w:r w:rsidRPr="000D0E67">
        <w:rPr>
          <w:rFonts w:ascii="Book Antiqua" w:hAnsi="Book Antiqua"/>
          <w:sz w:val="24"/>
        </w:rPr>
        <w:t xml:space="preserve">Initial rate, disappearance of </w:t>
      </w:r>
      <w:r w:rsidR="00C95EE6" w:rsidRPr="00C95EE6">
        <w:rPr>
          <w:position w:val="-12"/>
        </w:rPr>
        <w:object w:dxaOrig="460" w:dyaOrig="360" w14:anchorId="52193F68">
          <v:shape id="_x0000_i1193" type="#_x0000_t75" style="width:22.8pt;height:18pt" o:ole="">
            <v:imagedata r:id="rId341" o:title=""/>
          </v:shape>
          <o:OLEObject Type="Embed" ProgID="Equation.DSMT4" ShapeID="_x0000_i1193" DrawAspect="Content" ObjectID="_1765320712" r:id="rId342"/>
        </w:object>
      </w:r>
      <w:r w:rsidRPr="000D0E67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6"/>
        </w:rPr>
        <w:object w:dxaOrig="520" w:dyaOrig="320" w14:anchorId="08A1CB1D">
          <v:shape id="_x0000_i1194" type="#_x0000_t75" style="width:26.4pt;height:15.6pt" o:ole="">
            <v:imagedata r:id="rId343" o:title=""/>
          </v:shape>
          <o:OLEObject Type="Embed" ProgID="Equation.DSMT4" ShapeID="_x0000_i1194" DrawAspect="Content" ObjectID="_1765320713" r:id="rId344"/>
        </w:object>
      </w:r>
    </w:p>
    <w:p w14:paraId="55E233EA" w14:textId="5091E5BE" w:rsidR="000D0E67" w:rsidRPr="000D0E67" w:rsidRDefault="00C95EE6" w:rsidP="0053252C">
      <w:pPr>
        <w:pStyle w:val="MTDisplayEquation"/>
        <w:spacing w:line="276" w:lineRule="auto"/>
        <w:rPr>
          <w:rFonts w:ascii="Book Antiqua" w:eastAsiaTheme="minorEastAsia" w:hAnsi="Book Antiqua"/>
          <w:sz w:val="24"/>
        </w:rPr>
      </w:pPr>
      <w:r>
        <w:tab/>
      </w:r>
      <w:r w:rsidRPr="00C95EE6">
        <w:rPr>
          <w:position w:val="-6"/>
        </w:rPr>
        <w:object w:dxaOrig="920" w:dyaOrig="320" w14:anchorId="4576BC5A">
          <v:shape id="_x0000_i1195" type="#_x0000_t75" style="width:45.6pt;height:15.6pt" o:ole="">
            <v:imagedata r:id="rId345" o:title=""/>
          </v:shape>
          <o:OLEObject Type="Embed" ProgID="Equation.DSMT4" ShapeID="_x0000_i1195" DrawAspect="Content" ObjectID="_1765320714" r:id="rId346"/>
        </w:object>
      </w:r>
    </w:p>
    <w:p w14:paraId="6F02019E" w14:textId="55061F73" w:rsidR="000D0E67" w:rsidRPr="000D0E67" w:rsidRDefault="00C95EE6" w:rsidP="0053252C">
      <w:pPr>
        <w:pStyle w:val="MTDisplayEquation"/>
        <w:spacing w:line="276" w:lineRule="auto"/>
        <w:rPr>
          <w:rFonts w:ascii="Book Antiqua" w:eastAsiaTheme="minorEastAsia" w:hAnsi="Book Antiqua"/>
          <w:sz w:val="24"/>
        </w:rPr>
      </w:pPr>
      <w:r>
        <w:tab/>
      </w:r>
      <w:r w:rsidRPr="00C95EE6">
        <w:rPr>
          <w:position w:val="-6"/>
        </w:rPr>
        <w:object w:dxaOrig="920" w:dyaOrig="320" w14:anchorId="6F29EA79">
          <v:shape id="_x0000_i1196" type="#_x0000_t75" style="width:45.6pt;height:15.6pt" o:ole="">
            <v:imagedata r:id="rId347" o:title=""/>
          </v:shape>
          <o:OLEObject Type="Embed" ProgID="Equation.DSMT4" ShapeID="_x0000_i1196" DrawAspect="Content" ObjectID="_1765320715" r:id="rId348"/>
        </w:object>
      </w:r>
    </w:p>
    <w:p w14:paraId="5771108F" w14:textId="33C902BD" w:rsidR="000D0E67" w:rsidRPr="000D0E67" w:rsidRDefault="00C95EE6" w:rsidP="0053252C">
      <w:pPr>
        <w:pStyle w:val="MTDisplayEquation"/>
        <w:spacing w:line="276" w:lineRule="auto"/>
        <w:rPr>
          <w:rFonts w:ascii="Book Antiqua" w:eastAsiaTheme="minorEastAsia" w:hAnsi="Book Antiqua"/>
        </w:rPr>
      </w:pPr>
      <w:r>
        <w:tab/>
      </w:r>
      <w:r w:rsidRPr="00C95EE6">
        <w:rPr>
          <w:position w:val="-6"/>
        </w:rPr>
        <w:object w:dxaOrig="900" w:dyaOrig="320" w14:anchorId="725358EB">
          <v:shape id="_x0000_i1197" type="#_x0000_t75" style="width:45.6pt;height:15.6pt" o:ole="">
            <v:imagedata r:id="rId349" o:title=""/>
          </v:shape>
          <o:OLEObject Type="Embed" ProgID="Equation.DSMT4" ShapeID="_x0000_i1197" DrawAspect="Content" ObjectID="_1765320716" r:id="rId350"/>
        </w:object>
      </w:r>
    </w:p>
    <w:p w14:paraId="21C383C2" w14:textId="78C1A6A5" w:rsidR="000D0E67" w:rsidRPr="000D0E67" w:rsidRDefault="000D0E67" w:rsidP="0053252C">
      <w:pPr>
        <w:spacing w:line="276" w:lineRule="auto"/>
        <w:ind w:left="3600"/>
        <w:jc w:val="both"/>
        <w:rPr>
          <w:rFonts w:ascii="Book Antiqua" w:eastAsiaTheme="minorEastAsia" w:hAnsi="Book Antiqua"/>
        </w:rPr>
      </w:pPr>
      <w:r>
        <w:rPr>
          <w:rFonts w:ascii="Book Antiqua" w:hAnsi="Book Antiqua"/>
          <w:sz w:val="24"/>
        </w:rPr>
        <w:lastRenderedPageBreak/>
        <w:t xml:space="preserve">      </w:t>
      </w:r>
      <w:r w:rsidR="0007438D" w:rsidRPr="000D0E67">
        <w:rPr>
          <w:rFonts w:ascii="Book Antiqua" w:hAnsi="Book Antiqua"/>
          <w:sz w:val="24"/>
        </w:rPr>
        <w:t xml:space="preserve">3.1 </w:t>
      </w:r>
      <w:r w:rsidR="00C95EE6" w:rsidRPr="00C95EE6">
        <w:rPr>
          <w:position w:val="-6"/>
        </w:rPr>
        <w:object w:dxaOrig="600" w:dyaOrig="320" w14:anchorId="2C089D8B">
          <v:shape id="_x0000_i1198" type="#_x0000_t75" style="width:30pt;height:15.6pt" o:ole="">
            <v:imagedata r:id="rId351" o:title=""/>
          </v:shape>
          <o:OLEObject Type="Embed" ProgID="Equation.DSMT4" ShapeID="_x0000_i1198" DrawAspect="Content" ObjectID="_1765320717" r:id="rId352"/>
        </w:object>
      </w:r>
    </w:p>
    <w:p w14:paraId="34E6A363" w14:textId="2795329D" w:rsidR="00B94AF6" w:rsidRPr="000D0E67" w:rsidRDefault="0007438D" w:rsidP="0053252C">
      <w:pPr>
        <w:pStyle w:val="ListParagraph"/>
        <w:spacing w:line="276" w:lineRule="auto"/>
        <w:ind w:left="-360"/>
        <w:jc w:val="both"/>
        <w:rPr>
          <w:rFonts w:ascii="Book Antiqua" w:eastAsiaTheme="minorEastAsia" w:hAnsi="Book Antiqua"/>
          <w:sz w:val="24"/>
        </w:rPr>
      </w:pPr>
      <w:r w:rsidRPr="000D0E67">
        <w:rPr>
          <w:rFonts w:ascii="Book Antiqua" w:hAnsi="Book Antiqua"/>
          <w:sz w:val="24"/>
        </w:rPr>
        <w:t>Based on these data, the rate equation is</w:t>
      </w:r>
    </w:p>
    <w:p w14:paraId="39AF6A92" w14:textId="230210AA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Rate </w:t>
      </w:r>
      <w:r w:rsidR="00C95EE6" w:rsidRPr="00C95EE6">
        <w:rPr>
          <w:position w:val="-14"/>
        </w:rPr>
        <w:object w:dxaOrig="2840" w:dyaOrig="400" w14:anchorId="10B6E4CD">
          <v:shape id="_x0000_i1199" type="#_x0000_t75" style="width:141.6pt;height:20.4pt" o:ole="">
            <v:imagedata r:id="rId353" o:title=""/>
          </v:shape>
          <o:OLEObject Type="Embed" ProgID="Equation.DSMT4" ShapeID="_x0000_i1199" DrawAspect="Content" ObjectID="_1765320718" r:id="rId354"/>
        </w:object>
      </w:r>
    </w:p>
    <w:p w14:paraId="0B0EC71B" w14:textId="09801021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Rate </w:t>
      </w:r>
      <w:r w:rsidR="00C95EE6" w:rsidRPr="00C95EE6">
        <w:rPr>
          <w:position w:val="-16"/>
        </w:rPr>
        <w:object w:dxaOrig="2840" w:dyaOrig="440" w14:anchorId="22DC21D3">
          <v:shape id="_x0000_i1200" type="#_x0000_t75" style="width:141.6pt;height:21.6pt" o:ole="">
            <v:imagedata r:id="rId355" o:title=""/>
          </v:shape>
          <o:OLEObject Type="Embed" ProgID="Equation.DSMT4" ShapeID="_x0000_i1200" DrawAspect="Content" ObjectID="_1765320719" r:id="rId356"/>
        </w:object>
      </w:r>
    </w:p>
    <w:p w14:paraId="19DD389F" w14:textId="15353895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Rate </w:t>
      </w:r>
      <w:r w:rsidR="00C95EE6" w:rsidRPr="00C95EE6">
        <w:rPr>
          <w:position w:val="-16"/>
        </w:rPr>
        <w:object w:dxaOrig="2340" w:dyaOrig="440" w14:anchorId="72096408">
          <v:shape id="_x0000_i1201" type="#_x0000_t75" style="width:117.6pt;height:21.6pt" o:ole="">
            <v:imagedata r:id="rId357" o:title=""/>
          </v:shape>
          <o:OLEObject Type="Embed" ProgID="Equation.DSMT4" ShapeID="_x0000_i1201" DrawAspect="Content" ObjectID="_1765320720" r:id="rId358"/>
        </w:object>
      </w:r>
    </w:p>
    <w:p w14:paraId="10EDD0E5" w14:textId="4C78448A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Rate </w:t>
      </w:r>
      <w:r w:rsidR="00C95EE6" w:rsidRPr="00C95EE6">
        <w:rPr>
          <w:position w:val="-6"/>
        </w:rPr>
        <w:object w:dxaOrig="380" w:dyaOrig="279" w14:anchorId="06C71E1F">
          <v:shape id="_x0000_i1202" type="#_x0000_t75" style="width:19.2pt;height:13.2pt" o:ole="">
            <v:imagedata r:id="rId359" o:title=""/>
          </v:shape>
          <o:OLEObject Type="Embed" ProgID="Equation.DSMT4" ShapeID="_x0000_i1202" DrawAspect="Content" ObjectID="_1765320721" r:id="rId360"/>
        </w:object>
      </w:r>
      <w:r w:rsidR="0007438D" w:rsidRPr="0007438D">
        <w:rPr>
          <w:rFonts w:ascii="Book Antiqua" w:hAnsi="Book Antiqua"/>
          <w:sz w:val="24"/>
        </w:rPr>
        <w:t xml:space="preserve"> [</w:t>
      </w:r>
      <w:r w:rsidR="00C95EE6" w:rsidRPr="00C95EE6">
        <w:rPr>
          <w:position w:val="-12"/>
        </w:rPr>
        <w:object w:dxaOrig="1240" w:dyaOrig="360" w14:anchorId="6DA4C4BD">
          <v:shape id="_x0000_i1203" type="#_x0000_t75" style="width:62.4pt;height:18pt" o:ole="">
            <v:imagedata r:id="rId361" o:title=""/>
          </v:shape>
          <o:OLEObject Type="Embed" ProgID="Equation.DSMT4" ShapeID="_x0000_i1203" DrawAspect="Content" ObjectID="_1765320722" r:id="rId362"/>
        </w:object>
      </w:r>
      <w:r w:rsidR="0007438D" w:rsidRPr="0007438D">
        <w:rPr>
          <w:rFonts w:ascii="Book Antiqua" w:hAnsi="Book Antiqua"/>
          <w:sz w:val="24"/>
        </w:rPr>
        <w:t>] [Br] (</w:t>
      </w:r>
      <w:r w:rsidR="0007438D" w:rsidRPr="0007438D">
        <w:rPr>
          <w:rFonts w:ascii="Book Antiqua" w:hAnsi="Book Antiqua"/>
          <w:i/>
          <w:sz w:val="24"/>
        </w:rPr>
        <w:t>2008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2987C92A" w14:textId="28A1C805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 xml:space="preserve">The rate constants </w:t>
      </w:r>
      <w:r w:rsidR="00C95EE6" w:rsidRPr="00C95EE6">
        <w:rPr>
          <w:position w:val="-12"/>
        </w:rPr>
        <w:object w:dxaOrig="240" w:dyaOrig="360" w14:anchorId="599A10CB">
          <v:shape id="_x0000_i1204" type="#_x0000_t75" style="width:12pt;height:18pt" o:ole="">
            <v:imagedata r:id="rId363" o:title=""/>
          </v:shape>
          <o:OLEObject Type="Embed" ProgID="Equation.DSMT4" ShapeID="_x0000_i1204" DrawAspect="Content" ObjectID="_1765320723" r:id="rId364"/>
        </w:object>
      </w:r>
      <w:r w:rsidRPr="000D0E67">
        <w:rPr>
          <w:rFonts w:ascii="Book Antiqua" w:hAnsi="Book Antiqua"/>
          <w:sz w:val="24"/>
        </w:rPr>
        <w:t xml:space="preserve"> and </w:t>
      </w:r>
      <w:r w:rsidR="00C95EE6" w:rsidRPr="00C95EE6">
        <w:rPr>
          <w:position w:val="-12"/>
        </w:rPr>
        <w:object w:dxaOrig="260" w:dyaOrig="360" w14:anchorId="1B304597">
          <v:shape id="_x0000_i1205" type="#_x0000_t75" style="width:13.2pt;height:18pt" o:ole="">
            <v:imagedata r:id="rId365" o:title=""/>
          </v:shape>
          <o:OLEObject Type="Embed" ProgID="Equation.DSMT4" ShapeID="_x0000_i1205" DrawAspect="Content" ObjectID="_1765320724" r:id="rId366"/>
        </w:object>
      </w:r>
      <w:r w:rsidRPr="000D0E67">
        <w:rPr>
          <w:rFonts w:ascii="Book Antiqua" w:hAnsi="Book Antiqua"/>
          <w:sz w:val="24"/>
        </w:rPr>
        <w:t xml:space="preserve"> for two different reactions are </w:t>
      </w:r>
      <w:r w:rsidR="00C95EE6" w:rsidRPr="00C95EE6">
        <w:rPr>
          <w:position w:val="-6"/>
        </w:rPr>
        <w:object w:dxaOrig="420" w:dyaOrig="320" w14:anchorId="71627DD4">
          <v:shape id="_x0000_i1206" type="#_x0000_t75" style="width:20.4pt;height:15.6pt" o:ole="">
            <v:imagedata r:id="rId367" o:title=""/>
          </v:shape>
          <o:OLEObject Type="Embed" ProgID="Equation.DSMT4" ShapeID="_x0000_i1206" DrawAspect="Content" ObjectID="_1765320725" r:id="rId368"/>
        </w:object>
      </w:r>
      <w:r w:rsidRPr="000D0E67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6"/>
        </w:rPr>
        <w:object w:dxaOrig="700" w:dyaOrig="320" w14:anchorId="139300E7">
          <v:shape id="_x0000_i1207" type="#_x0000_t75" style="width:34.8pt;height:15.6pt" o:ole="">
            <v:imagedata r:id="rId369" o:title=""/>
          </v:shape>
          <o:OLEObject Type="Embed" ProgID="Equation.DSMT4" ShapeID="_x0000_i1207" DrawAspect="Content" ObjectID="_1765320726" r:id="rId370"/>
        </w:object>
      </w:r>
      <w:r w:rsidRPr="000D0E67">
        <w:rPr>
          <w:rFonts w:ascii="Book Antiqua" w:hAnsi="Book Antiqua"/>
          <w:sz w:val="24"/>
        </w:rPr>
        <w:t xml:space="preserve"> and  </w:t>
      </w:r>
      <w:r w:rsidR="00C95EE6" w:rsidRPr="00C95EE6">
        <w:rPr>
          <w:position w:val="-6"/>
        </w:rPr>
        <w:object w:dxaOrig="420" w:dyaOrig="320" w14:anchorId="7F44F9FA">
          <v:shape id="_x0000_i1208" type="#_x0000_t75" style="width:20.4pt;height:15.6pt" o:ole="">
            <v:imagedata r:id="rId371" o:title=""/>
          </v:shape>
          <o:OLEObject Type="Embed" ProgID="Equation.DSMT4" ShapeID="_x0000_i1208" DrawAspect="Content" ObjectID="_1765320727" r:id="rId372"/>
        </w:object>
      </w:r>
      <w:r w:rsidRPr="000D0E67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6"/>
        </w:rPr>
        <w:object w:dxaOrig="880" w:dyaOrig="320" w14:anchorId="5470ABFB">
          <v:shape id="_x0000_i1209" type="#_x0000_t75" style="width:43.2pt;height:15.6pt" o:ole="">
            <v:imagedata r:id="rId373" o:title=""/>
          </v:shape>
          <o:OLEObject Type="Embed" ProgID="Equation.DSMT4" ShapeID="_x0000_i1209" DrawAspect="Content" ObjectID="_1765320728" r:id="rId374"/>
        </w:object>
      </w:r>
      <w:r w:rsidRPr="000D0E67">
        <w:rPr>
          <w:rFonts w:ascii="Book Antiqua" w:hAnsi="Book Antiqua"/>
          <w:sz w:val="24"/>
        </w:rPr>
        <w:t xml:space="preserve">respectively The temperature at which </w:t>
      </w:r>
      <w:r w:rsidR="00C95EE6" w:rsidRPr="00C95EE6">
        <w:rPr>
          <w:position w:val="-12"/>
        </w:rPr>
        <w:object w:dxaOrig="680" w:dyaOrig="360" w14:anchorId="7B7A932E">
          <v:shape id="_x0000_i1210" type="#_x0000_t75" style="width:33.6pt;height:18pt" o:ole="">
            <v:imagedata r:id="rId375" o:title=""/>
          </v:shape>
          <o:OLEObject Type="Embed" ProgID="Equation.DSMT4" ShapeID="_x0000_i1210" DrawAspect="Content" ObjectID="_1765320729" r:id="rId376"/>
        </w:object>
      </w:r>
      <w:r w:rsidRPr="000D0E67">
        <w:rPr>
          <w:rFonts w:ascii="Book Antiqua" w:hAnsi="Book Antiqua"/>
          <w:sz w:val="24"/>
        </w:rPr>
        <w:t xml:space="preserve"> is </w:t>
      </w:r>
    </w:p>
    <w:p w14:paraId="2FB5EC07" w14:textId="23ECA1C2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2000 </w:t>
      </w:r>
      <w:r w:rsidR="00C95EE6" w:rsidRPr="00025957">
        <w:rPr>
          <w:position w:val="-4"/>
        </w:rPr>
        <w:object w:dxaOrig="260" w:dyaOrig="260" w14:anchorId="393BC930">
          <v:shape id="_x0000_i1211" type="#_x0000_t75" style="width:13.2pt;height:13.2pt" o:ole="">
            <v:imagedata r:id="rId377" o:title=""/>
          </v:shape>
          <o:OLEObject Type="Embed" ProgID="Equation.DSMT4" ShapeID="_x0000_i1211" DrawAspect="Content" ObjectID="_1765320730" r:id="rId378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20BD4E8C" w14:textId="052BA19C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24"/>
        </w:rPr>
        <w:object w:dxaOrig="880" w:dyaOrig="620" w14:anchorId="072B2CFA">
          <v:shape id="_x0000_i1212" type="#_x0000_t75" style="width:43.2pt;height:31.2pt" o:ole="">
            <v:imagedata r:id="rId379" o:title=""/>
          </v:shape>
          <o:OLEObject Type="Embed" ProgID="Equation.DSMT4" ShapeID="_x0000_i1212" DrawAspect="Content" ObjectID="_1765320731" r:id="rId380"/>
        </w:object>
      </w:r>
    </w:p>
    <w:p w14:paraId="673BBC34" w14:textId="743F5ED1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1000 </w:t>
      </w:r>
      <w:r w:rsidR="00C95EE6" w:rsidRPr="00025957">
        <w:rPr>
          <w:position w:val="-4"/>
        </w:rPr>
        <w:object w:dxaOrig="260" w:dyaOrig="260" w14:anchorId="6A7AE34C">
          <v:shape id="_x0000_i1213" type="#_x0000_t75" style="width:13.2pt;height:13.2pt" o:ole="">
            <v:imagedata r:id="rId381" o:title=""/>
          </v:shape>
          <o:OLEObject Type="Embed" ProgID="Equation.DSMT4" ShapeID="_x0000_i1213" DrawAspect="Content" ObjectID="_1765320732" r:id="rId382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5C7B37F5" w14:textId="4F5AB6DC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24"/>
        </w:rPr>
        <w:object w:dxaOrig="880" w:dyaOrig="620" w14:anchorId="63D25B06">
          <v:shape id="_x0000_i1214" type="#_x0000_t75" style="width:43.2pt;height:31.2pt" o:ole="">
            <v:imagedata r:id="rId383" o:title=""/>
          </v:shape>
          <o:OLEObject Type="Embed" ProgID="Equation.DSMT4" ShapeID="_x0000_i1214" DrawAspect="Content" ObjectID="_1765320733" r:id="rId384"/>
        </w:object>
      </w:r>
      <w:r w:rsidR="0007438D" w:rsidRPr="0007438D">
        <w:rPr>
          <w:rFonts w:ascii="Book Antiqua" w:hAnsi="Book Antiqua"/>
          <w:sz w:val="24"/>
        </w:rPr>
        <w:t xml:space="preserve"> (</w:t>
      </w:r>
      <w:r w:rsidR="0007438D" w:rsidRPr="0007438D">
        <w:rPr>
          <w:rFonts w:ascii="Book Antiqua" w:hAnsi="Book Antiqua"/>
          <w:i/>
          <w:sz w:val="24"/>
        </w:rPr>
        <w:t>2008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6B139B2E" w14:textId="11221879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>If 60% of a first order reaction was completed in 60 minutes, 50% of</w:t>
      </w:r>
      <w:r w:rsidR="00EB2720">
        <w:rPr>
          <w:rFonts w:ascii="Book Antiqua" w:hAnsi="Book Antiqua"/>
          <w:sz w:val="24"/>
        </w:rPr>
        <w:t xml:space="preserve"> </w:t>
      </w:r>
      <w:r w:rsidRPr="000D0E67">
        <w:rPr>
          <w:rFonts w:ascii="Book Antiqua" w:hAnsi="Book Antiqua"/>
          <w:sz w:val="24"/>
        </w:rPr>
        <w:t>the same reaction would be completed in approximately</w:t>
      </w:r>
      <w:r w:rsidR="00C95EE6" w:rsidRPr="00C95EE6">
        <w:rPr>
          <w:position w:val="-14"/>
        </w:rPr>
        <w:object w:dxaOrig="2640" w:dyaOrig="400" w14:anchorId="6417449D">
          <v:shape id="_x0000_i1215" type="#_x0000_t75" style="width:132pt;height:20.4pt" o:ole="">
            <v:imagedata r:id="rId385" o:title=""/>
          </v:shape>
          <o:OLEObject Type="Embed" ProgID="Equation.DSMT4" ShapeID="_x0000_i1215" DrawAspect="Content" ObjectID="_1765320734" r:id="rId386"/>
        </w:object>
      </w:r>
    </w:p>
    <w:p w14:paraId="15B37C8E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45 minutes </w:t>
      </w:r>
    </w:p>
    <w:p w14:paraId="2F61D426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60 minutes</w:t>
      </w:r>
    </w:p>
    <w:p w14:paraId="5AE4A6EA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40 minutes </w:t>
      </w:r>
    </w:p>
    <w:p w14:paraId="108C2ADC" w14:textId="77777777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50 </w:t>
      </w:r>
      <w:proofErr w:type="gramStart"/>
      <w:r w:rsidR="0007438D" w:rsidRPr="0007438D">
        <w:rPr>
          <w:rFonts w:ascii="Book Antiqua" w:hAnsi="Book Antiqua"/>
          <w:sz w:val="24"/>
        </w:rPr>
        <w:t>minutes.(</w:t>
      </w:r>
      <w:proofErr w:type="gramEnd"/>
      <w:r w:rsidR="0007438D" w:rsidRPr="0007438D">
        <w:rPr>
          <w:rFonts w:ascii="Book Antiqua" w:hAnsi="Book Antiqua"/>
          <w:i/>
          <w:sz w:val="24"/>
        </w:rPr>
        <w:t>2007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73FD3EFD" w14:textId="1FC565CA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>In a first</w:t>
      </w:r>
      <w:r w:rsidRPr="000D0E67">
        <w:rPr>
          <w:rFonts w:ascii="Times New Roman" w:hAnsi="Times New Roman" w:cs="Times New Roman"/>
          <w:sz w:val="24"/>
        </w:rPr>
        <w:t>‐</w:t>
      </w:r>
      <w:r w:rsidRPr="000D0E67">
        <w:rPr>
          <w:rFonts w:ascii="Book Antiqua" w:hAnsi="Book Antiqua"/>
          <w:sz w:val="24"/>
        </w:rPr>
        <w:t xml:space="preserve">order reaction </w:t>
      </w:r>
      <w:r w:rsidR="00C95EE6" w:rsidRPr="00C95EE6">
        <w:rPr>
          <w:position w:val="-6"/>
        </w:rPr>
        <w:object w:dxaOrig="740" w:dyaOrig="279" w14:anchorId="208C22B2">
          <v:shape id="_x0000_i1216" type="#_x0000_t75" style="width:37.2pt;height:13.2pt" o:ole="">
            <v:imagedata r:id="rId387" o:title=""/>
          </v:shape>
          <o:OLEObject Type="Embed" ProgID="Equation.DSMT4" ShapeID="_x0000_i1216" DrawAspect="Content" ObjectID="_1765320735" r:id="rId388"/>
        </w:object>
      </w:r>
      <w:r w:rsidRPr="000D0E67">
        <w:rPr>
          <w:rFonts w:ascii="Book Antiqua" w:hAnsi="Book Antiqua"/>
          <w:sz w:val="24"/>
        </w:rPr>
        <w:t xml:space="preserve">, if </w:t>
      </w:r>
      <w:r w:rsidR="00C95EE6" w:rsidRPr="00C95EE6">
        <w:rPr>
          <w:position w:val="-6"/>
        </w:rPr>
        <w:object w:dxaOrig="200" w:dyaOrig="279" w14:anchorId="3D9DB730">
          <v:shape id="_x0000_i1217" type="#_x0000_t75" style="width:9.6pt;height:13.2pt" o:ole="">
            <v:imagedata r:id="rId389" o:title=""/>
          </v:shape>
          <o:OLEObject Type="Embed" ProgID="Equation.DSMT4" ShapeID="_x0000_i1217" DrawAspect="Content" ObjectID="_1765320736" r:id="rId390"/>
        </w:object>
      </w:r>
      <w:r w:rsidRPr="000D0E67">
        <w:rPr>
          <w:rFonts w:ascii="Book Antiqua" w:hAnsi="Book Antiqua"/>
          <w:sz w:val="24"/>
        </w:rPr>
        <w:t xml:space="preserve"> is rate constant and initial concentration of the reactant </w:t>
      </w:r>
      <w:r w:rsidR="00C95EE6" w:rsidRPr="00025957">
        <w:rPr>
          <w:position w:val="-4"/>
        </w:rPr>
        <w:object w:dxaOrig="240" w:dyaOrig="260" w14:anchorId="1B4CD496">
          <v:shape id="_x0000_i1218" type="#_x0000_t75" style="width:12pt;height:13.2pt" o:ole="">
            <v:imagedata r:id="rId391" o:title=""/>
          </v:shape>
          <o:OLEObject Type="Embed" ProgID="Equation.DSMT4" ShapeID="_x0000_i1218" DrawAspect="Content" ObjectID="_1765320737" r:id="rId392"/>
        </w:object>
      </w:r>
      <w:r w:rsidRPr="000D0E67">
        <w:rPr>
          <w:rFonts w:ascii="Book Antiqua" w:hAnsi="Book Antiqua"/>
          <w:sz w:val="24"/>
        </w:rPr>
        <w:t xml:space="preserve"> is 0.5 </w:t>
      </w:r>
      <w:r w:rsidR="00C95EE6" w:rsidRPr="00025957">
        <w:rPr>
          <w:position w:val="-4"/>
        </w:rPr>
        <w:object w:dxaOrig="320" w:dyaOrig="260" w14:anchorId="43A77730">
          <v:shape id="_x0000_i1219" type="#_x0000_t75" style="width:15.6pt;height:13.2pt" o:ole="">
            <v:imagedata r:id="rId393" o:title=""/>
          </v:shape>
          <o:OLEObject Type="Embed" ProgID="Equation.DSMT4" ShapeID="_x0000_i1219" DrawAspect="Content" ObjectID="_1765320738" r:id="rId394"/>
        </w:object>
      </w:r>
      <w:r w:rsidRPr="000D0E67">
        <w:rPr>
          <w:rFonts w:ascii="Book Antiqua" w:hAnsi="Book Antiqua"/>
          <w:sz w:val="24"/>
        </w:rPr>
        <w:t>, then the half</w:t>
      </w:r>
      <w:r w:rsidRPr="000D0E67">
        <w:rPr>
          <w:rFonts w:ascii="Times New Roman" w:hAnsi="Times New Roman" w:cs="Times New Roman"/>
          <w:sz w:val="24"/>
        </w:rPr>
        <w:t>‐</w:t>
      </w:r>
      <w:r w:rsidRPr="000D0E67">
        <w:rPr>
          <w:rFonts w:ascii="Book Antiqua" w:hAnsi="Book Antiqua"/>
          <w:sz w:val="24"/>
        </w:rPr>
        <w:t>life is</w:t>
      </w:r>
    </w:p>
    <w:p w14:paraId="385A07E3" w14:textId="7EB0017E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24"/>
        </w:rPr>
        <w:object w:dxaOrig="620" w:dyaOrig="620" w14:anchorId="53E75783">
          <v:shape id="_x0000_i1220" type="#_x0000_t75" style="width:31.2pt;height:31.2pt" o:ole="">
            <v:imagedata r:id="rId395" o:title=""/>
          </v:shape>
          <o:OLEObject Type="Embed" ProgID="Equation.DSMT4" ShapeID="_x0000_i1220" DrawAspect="Content" ObjectID="_1765320739" r:id="rId396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0D7DF21F" w14:textId="0735D188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28"/>
        </w:rPr>
        <w:object w:dxaOrig="660" w:dyaOrig="660" w14:anchorId="6961825B">
          <v:shape id="_x0000_i1221" type="#_x0000_t75" style="width:32.4pt;height:32.4pt" o:ole="">
            <v:imagedata r:id="rId397" o:title=""/>
          </v:shape>
          <o:OLEObject Type="Embed" ProgID="Equation.DSMT4" ShapeID="_x0000_i1221" DrawAspect="Content" ObjectID="_1765320740" r:id="rId398"/>
        </w:object>
      </w:r>
    </w:p>
    <w:p w14:paraId="147E51A2" w14:textId="74CAEC1E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lastRenderedPageBreak/>
        <w:t>(c)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24"/>
        </w:rPr>
        <w:object w:dxaOrig="499" w:dyaOrig="620" w14:anchorId="7DDD2ACE">
          <v:shape id="_x0000_i1222" type="#_x0000_t75" style="width:25.2pt;height:31.2pt" o:ole="">
            <v:imagedata r:id="rId399" o:title=""/>
          </v:shape>
          <o:OLEObject Type="Embed" ProgID="Equation.DSMT4" ShapeID="_x0000_i1222" DrawAspect="Content" ObjectID="_1765320741" r:id="rId400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1258A141" w14:textId="70679B89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24"/>
        </w:rPr>
        <w:object w:dxaOrig="639" w:dyaOrig="620" w14:anchorId="45C8DD7B">
          <v:shape id="_x0000_i1223" type="#_x0000_t75" style="width:32.4pt;height:31.2pt" o:ole="">
            <v:imagedata r:id="rId401" o:title=""/>
          </v:shape>
          <o:OLEObject Type="Embed" ProgID="Equation.DSMT4" ShapeID="_x0000_i1223" DrawAspect="Content" ObjectID="_1765320742" r:id="rId402"/>
        </w:object>
      </w:r>
      <w:r w:rsidR="0007438D" w:rsidRPr="0007438D">
        <w:rPr>
          <w:rFonts w:ascii="Book Antiqua" w:hAnsi="Book Antiqua"/>
          <w:sz w:val="24"/>
        </w:rPr>
        <w:t xml:space="preserve"> (</w:t>
      </w:r>
      <w:r w:rsidR="0007438D" w:rsidRPr="0007438D">
        <w:rPr>
          <w:rFonts w:ascii="Book Antiqua" w:hAnsi="Book Antiqua"/>
          <w:i/>
          <w:sz w:val="24"/>
        </w:rPr>
        <w:t>2007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296720E6" w14:textId="70275514" w:rsidR="00EB2720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>The reaction of hydrogen and iodine monochloride is given as:</w:t>
      </w:r>
      <w:r w:rsidR="00C95EE6" w:rsidRPr="00C95EE6">
        <w:rPr>
          <w:position w:val="-16"/>
        </w:rPr>
        <w:object w:dxaOrig="3180" w:dyaOrig="400" w14:anchorId="4831D5A9">
          <v:shape id="_x0000_i1224" type="#_x0000_t75" style="width:159.6pt;height:20.4pt" o:ole="">
            <v:imagedata r:id="rId403" o:title=""/>
          </v:shape>
          <o:OLEObject Type="Embed" ProgID="Equation.DSMT4" ShapeID="_x0000_i1224" DrawAspect="Content" ObjectID="_1765320743" r:id="rId404"/>
        </w:object>
      </w:r>
      <w:r w:rsidRPr="000D0E67">
        <w:rPr>
          <w:rFonts w:ascii="Book Antiqua" w:hAnsi="Book Antiqua"/>
          <w:sz w:val="24"/>
        </w:rPr>
        <w:t xml:space="preserve">This reaction is of first order with respect to </w:t>
      </w:r>
      <w:r w:rsidR="00C95EE6" w:rsidRPr="00C95EE6">
        <w:rPr>
          <w:position w:val="-16"/>
        </w:rPr>
        <w:object w:dxaOrig="540" w:dyaOrig="400" w14:anchorId="1D5FD74B">
          <v:shape id="_x0000_i1225" type="#_x0000_t75" style="width:27.6pt;height:20.4pt" o:ole="">
            <v:imagedata r:id="rId405" o:title=""/>
          </v:shape>
          <o:OLEObject Type="Embed" ProgID="Equation.DSMT4" ShapeID="_x0000_i1225" DrawAspect="Content" ObjectID="_1765320744" r:id="rId406"/>
        </w:object>
      </w:r>
      <w:r w:rsidRPr="000D0E67">
        <w:rPr>
          <w:rFonts w:ascii="Book Antiqua" w:hAnsi="Book Antiqua"/>
          <w:sz w:val="24"/>
        </w:rPr>
        <w:t xml:space="preserve"> and </w:t>
      </w:r>
      <w:r w:rsidR="00C95EE6" w:rsidRPr="00C95EE6">
        <w:rPr>
          <w:position w:val="-16"/>
        </w:rPr>
        <w:object w:dxaOrig="620" w:dyaOrig="400" w14:anchorId="0190A2E7">
          <v:shape id="_x0000_i1226" type="#_x0000_t75" style="width:31.2pt;height:20.4pt" o:ole="">
            <v:imagedata r:id="rId407" o:title=""/>
          </v:shape>
          <o:OLEObject Type="Embed" ProgID="Equation.DSMT4" ShapeID="_x0000_i1226" DrawAspect="Content" ObjectID="_1765320745" r:id="rId408"/>
        </w:object>
      </w:r>
      <w:r w:rsidRPr="000D0E67">
        <w:rPr>
          <w:rFonts w:ascii="Book Antiqua" w:hAnsi="Book Antiqua"/>
          <w:sz w:val="24"/>
        </w:rPr>
        <w:t>, following mechanisms were proposed.</w:t>
      </w:r>
    </w:p>
    <w:p w14:paraId="32C77F09" w14:textId="2E0D7743" w:rsidR="00EB2720" w:rsidRPr="00EB2720" w:rsidRDefault="0007438D" w:rsidP="0053252C">
      <w:pPr>
        <w:pStyle w:val="ListParagraph"/>
        <w:spacing w:line="276" w:lineRule="auto"/>
        <w:ind w:left="-360"/>
        <w:jc w:val="both"/>
        <w:rPr>
          <w:rFonts w:ascii="Book Antiqua" w:eastAsiaTheme="minorEastAsia" w:hAnsi="Book Antiqua"/>
        </w:rPr>
      </w:pPr>
      <w:r w:rsidRPr="000D0E67">
        <w:rPr>
          <w:rFonts w:ascii="Book Antiqua" w:hAnsi="Book Antiqua"/>
          <w:i/>
          <w:sz w:val="24"/>
        </w:rPr>
        <w:t>Mechanism</w:t>
      </w:r>
      <w:r w:rsidRPr="000D0E67">
        <w:rPr>
          <w:rFonts w:ascii="Book Antiqua" w:hAnsi="Book Antiqua"/>
          <w:sz w:val="24"/>
        </w:rPr>
        <w:t xml:space="preserve"> </w:t>
      </w:r>
      <w:r w:rsidR="00C95EE6" w:rsidRPr="00025957">
        <w:rPr>
          <w:position w:val="-4"/>
        </w:rPr>
        <w:object w:dxaOrig="240" w:dyaOrig="260" w14:anchorId="6A0A607B">
          <v:shape id="_x0000_i1227" type="#_x0000_t75" style="width:12pt;height:13.2pt" o:ole="">
            <v:imagedata r:id="rId409" o:title=""/>
          </v:shape>
          <o:OLEObject Type="Embed" ProgID="Equation.DSMT4" ShapeID="_x0000_i1227" DrawAspect="Content" ObjectID="_1765320746" r:id="rId410"/>
        </w:object>
      </w:r>
      <w:r w:rsidRPr="000D0E67">
        <w:rPr>
          <w:rFonts w:ascii="Book Antiqua" w:hAnsi="Book Antiqua"/>
          <w:sz w:val="24"/>
        </w:rPr>
        <w:t xml:space="preserve"> :</w:t>
      </w:r>
      <w:r w:rsidR="00C95EE6" w:rsidRPr="00C95EE6">
        <w:rPr>
          <w:position w:val="-16"/>
        </w:rPr>
        <w:object w:dxaOrig="3120" w:dyaOrig="400" w14:anchorId="509E22E8">
          <v:shape id="_x0000_i1228" type="#_x0000_t75" style="width:156pt;height:20.4pt" o:ole="">
            <v:imagedata r:id="rId411" o:title=""/>
          </v:shape>
          <o:OLEObject Type="Embed" ProgID="Equation.DSMT4" ShapeID="_x0000_i1228" DrawAspect="Content" ObjectID="_1765320747" r:id="rId412"/>
        </w:object>
      </w:r>
    </w:p>
    <w:p w14:paraId="77E70674" w14:textId="1311282E" w:rsidR="00EB2720" w:rsidRDefault="0007438D" w:rsidP="0053252C">
      <w:pPr>
        <w:pStyle w:val="ListParagraph"/>
        <w:spacing w:line="276" w:lineRule="auto"/>
        <w:ind w:left="-360"/>
        <w:jc w:val="both"/>
        <w:rPr>
          <w:rFonts w:ascii="Book Antiqua" w:eastAsiaTheme="minorEastAsia" w:hAnsi="Book Antiqua"/>
          <w:sz w:val="24"/>
        </w:rPr>
      </w:pPr>
      <w:r w:rsidRPr="000D0E67">
        <w:rPr>
          <w:rFonts w:ascii="Book Antiqua" w:hAnsi="Book Antiqua"/>
          <w:i/>
          <w:sz w:val="24"/>
        </w:rPr>
        <w:t>Mechanism</w:t>
      </w:r>
      <w:r w:rsidRPr="000D0E67">
        <w:rPr>
          <w:rFonts w:ascii="Book Antiqua" w:hAnsi="Book Antiqua"/>
          <w:sz w:val="24"/>
        </w:rPr>
        <w:t xml:space="preserve"> </w:t>
      </w:r>
      <w:r w:rsidR="00C95EE6" w:rsidRPr="00025957">
        <w:rPr>
          <w:position w:val="-4"/>
        </w:rPr>
        <w:object w:dxaOrig="240" w:dyaOrig="260" w14:anchorId="7E4C70BF">
          <v:shape id="_x0000_i1229" type="#_x0000_t75" style="width:12pt;height:13.2pt" o:ole="">
            <v:imagedata r:id="rId413" o:title=""/>
          </v:shape>
          <o:OLEObject Type="Embed" ProgID="Equation.DSMT4" ShapeID="_x0000_i1229" DrawAspect="Content" ObjectID="_1765320748" r:id="rId414"/>
        </w:object>
      </w:r>
      <w:r w:rsidRPr="000D0E67">
        <w:rPr>
          <w:rFonts w:ascii="Book Antiqua" w:hAnsi="Book Antiqua"/>
          <w:sz w:val="24"/>
        </w:rPr>
        <w:t>:</w:t>
      </w:r>
      <w:r w:rsidR="00C95EE6" w:rsidRPr="00C95EE6">
        <w:rPr>
          <w:position w:val="-16"/>
        </w:rPr>
        <w:object w:dxaOrig="2980" w:dyaOrig="400" w14:anchorId="6C7BCF74">
          <v:shape id="_x0000_i1230" type="#_x0000_t75" style="width:150pt;height:20.4pt" o:ole="">
            <v:imagedata r:id="rId415" o:title=""/>
          </v:shape>
          <o:OLEObject Type="Embed" ProgID="Equation.DSMT4" ShapeID="_x0000_i1230" DrawAspect="Content" ObjectID="_1765320749" r:id="rId416"/>
        </w:object>
      </w:r>
      <w:r w:rsidRPr="000D0E67">
        <w:rPr>
          <w:rFonts w:ascii="Book Antiqua" w:hAnsi="Book Antiqua"/>
          <w:sz w:val="24"/>
        </w:rPr>
        <w:t>; slow</w:t>
      </w:r>
    </w:p>
    <w:p w14:paraId="5B833988" w14:textId="31196255" w:rsidR="00EB2720" w:rsidRDefault="00C95EE6" w:rsidP="0053252C">
      <w:pPr>
        <w:pStyle w:val="ListParagraph"/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C95EE6">
        <w:rPr>
          <w:position w:val="-16"/>
        </w:rPr>
        <w:object w:dxaOrig="2880" w:dyaOrig="400" w14:anchorId="2E92959C">
          <v:shape id="_x0000_i1231" type="#_x0000_t75" style="width:2in;height:20.4pt" o:ole="">
            <v:imagedata r:id="rId417" o:title=""/>
          </v:shape>
          <o:OLEObject Type="Embed" ProgID="Equation.DSMT4" ShapeID="_x0000_i1231" DrawAspect="Content" ObjectID="_1765320750" r:id="rId418"/>
        </w:object>
      </w:r>
      <w:r w:rsidR="0007438D" w:rsidRPr="000D0E67">
        <w:rPr>
          <w:rFonts w:ascii="Book Antiqua" w:hAnsi="Book Antiqua"/>
          <w:sz w:val="24"/>
        </w:rPr>
        <w:t>; fast</w:t>
      </w:r>
    </w:p>
    <w:p w14:paraId="3169A269" w14:textId="1FBAC779" w:rsidR="00B94AF6" w:rsidRPr="00EB2720" w:rsidRDefault="0007438D" w:rsidP="0053252C">
      <w:pPr>
        <w:pStyle w:val="ListParagraph"/>
        <w:spacing w:line="276" w:lineRule="auto"/>
        <w:ind w:left="-360"/>
        <w:jc w:val="both"/>
        <w:rPr>
          <w:rFonts w:ascii="Book Antiqua" w:eastAsiaTheme="minorEastAsia" w:hAnsi="Book Antiqua"/>
          <w:sz w:val="24"/>
        </w:rPr>
      </w:pPr>
      <w:r w:rsidRPr="000D0E67">
        <w:rPr>
          <w:rFonts w:ascii="Book Antiqua" w:hAnsi="Book Antiqua"/>
          <w:sz w:val="24"/>
        </w:rPr>
        <w:t>Which of the above mechanism(s) can be consistent with the given information about the reaction?</w:t>
      </w:r>
    </w:p>
    <w:p w14:paraId="3B361953" w14:textId="3F222FD2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025957">
        <w:rPr>
          <w:position w:val="-4"/>
        </w:rPr>
        <w:object w:dxaOrig="240" w:dyaOrig="260" w14:anchorId="0C8C5E8E">
          <v:shape id="_x0000_i1232" type="#_x0000_t75" style="width:12pt;height:13.2pt" o:ole="">
            <v:imagedata r:id="rId419" o:title=""/>
          </v:shape>
          <o:OLEObject Type="Embed" ProgID="Equation.DSMT4" ShapeID="_x0000_i1232" DrawAspect="Content" ObjectID="_1765320751" r:id="rId420"/>
        </w:object>
      </w:r>
      <w:r w:rsidR="0007438D" w:rsidRPr="0007438D">
        <w:rPr>
          <w:rFonts w:ascii="Book Antiqua" w:hAnsi="Book Antiqua"/>
          <w:sz w:val="24"/>
        </w:rPr>
        <w:t xml:space="preserve"> and </w:t>
      </w:r>
      <w:r w:rsidR="00C95EE6" w:rsidRPr="00025957">
        <w:rPr>
          <w:position w:val="-4"/>
        </w:rPr>
        <w:object w:dxaOrig="240" w:dyaOrig="260" w14:anchorId="7A55CC67">
          <v:shape id="_x0000_i1233" type="#_x0000_t75" style="width:12pt;height:13.2pt" o:ole="">
            <v:imagedata r:id="rId421" o:title=""/>
          </v:shape>
          <o:OLEObject Type="Embed" ProgID="Equation.DSMT4" ShapeID="_x0000_i1233" DrawAspect="Content" ObjectID="_1765320752" r:id="rId422"/>
        </w:object>
      </w:r>
      <w:r w:rsidR="0007438D" w:rsidRPr="0007438D">
        <w:rPr>
          <w:rFonts w:ascii="Book Antiqua" w:hAnsi="Book Antiqua"/>
          <w:sz w:val="24"/>
        </w:rPr>
        <w:t xml:space="preserve"> both </w:t>
      </w:r>
    </w:p>
    <w:p w14:paraId="2628B1BF" w14:textId="3909AEE1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Neither </w:t>
      </w:r>
      <w:r w:rsidR="00C95EE6" w:rsidRPr="00025957">
        <w:rPr>
          <w:position w:val="-4"/>
        </w:rPr>
        <w:object w:dxaOrig="240" w:dyaOrig="260" w14:anchorId="4A8B1A4D">
          <v:shape id="_x0000_i1234" type="#_x0000_t75" style="width:12pt;height:13.2pt" o:ole="">
            <v:imagedata r:id="rId423" o:title=""/>
          </v:shape>
          <o:OLEObject Type="Embed" ProgID="Equation.DSMT4" ShapeID="_x0000_i1234" DrawAspect="Content" ObjectID="_1765320753" r:id="rId424"/>
        </w:object>
      </w:r>
      <w:r w:rsidR="0007438D" w:rsidRPr="0007438D">
        <w:rPr>
          <w:rFonts w:ascii="Book Antiqua" w:hAnsi="Book Antiqua"/>
          <w:sz w:val="24"/>
        </w:rPr>
        <w:t xml:space="preserve"> nor </w:t>
      </w:r>
      <w:r w:rsidR="00C95EE6" w:rsidRPr="00025957">
        <w:rPr>
          <w:position w:val="-4"/>
        </w:rPr>
        <w:object w:dxaOrig="240" w:dyaOrig="260" w14:anchorId="34CCF1EF">
          <v:shape id="_x0000_i1235" type="#_x0000_t75" style="width:12pt;height:13.2pt" o:ole="">
            <v:imagedata r:id="rId425" o:title=""/>
          </v:shape>
          <o:OLEObject Type="Embed" ProgID="Equation.DSMT4" ShapeID="_x0000_i1235" DrawAspect="Content" ObjectID="_1765320754" r:id="rId426"/>
        </w:object>
      </w:r>
    </w:p>
    <w:p w14:paraId="207837A8" w14:textId="06CCE5E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025957">
        <w:rPr>
          <w:position w:val="-4"/>
        </w:rPr>
        <w:object w:dxaOrig="240" w:dyaOrig="260" w14:anchorId="2A6871BB">
          <v:shape id="_x0000_i1236" type="#_x0000_t75" style="width:12pt;height:13.2pt" o:ole="">
            <v:imagedata r:id="rId427" o:title=""/>
          </v:shape>
          <o:OLEObject Type="Embed" ProgID="Equation.DSMT4" ShapeID="_x0000_i1236" DrawAspect="Content" ObjectID="_1765320755" r:id="rId428"/>
        </w:object>
      </w:r>
      <w:r w:rsidR="0007438D" w:rsidRPr="0007438D">
        <w:rPr>
          <w:rFonts w:ascii="Book Antiqua" w:hAnsi="Book Antiqua"/>
          <w:sz w:val="24"/>
        </w:rPr>
        <w:t xml:space="preserve"> only </w:t>
      </w:r>
    </w:p>
    <w:p w14:paraId="3ACC8D06" w14:textId="1F3AEFD3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025957">
        <w:rPr>
          <w:position w:val="-4"/>
        </w:rPr>
        <w:object w:dxaOrig="240" w:dyaOrig="260" w14:anchorId="6D2275BE">
          <v:shape id="_x0000_i1237" type="#_x0000_t75" style="width:12pt;height:13.2pt" o:ole="">
            <v:imagedata r:id="rId429" o:title=""/>
          </v:shape>
          <o:OLEObject Type="Embed" ProgID="Equation.DSMT4" ShapeID="_x0000_i1237" DrawAspect="Content" ObjectID="_1765320756" r:id="rId430"/>
        </w:object>
      </w:r>
      <w:r w:rsidR="0007438D" w:rsidRPr="0007438D">
        <w:rPr>
          <w:rFonts w:ascii="Book Antiqua" w:hAnsi="Book Antiqua"/>
          <w:sz w:val="24"/>
        </w:rPr>
        <w:t xml:space="preserve"> only (</w:t>
      </w:r>
      <w:r w:rsidR="0007438D" w:rsidRPr="0007438D">
        <w:rPr>
          <w:rFonts w:ascii="Book Antiqua" w:hAnsi="Book Antiqua"/>
          <w:i/>
          <w:sz w:val="24"/>
        </w:rPr>
        <w:t>2007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1308DE3A" w14:textId="60803919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 xml:space="preserve">Consider the reaction: </w:t>
      </w:r>
      <w:r w:rsidR="00C95EE6" w:rsidRPr="00C95EE6">
        <w:rPr>
          <w:position w:val="-16"/>
        </w:rPr>
        <w:object w:dxaOrig="2460" w:dyaOrig="400" w14:anchorId="0DE85A91">
          <v:shape id="_x0000_i1238" type="#_x0000_t75" style="width:123.6pt;height:20.4pt" o:ole="">
            <v:imagedata r:id="rId431" o:title=""/>
          </v:shape>
          <o:OLEObject Type="Embed" ProgID="Equation.DSMT4" ShapeID="_x0000_i1238" DrawAspect="Content" ObjectID="_1765320757" r:id="rId432"/>
        </w:object>
      </w:r>
      <w:r w:rsidRPr="000D0E67">
        <w:rPr>
          <w:rFonts w:ascii="Book Antiqua" w:hAnsi="Book Antiqua"/>
          <w:sz w:val="24"/>
        </w:rPr>
        <w:t xml:space="preserve"> The equality relationship between</w:t>
      </w:r>
      <w:r w:rsidR="00C95EE6" w:rsidRPr="00C95EE6">
        <w:rPr>
          <w:position w:val="-24"/>
        </w:rPr>
        <w:object w:dxaOrig="900" w:dyaOrig="660" w14:anchorId="24E811D3">
          <v:shape id="_x0000_i1239" type="#_x0000_t75" style="width:45.6pt;height:32.4pt" o:ole="">
            <v:imagedata r:id="rId433" o:title=""/>
          </v:shape>
          <o:OLEObject Type="Embed" ProgID="Equation.DSMT4" ShapeID="_x0000_i1239" DrawAspect="Content" ObjectID="_1765320758" r:id="rId434"/>
        </w:object>
      </w:r>
      <w:r w:rsidRPr="000D0E67">
        <w:rPr>
          <w:rFonts w:ascii="Book Antiqua" w:hAnsi="Book Antiqua"/>
          <w:sz w:val="24"/>
        </w:rPr>
        <w:t xml:space="preserve"> and − </w:t>
      </w:r>
      <w:r w:rsidR="00C95EE6" w:rsidRPr="00C95EE6">
        <w:rPr>
          <w:position w:val="-24"/>
        </w:rPr>
        <w:object w:dxaOrig="740" w:dyaOrig="660" w14:anchorId="491F04BC">
          <v:shape id="_x0000_i1240" type="#_x0000_t75" style="width:37.2pt;height:32.4pt" o:ole="">
            <v:imagedata r:id="rId435" o:title=""/>
          </v:shape>
          <o:OLEObject Type="Embed" ProgID="Equation.DSMT4" ShapeID="_x0000_i1240" DrawAspect="Content" ObjectID="_1765320759" r:id="rId436"/>
        </w:object>
      </w:r>
      <w:r w:rsidRPr="000D0E67">
        <w:rPr>
          <w:rFonts w:ascii="Book Antiqua" w:hAnsi="Book Antiqua"/>
          <w:sz w:val="24"/>
        </w:rPr>
        <w:t xml:space="preserve"> is</w:t>
      </w:r>
    </w:p>
    <w:p w14:paraId="2C704C5B" w14:textId="1FBCCE40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24"/>
        </w:rPr>
        <w:object w:dxaOrig="1960" w:dyaOrig="660" w14:anchorId="780E6719">
          <v:shape id="_x0000_i1241" type="#_x0000_t75" style="width:98.4pt;height:32.4pt" o:ole="">
            <v:imagedata r:id="rId437" o:title=""/>
          </v:shape>
          <o:OLEObject Type="Embed" ProgID="Equation.DSMT4" ShapeID="_x0000_i1241" DrawAspect="Content" ObjectID="_1765320760" r:id="rId438"/>
        </w:object>
      </w:r>
    </w:p>
    <w:p w14:paraId="194260B6" w14:textId="3D6BBAE6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24"/>
        </w:rPr>
        <w:object w:dxaOrig="2040" w:dyaOrig="660" w14:anchorId="5D22B9D7">
          <v:shape id="_x0000_i1242" type="#_x0000_t75" style="width:102pt;height:32.4pt" o:ole="">
            <v:imagedata r:id="rId439" o:title=""/>
          </v:shape>
          <o:OLEObject Type="Embed" ProgID="Equation.DSMT4" ShapeID="_x0000_i1242" DrawAspect="Content" ObjectID="_1765320761" r:id="rId440"/>
        </w:object>
      </w:r>
    </w:p>
    <w:p w14:paraId="70B0280B" w14:textId="27054E0E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24"/>
        </w:rPr>
        <w:object w:dxaOrig="2260" w:dyaOrig="660" w14:anchorId="4EA49EDB">
          <v:shape id="_x0000_i1243" type="#_x0000_t75" style="width:112.8pt;height:32.4pt" o:ole="">
            <v:imagedata r:id="rId441" o:title=""/>
          </v:shape>
          <o:OLEObject Type="Embed" ProgID="Equation.DSMT4" ShapeID="_x0000_i1243" DrawAspect="Content" ObjectID="_1765320762" r:id="rId442"/>
        </w:object>
      </w:r>
    </w:p>
    <w:p w14:paraId="0C5D1A16" w14:textId="01EDF34D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24"/>
        </w:rPr>
        <w:object w:dxaOrig="2240" w:dyaOrig="660" w14:anchorId="2D02375F">
          <v:shape id="_x0000_i1244" type="#_x0000_t75" style="width:111.6pt;height:32.4pt" o:ole="">
            <v:imagedata r:id="rId443" o:title=""/>
          </v:shape>
          <o:OLEObject Type="Embed" ProgID="Equation.DSMT4" ShapeID="_x0000_i1244" DrawAspect="Content" ObjectID="_1765320763" r:id="rId444"/>
        </w:object>
      </w:r>
      <w:r w:rsidR="0007438D" w:rsidRPr="0007438D">
        <w:rPr>
          <w:rFonts w:ascii="Book Antiqua" w:hAnsi="Book Antiqua"/>
          <w:sz w:val="24"/>
        </w:rPr>
        <w:t xml:space="preserve"> (</w:t>
      </w:r>
      <w:r w:rsidR="0007438D" w:rsidRPr="0007438D">
        <w:rPr>
          <w:rFonts w:ascii="Book Antiqua" w:hAnsi="Book Antiqua"/>
          <w:i/>
          <w:sz w:val="24"/>
        </w:rPr>
        <w:t>2006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59B62642" w14:textId="703F41E0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 xml:space="preserve">For the reaction, </w:t>
      </w:r>
      <w:r w:rsidR="00C95EE6" w:rsidRPr="00C95EE6">
        <w:rPr>
          <w:position w:val="-6"/>
        </w:rPr>
        <w:object w:dxaOrig="1760" w:dyaOrig="279" w14:anchorId="208BE15C">
          <v:shape id="_x0000_i1245" type="#_x0000_t75" style="width:87.6pt;height:13.2pt" o:ole="">
            <v:imagedata r:id="rId445" o:title=""/>
          </v:shape>
          <o:OLEObject Type="Embed" ProgID="Equation.DSMT4" ShapeID="_x0000_i1245" DrawAspect="Content" ObjectID="_1765320764" r:id="rId446"/>
        </w:object>
      </w:r>
      <w:r w:rsidRPr="000D0E67">
        <w:rPr>
          <w:rFonts w:ascii="Book Antiqua" w:hAnsi="Book Antiqua"/>
          <w:sz w:val="24"/>
        </w:rPr>
        <w:t xml:space="preserve">, which </w:t>
      </w:r>
      <w:proofErr w:type="spellStart"/>
      <w:r w:rsidRPr="000D0E67">
        <w:rPr>
          <w:rFonts w:ascii="Book Antiqua" w:hAnsi="Book Antiqua"/>
          <w:sz w:val="24"/>
        </w:rPr>
        <w:t>ofthe</w:t>
      </w:r>
      <w:proofErr w:type="spellEnd"/>
      <w:r w:rsidRPr="000D0E67">
        <w:rPr>
          <w:rFonts w:ascii="Book Antiqua" w:hAnsi="Book Antiqua"/>
          <w:sz w:val="24"/>
        </w:rPr>
        <w:t xml:space="preserve"> following does not express the reaction rate? </w:t>
      </w:r>
    </w:p>
    <w:p w14:paraId="44B236CA" w14:textId="1C1D4304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lastRenderedPageBreak/>
        <w:t>(a)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24"/>
        </w:rPr>
        <w:object w:dxaOrig="760" w:dyaOrig="660" w14:anchorId="07722142">
          <v:shape id="_x0000_i1246" type="#_x0000_t75" style="width:38.4pt;height:32.4pt" o:ole="">
            <v:imagedata r:id="rId447" o:title=""/>
          </v:shape>
          <o:OLEObject Type="Embed" ProgID="Equation.DSMT4" ShapeID="_x0000_i1246" DrawAspect="Content" ObjectID="_1765320765" r:id="rId448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70E91C12" w14:textId="0D790046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24"/>
        </w:rPr>
        <w:object w:dxaOrig="780" w:dyaOrig="660" w14:anchorId="66362AF9">
          <v:shape id="_x0000_i1247" type="#_x0000_t75" style="width:39.6pt;height:32.4pt" o:ole="">
            <v:imagedata r:id="rId449" o:title=""/>
          </v:shape>
          <o:OLEObject Type="Embed" ProgID="Equation.DSMT4" ShapeID="_x0000_i1247" DrawAspect="Content" ObjectID="_1765320766" r:id="rId450"/>
        </w:object>
      </w:r>
    </w:p>
    <w:p w14:paraId="4ECEF512" w14:textId="2EB79A53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− </w:t>
      </w:r>
      <w:r w:rsidR="00C95EE6" w:rsidRPr="00C95EE6">
        <w:rPr>
          <w:position w:val="-24"/>
        </w:rPr>
        <w:object w:dxaOrig="600" w:dyaOrig="660" w14:anchorId="2B5FB3D7">
          <v:shape id="_x0000_i1248" type="#_x0000_t75" style="width:30pt;height:32.4pt" o:ole="">
            <v:imagedata r:id="rId451" o:title=""/>
          </v:shape>
          <o:OLEObject Type="Embed" ProgID="Equation.DSMT4" ShapeID="_x0000_i1248" DrawAspect="Content" ObjectID="_1765320767" r:id="rId452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39969275" w14:textId="3CEDE895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24"/>
        </w:rPr>
        <w:object w:dxaOrig="639" w:dyaOrig="660" w14:anchorId="4494CC4C">
          <v:shape id="_x0000_i1249" type="#_x0000_t75" style="width:32.4pt;height:32.4pt" o:ole="">
            <v:imagedata r:id="rId453" o:title=""/>
          </v:shape>
          <o:OLEObject Type="Embed" ProgID="Equation.DSMT4" ShapeID="_x0000_i1249" DrawAspect="Content" ObjectID="_1765320768" r:id="rId454"/>
        </w:object>
      </w:r>
      <w:r w:rsidR="0007438D" w:rsidRPr="0007438D">
        <w:rPr>
          <w:rFonts w:ascii="Book Antiqua" w:hAnsi="Book Antiqua"/>
          <w:sz w:val="24"/>
        </w:rPr>
        <w:t xml:space="preserve"> (</w:t>
      </w:r>
      <w:r w:rsidR="0007438D" w:rsidRPr="0007438D">
        <w:rPr>
          <w:rFonts w:ascii="Book Antiqua" w:hAnsi="Book Antiqua"/>
          <w:i/>
          <w:sz w:val="24"/>
        </w:rPr>
        <w:t>2006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3FA8BF32" w14:textId="01AF030A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 xml:space="preserve">The rate of reaction between two reactants </w:t>
      </w:r>
      <w:r w:rsidR="00C95EE6" w:rsidRPr="00025957">
        <w:rPr>
          <w:position w:val="-4"/>
        </w:rPr>
        <w:object w:dxaOrig="240" w:dyaOrig="260" w14:anchorId="5DAC095E">
          <v:shape id="_x0000_i1250" type="#_x0000_t75" style="width:12pt;height:13.2pt" o:ole="">
            <v:imagedata r:id="rId455" o:title=""/>
          </v:shape>
          <o:OLEObject Type="Embed" ProgID="Equation.DSMT4" ShapeID="_x0000_i1250" DrawAspect="Content" ObjectID="_1765320769" r:id="rId456"/>
        </w:object>
      </w:r>
      <w:r w:rsidRPr="000D0E67">
        <w:rPr>
          <w:rFonts w:ascii="Book Antiqua" w:hAnsi="Book Antiqua"/>
          <w:sz w:val="24"/>
        </w:rPr>
        <w:t xml:space="preserve"> and </w:t>
      </w:r>
      <w:r w:rsidR="00C95EE6" w:rsidRPr="00025957">
        <w:rPr>
          <w:position w:val="-4"/>
        </w:rPr>
        <w:object w:dxaOrig="240" w:dyaOrig="260" w14:anchorId="4FF58B73">
          <v:shape id="_x0000_i1251" type="#_x0000_t75" style="width:12pt;height:13.2pt" o:ole="">
            <v:imagedata r:id="rId457" o:title=""/>
          </v:shape>
          <o:OLEObject Type="Embed" ProgID="Equation.DSMT4" ShapeID="_x0000_i1251" DrawAspect="Content" ObjectID="_1765320770" r:id="rId458"/>
        </w:object>
      </w:r>
      <w:r w:rsidRPr="000D0E67">
        <w:rPr>
          <w:rFonts w:ascii="Book Antiqua" w:hAnsi="Book Antiqua"/>
          <w:sz w:val="24"/>
        </w:rPr>
        <w:t xml:space="preserve"> decreases by a factor of 4 if the concentration </w:t>
      </w:r>
      <w:proofErr w:type="spellStart"/>
      <w:r w:rsidRPr="000D0E67">
        <w:rPr>
          <w:rFonts w:ascii="Book Antiqua" w:hAnsi="Book Antiqua"/>
          <w:sz w:val="24"/>
        </w:rPr>
        <w:t>ofreactant</w:t>
      </w:r>
      <w:proofErr w:type="spellEnd"/>
      <w:r w:rsidRPr="000D0E67">
        <w:rPr>
          <w:rFonts w:ascii="Book Antiqua" w:hAnsi="Book Antiqua"/>
          <w:sz w:val="24"/>
        </w:rPr>
        <w:t xml:space="preserve"> </w:t>
      </w:r>
      <w:r w:rsidR="00C95EE6" w:rsidRPr="00025957">
        <w:rPr>
          <w:position w:val="-4"/>
        </w:rPr>
        <w:object w:dxaOrig="240" w:dyaOrig="260" w14:anchorId="31AA6188">
          <v:shape id="_x0000_i1252" type="#_x0000_t75" style="width:12pt;height:13.2pt" o:ole="">
            <v:imagedata r:id="rId459" o:title=""/>
          </v:shape>
          <o:OLEObject Type="Embed" ProgID="Equation.DSMT4" ShapeID="_x0000_i1252" DrawAspect="Content" ObjectID="_1765320771" r:id="rId460"/>
        </w:object>
      </w:r>
      <w:r w:rsidRPr="000D0E67">
        <w:rPr>
          <w:rFonts w:ascii="Book Antiqua" w:hAnsi="Book Antiqua"/>
          <w:sz w:val="24"/>
        </w:rPr>
        <w:t xml:space="preserve"> is doubled. The order of this reaction with respect to reactant </w:t>
      </w:r>
      <w:r w:rsidR="00C95EE6" w:rsidRPr="00025957">
        <w:rPr>
          <w:position w:val="-4"/>
        </w:rPr>
        <w:object w:dxaOrig="240" w:dyaOrig="260" w14:anchorId="0395B379">
          <v:shape id="_x0000_i1253" type="#_x0000_t75" style="width:12pt;height:13.2pt" o:ole="">
            <v:imagedata r:id="rId461" o:title=""/>
          </v:shape>
          <o:OLEObject Type="Embed" ProgID="Equation.DSMT4" ShapeID="_x0000_i1253" DrawAspect="Content" ObjectID="_1765320772" r:id="rId462"/>
        </w:object>
      </w:r>
      <w:r w:rsidRPr="000D0E67">
        <w:rPr>
          <w:rFonts w:ascii="Book Antiqua" w:hAnsi="Book Antiqua"/>
          <w:sz w:val="24"/>
        </w:rPr>
        <w:t xml:space="preserve"> is </w:t>
      </w:r>
    </w:p>
    <w:p w14:paraId="558F222C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2 </w:t>
      </w:r>
    </w:p>
    <w:p w14:paraId="771CBB2B" w14:textId="474A4508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025957">
        <w:rPr>
          <w:position w:val="-4"/>
        </w:rPr>
        <w:object w:dxaOrig="320" w:dyaOrig="260" w14:anchorId="013B2B09">
          <v:shape id="_x0000_i1254" type="#_x0000_t75" style="width:15.6pt;height:13.2pt" o:ole="">
            <v:imagedata r:id="rId463" o:title=""/>
          </v:shape>
          <o:OLEObject Type="Embed" ProgID="Equation.DSMT4" ShapeID="_x0000_i1254" DrawAspect="Content" ObjectID="_1765320773" r:id="rId464"/>
        </w:object>
      </w:r>
    </w:p>
    <w:p w14:paraId="55B1630E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1 </w:t>
      </w:r>
    </w:p>
    <w:p w14:paraId="7494C30D" w14:textId="63AB1C38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025957">
        <w:rPr>
          <w:position w:val="-4"/>
        </w:rPr>
        <w:object w:dxaOrig="300" w:dyaOrig="260" w14:anchorId="2A32CD04">
          <v:shape id="_x0000_i1255" type="#_x0000_t75" style="width:15.6pt;height:13.2pt" o:ole="">
            <v:imagedata r:id="rId465" o:title=""/>
          </v:shape>
          <o:OLEObject Type="Embed" ProgID="Equation.DSMT4" ShapeID="_x0000_i1255" DrawAspect="Content" ObjectID="_1765320774" r:id="rId466"/>
        </w:object>
      </w:r>
      <w:r w:rsidR="0007438D" w:rsidRPr="0007438D">
        <w:rPr>
          <w:rFonts w:ascii="Book Antiqua" w:hAnsi="Book Antiqua"/>
          <w:sz w:val="24"/>
        </w:rPr>
        <w:t xml:space="preserve"> (</w:t>
      </w:r>
      <w:r w:rsidR="0007438D" w:rsidRPr="0007438D">
        <w:rPr>
          <w:rFonts w:ascii="Book Antiqua" w:hAnsi="Book Antiqua"/>
          <w:i/>
          <w:sz w:val="24"/>
        </w:rPr>
        <w:t>2005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5BDBCFB4" w14:textId="0A7B1BCE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 xml:space="preserve">For a first order reaction </w:t>
      </w:r>
      <w:r w:rsidR="00C95EE6" w:rsidRPr="00C95EE6">
        <w:rPr>
          <w:position w:val="-6"/>
        </w:rPr>
        <w:object w:dxaOrig="740" w:dyaOrig="279" w14:anchorId="3E026BB2">
          <v:shape id="_x0000_i1256" type="#_x0000_t75" style="width:37.2pt;height:13.2pt" o:ole="">
            <v:imagedata r:id="rId467" o:title=""/>
          </v:shape>
          <o:OLEObject Type="Embed" ProgID="Equation.DSMT4" ShapeID="_x0000_i1256" DrawAspect="Content" ObjectID="_1765320775" r:id="rId468"/>
        </w:object>
      </w:r>
      <w:r w:rsidRPr="000D0E67">
        <w:rPr>
          <w:rFonts w:ascii="Book Antiqua" w:hAnsi="Book Antiqua"/>
          <w:sz w:val="24"/>
        </w:rPr>
        <w:t xml:space="preserve"> the reaction rate at reactant concentration of 0.01 </w:t>
      </w:r>
      <w:r w:rsidR="00C95EE6" w:rsidRPr="00025957">
        <w:rPr>
          <w:position w:val="-4"/>
        </w:rPr>
        <w:object w:dxaOrig="320" w:dyaOrig="260" w14:anchorId="1057992B">
          <v:shape id="_x0000_i1257" type="#_x0000_t75" style="width:15.6pt;height:13.2pt" o:ole="">
            <v:imagedata r:id="rId469" o:title=""/>
          </v:shape>
          <o:OLEObject Type="Embed" ProgID="Equation.DSMT4" ShapeID="_x0000_i1257" DrawAspect="Content" ObjectID="_1765320776" r:id="rId470"/>
        </w:object>
      </w:r>
      <w:r w:rsidRPr="000D0E67">
        <w:rPr>
          <w:rFonts w:ascii="Book Antiqua" w:hAnsi="Book Antiqua"/>
          <w:sz w:val="24"/>
        </w:rPr>
        <w:t xml:space="preserve"> is found to be 2. </w:t>
      </w:r>
      <w:r w:rsidR="00C95EE6" w:rsidRPr="00C95EE6">
        <w:rPr>
          <w:position w:val="-6"/>
        </w:rPr>
        <w:object w:dxaOrig="740" w:dyaOrig="320" w14:anchorId="3021B048">
          <v:shape id="_x0000_i1258" type="#_x0000_t75" style="width:37.2pt;height:15.6pt" o:ole="">
            <v:imagedata r:id="rId471" o:title=""/>
          </v:shape>
          <o:OLEObject Type="Embed" ProgID="Equation.DSMT4" ShapeID="_x0000_i1258" DrawAspect="Content" ObjectID="_1765320777" r:id="rId472"/>
        </w:object>
      </w:r>
      <w:r w:rsidRPr="000D0E67">
        <w:rPr>
          <w:rFonts w:ascii="Book Antiqua" w:hAnsi="Book Antiqua"/>
          <w:sz w:val="24"/>
        </w:rPr>
        <w:t xml:space="preserve"> mol </w:t>
      </w:r>
      <w:r w:rsidR="00C95EE6" w:rsidRPr="00C95EE6">
        <w:rPr>
          <w:position w:val="-6"/>
        </w:rPr>
        <w:object w:dxaOrig="600" w:dyaOrig="320" w14:anchorId="73C4FB42">
          <v:shape id="_x0000_i1259" type="#_x0000_t75" style="width:30pt;height:15.6pt" o:ole="">
            <v:imagedata r:id="rId473" o:title=""/>
          </v:shape>
          <o:OLEObject Type="Embed" ProgID="Equation.DSMT4" ShapeID="_x0000_i1259" DrawAspect="Content" ObjectID="_1765320778" r:id="rId474"/>
        </w:object>
      </w:r>
      <w:r w:rsidRPr="000D0E67">
        <w:rPr>
          <w:rFonts w:ascii="Book Antiqua" w:hAnsi="Book Antiqua"/>
          <w:sz w:val="24"/>
        </w:rPr>
        <w:t>. The half</w:t>
      </w:r>
      <w:r w:rsidRPr="000D0E67">
        <w:rPr>
          <w:rFonts w:ascii="Times New Roman" w:hAnsi="Times New Roman" w:cs="Times New Roman"/>
          <w:sz w:val="24"/>
        </w:rPr>
        <w:t>‐</w:t>
      </w:r>
      <w:r w:rsidRPr="000D0E67">
        <w:rPr>
          <w:rFonts w:ascii="Book Antiqua" w:hAnsi="Book Antiqua"/>
          <w:sz w:val="24"/>
        </w:rPr>
        <w:t xml:space="preserve"> life period of the reaction is</w:t>
      </w:r>
    </w:p>
    <w:p w14:paraId="063BB065" w14:textId="26EA4FA5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30 </w:t>
      </w:r>
      <w:r w:rsidR="00C95EE6" w:rsidRPr="00C95EE6">
        <w:rPr>
          <w:position w:val="-6"/>
        </w:rPr>
        <w:object w:dxaOrig="180" w:dyaOrig="220" w14:anchorId="511A4DDD">
          <v:shape id="_x0000_i1260" type="#_x0000_t75" style="width:9.6pt;height:10.8pt" o:ole="">
            <v:imagedata r:id="rId475" o:title=""/>
          </v:shape>
          <o:OLEObject Type="Embed" ProgID="Equation.DSMT4" ShapeID="_x0000_i1260" DrawAspect="Content" ObjectID="_1765320779" r:id="rId476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1A46DEA3" w14:textId="739A962F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220 </w:t>
      </w:r>
      <w:r w:rsidR="00C95EE6" w:rsidRPr="00C95EE6">
        <w:rPr>
          <w:position w:val="-6"/>
        </w:rPr>
        <w:object w:dxaOrig="180" w:dyaOrig="220" w14:anchorId="10D683D8">
          <v:shape id="_x0000_i1261" type="#_x0000_t75" style="width:9.6pt;height:10.8pt" o:ole="">
            <v:imagedata r:id="rId477" o:title=""/>
          </v:shape>
          <o:OLEObject Type="Embed" ProgID="Equation.DSMT4" ShapeID="_x0000_i1261" DrawAspect="Content" ObjectID="_1765320780" r:id="rId478"/>
        </w:object>
      </w:r>
    </w:p>
    <w:p w14:paraId="2CE1E2F3" w14:textId="2058F070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300 </w:t>
      </w:r>
      <w:r w:rsidR="00C95EE6" w:rsidRPr="00C95EE6">
        <w:rPr>
          <w:position w:val="-6"/>
        </w:rPr>
        <w:object w:dxaOrig="180" w:dyaOrig="220" w14:anchorId="7EB62AB8">
          <v:shape id="_x0000_i1262" type="#_x0000_t75" style="width:9.6pt;height:10.8pt" o:ole="">
            <v:imagedata r:id="rId479" o:title=""/>
          </v:shape>
          <o:OLEObject Type="Embed" ProgID="Equation.DSMT4" ShapeID="_x0000_i1262" DrawAspect="Content" ObjectID="_1765320781" r:id="rId480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261854F3" w14:textId="349EA449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347 </w:t>
      </w:r>
      <w:r w:rsidR="00C95EE6" w:rsidRPr="00C95EE6">
        <w:rPr>
          <w:position w:val="-6"/>
        </w:rPr>
        <w:object w:dxaOrig="180" w:dyaOrig="220" w14:anchorId="437F29FC">
          <v:shape id="_x0000_i1263" type="#_x0000_t75" style="width:9.6pt;height:10.8pt" o:ole="">
            <v:imagedata r:id="rId481" o:title=""/>
          </v:shape>
          <o:OLEObject Type="Embed" ProgID="Equation.DSMT4" ShapeID="_x0000_i1263" DrawAspect="Content" ObjectID="_1765320782" r:id="rId482"/>
        </w:object>
      </w:r>
      <w:r w:rsidR="0007438D" w:rsidRPr="0007438D">
        <w:rPr>
          <w:rFonts w:ascii="Book Antiqua" w:hAnsi="Book Antiqua"/>
          <w:sz w:val="24"/>
        </w:rPr>
        <w:t xml:space="preserve"> (</w:t>
      </w:r>
      <w:r w:rsidR="0007438D" w:rsidRPr="0007438D">
        <w:rPr>
          <w:rFonts w:ascii="Book Antiqua" w:hAnsi="Book Antiqua"/>
          <w:i/>
          <w:sz w:val="24"/>
        </w:rPr>
        <w:t>2005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08632565" w14:textId="30417B1A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 xml:space="preserve">The rate of a first order reaction is </w:t>
      </w:r>
      <w:r w:rsidR="00C95EE6" w:rsidRPr="00C95EE6">
        <w:rPr>
          <w:position w:val="-6"/>
        </w:rPr>
        <w:object w:dxaOrig="900" w:dyaOrig="320" w14:anchorId="3A2793EE">
          <v:shape id="_x0000_i1264" type="#_x0000_t75" style="width:45.6pt;height:15.6pt" o:ole="">
            <v:imagedata r:id="rId483" o:title=""/>
          </v:shape>
          <o:OLEObject Type="Embed" ProgID="Equation.DSMT4" ShapeID="_x0000_i1264" DrawAspect="Content" ObjectID="_1765320783" r:id="rId484"/>
        </w:object>
      </w:r>
      <w:r w:rsidRPr="000D0E67">
        <w:rPr>
          <w:rFonts w:ascii="Book Antiqua" w:hAnsi="Book Antiqua"/>
          <w:sz w:val="24"/>
        </w:rPr>
        <w:t xml:space="preserve"> mol </w:t>
      </w:r>
      <w:r w:rsidR="00C95EE6" w:rsidRPr="00025957">
        <w:rPr>
          <w:position w:val="-4"/>
        </w:rPr>
        <w:object w:dxaOrig="880" w:dyaOrig="300" w14:anchorId="38035688">
          <v:shape id="_x0000_i1265" type="#_x0000_t75" style="width:43.2pt;height:15.6pt" o:ole="">
            <v:imagedata r:id="rId485" o:title=""/>
          </v:shape>
          <o:OLEObject Type="Embed" ProgID="Equation.DSMT4" ShapeID="_x0000_i1265" DrawAspect="Content" ObjectID="_1765320784" r:id="rId486"/>
        </w:object>
      </w:r>
      <w:r w:rsidRPr="000D0E67">
        <w:rPr>
          <w:rFonts w:ascii="Book Antiqua" w:hAnsi="Book Antiqua"/>
          <w:sz w:val="24"/>
        </w:rPr>
        <w:t xml:space="preserve"> at 0.5 </w:t>
      </w:r>
      <w:r w:rsidR="00C95EE6" w:rsidRPr="00025957">
        <w:rPr>
          <w:position w:val="-4"/>
        </w:rPr>
        <w:object w:dxaOrig="320" w:dyaOrig="260" w14:anchorId="25B2894E">
          <v:shape id="_x0000_i1266" type="#_x0000_t75" style="width:15.6pt;height:13.2pt" o:ole="">
            <v:imagedata r:id="rId487" o:title=""/>
          </v:shape>
          <o:OLEObject Type="Embed" ProgID="Equation.DSMT4" ShapeID="_x0000_i1266" DrawAspect="Content" ObjectID="_1765320785" r:id="rId488"/>
        </w:object>
      </w:r>
      <w:r w:rsidRPr="000D0E67">
        <w:rPr>
          <w:rFonts w:ascii="Book Antiqua" w:hAnsi="Book Antiqua"/>
          <w:sz w:val="24"/>
        </w:rPr>
        <w:t xml:space="preserve"> concentration of the reactant. The half</w:t>
      </w:r>
      <w:r w:rsidRPr="000D0E67">
        <w:rPr>
          <w:rFonts w:ascii="Times New Roman" w:hAnsi="Times New Roman" w:cs="Times New Roman"/>
          <w:sz w:val="24"/>
        </w:rPr>
        <w:t>‐</w:t>
      </w:r>
      <w:r w:rsidRPr="000D0E67">
        <w:rPr>
          <w:rFonts w:ascii="Book Antiqua" w:hAnsi="Book Antiqua"/>
          <w:sz w:val="24"/>
        </w:rPr>
        <w:t xml:space="preserve">life of the reaction is </w:t>
      </w:r>
    </w:p>
    <w:p w14:paraId="622F00B0" w14:textId="31535DC0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0.383 </w:t>
      </w:r>
      <w:r w:rsidR="00C95EE6" w:rsidRPr="00C95EE6">
        <w:rPr>
          <w:position w:val="-6"/>
        </w:rPr>
        <w:object w:dxaOrig="520" w:dyaOrig="279" w14:anchorId="59A14025">
          <v:shape id="_x0000_i1267" type="#_x0000_t75" style="width:26.4pt;height:13.2pt" o:ole="">
            <v:imagedata r:id="rId489" o:title=""/>
          </v:shape>
          <o:OLEObject Type="Embed" ProgID="Equation.DSMT4" ShapeID="_x0000_i1267" DrawAspect="Content" ObjectID="_1765320786" r:id="rId490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568097E9" w14:textId="32C54B2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23.1 </w:t>
      </w:r>
      <w:r w:rsidR="00C95EE6" w:rsidRPr="00C95EE6">
        <w:rPr>
          <w:position w:val="-6"/>
        </w:rPr>
        <w:object w:dxaOrig="520" w:dyaOrig="279" w14:anchorId="42E4B692">
          <v:shape id="_x0000_i1268" type="#_x0000_t75" style="width:26.4pt;height:13.2pt" o:ole="">
            <v:imagedata r:id="rId491" o:title=""/>
          </v:shape>
          <o:OLEObject Type="Embed" ProgID="Equation.DSMT4" ShapeID="_x0000_i1268" DrawAspect="Content" ObjectID="_1765320787" r:id="rId492"/>
        </w:object>
      </w:r>
    </w:p>
    <w:p w14:paraId="5D8B6571" w14:textId="1961536F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8.73 </w:t>
      </w:r>
      <w:r w:rsidR="00C95EE6" w:rsidRPr="00C95EE6">
        <w:rPr>
          <w:position w:val="-6"/>
        </w:rPr>
        <w:object w:dxaOrig="520" w:dyaOrig="279" w14:anchorId="52964F35">
          <v:shape id="_x0000_i1269" type="#_x0000_t75" style="width:26.4pt;height:13.2pt" o:ole="">
            <v:imagedata r:id="rId493" o:title=""/>
          </v:shape>
          <o:OLEObject Type="Embed" ProgID="Equation.DSMT4" ShapeID="_x0000_i1269" DrawAspect="Content" ObjectID="_1765320788" r:id="rId494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4EF56627" w14:textId="50D4EAAF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7.53 </w:t>
      </w:r>
      <w:r w:rsidR="00C95EE6" w:rsidRPr="00C95EE6">
        <w:rPr>
          <w:position w:val="-6"/>
        </w:rPr>
        <w:object w:dxaOrig="520" w:dyaOrig="279" w14:anchorId="3FD07B58">
          <v:shape id="_x0000_i1270" type="#_x0000_t75" style="width:26.4pt;height:13.2pt" o:ole="">
            <v:imagedata r:id="rId495" o:title=""/>
          </v:shape>
          <o:OLEObject Type="Embed" ProgID="Equation.DSMT4" ShapeID="_x0000_i1270" DrawAspect="Content" ObjectID="_1765320789" r:id="rId496"/>
        </w:object>
      </w:r>
      <w:r w:rsidR="0007438D" w:rsidRPr="0007438D">
        <w:rPr>
          <w:rFonts w:ascii="Book Antiqua" w:hAnsi="Book Antiqua"/>
          <w:sz w:val="24"/>
        </w:rPr>
        <w:t xml:space="preserve"> (</w:t>
      </w:r>
      <w:r w:rsidR="0007438D" w:rsidRPr="0007438D">
        <w:rPr>
          <w:rFonts w:ascii="Book Antiqua" w:hAnsi="Book Antiqua"/>
          <w:i/>
          <w:sz w:val="24"/>
        </w:rPr>
        <w:t>2004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0DD00189" w14:textId="4B4A86E0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lastRenderedPageBreak/>
        <w:t>The temperature dependence of rate constant (</w:t>
      </w:r>
      <w:r w:rsidRPr="000D0E67">
        <w:rPr>
          <w:rFonts w:ascii="Book Antiqua" w:hAnsi="Book Antiqua"/>
          <w:i/>
          <w:sz w:val="24"/>
        </w:rPr>
        <w:t>k</w:t>
      </w:r>
      <w:r w:rsidRPr="000D0E67">
        <w:rPr>
          <w:rFonts w:ascii="Book Antiqua" w:hAnsi="Book Antiqua"/>
          <w:sz w:val="24"/>
        </w:rPr>
        <w:t>) of a chemical reaction is written in terms of</w:t>
      </w:r>
      <w:r w:rsidR="000D0E67">
        <w:rPr>
          <w:rFonts w:ascii="Book Antiqua" w:hAnsi="Book Antiqua"/>
          <w:sz w:val="24"/>
        </w:rPr>
        <w:t xml:space="preserve"> </w:t>
      </w:r>
      <w:r w:rsidRPr="000D0E67">
        <w:rPr>
          <w:rFonts w:ascii="Book Antiqua" w:hAnsi="Book Antiqua"/>
          <w:sz w:val="24"/>
        </w:rPr>
        <w:t xml:space="preserve">Arrhenius equation, </w:t>
      </w:r>
      <w:r w:rsidR="00C95EE6" w:rsidRPr="00C95EE6">
        <w:rPr>
          <w:position w:val="-6"/>
        </w:rPr>
        <w:object w:dxaOrig="1320" w:dyaOrig="360" w14:anchorId="3C3336F7">
          <v:shape id="_x0000_i1271" type="#_x0000_t75" style="width:66pt;height:18pt" o:ole="">
            <v:imagedata r:id="rId497" o:title=""/>
          </v:shape>
          <o:OLEObject Type="Embed" ProgID="Equation.DSMT4" ShapeID="_x0000_i1271" DrawAspect="Content" ObjectID="_1765320790" r:id="rId498"/>
        </w:object>
      </w:r>
      <w:r w:rsidRPr="000D0E67">
        <w:rPr>
          <w:rFonts w:ascii="Book Antiqua" w:hAnsi="Book Antiqua"/>
          <w:sz w:val="24"/>
        </w:rPr>
        <w:t xml:space="preserve">. Activation energy </w:t>
      </w:r>
      <w:r w:rsidR="00C95EE6" w:rsidRPr="00C95EE6">
        <w:rPr>
          <w:position w:val="-16"/>
        </w:rPr>
        <w:object w:dxaOrig="520" w:dyaOrig="440" w14:anchorId="1F2EE5CC">
          <v:shape id="_x0000_i1272" type="#_x0000_t75" style="width:26.4pt;height:21.6pt" o:ole="">
            <v:imagedata r:id="rId499" o:title=""/>
          </v:shape>
          <o:OLEObject Type="Embed" ProgID="Equation.DSMT4" ShapeID="_x0000_i1272" DrawAspect="Content" ObjectID="_1765320791" r:id="rId500"/>
        </w:object>
      </w:r>
      <w:r w:rsidRPr="000D0E67">
        <w:rPr>
          <w:rFonts w:ascii="Book Antiqua" w:hAnsi="Book Antiqua"/>
          <w:sz w:val="24"/>
        </w:rPr>
        <w:t xml:space="preserve"> of the reaction can be calculated by plotting</w:t>
      </w:r>
    </w:p>
    <w:p w14:paraId="44618150" w14:textId="53A503EE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6"/>
        </w:rPr>
        <w:object w:dxaOrig="540" w:dyaOrig="279" w14:anchorId="68F4EC7B">
          <v:shape id="_x0000_i1273" type="#_x0000_t75" style="width:27.6pt;height:13.2pt" o:ole="">
            <v:imagedata r:id="rId501" o:title=""/>
          </v:shape>
          <o:OLEObject Type="Embed" ProgID="Equation.DSMT4" ShapeID="_x0000_i1273" DrawAspect="Content" ObjectID="_1765320792" r:id="rId502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2F490583" w14:textId="3C36A236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28"/>
        </w:rPr>
        <w:object w:dxaOrig="1040" w:dyaOrig="660" w14:anchorId="27AC1ED2">
          <v:shape id="_x0000_i1274" type="#_x0000_t75" style="width:51.6pt;height:32.4pt" o:ole="">
            <v:imagedata r:id="rId503" o:title=""/>
          </v:shape>
          <o:OLEObject Type="Embed" ProgID="Equation.DSMT4" ShapeID="_x0000_i1274" DrawAspect="Content" ObjectID="_1765320793" r:id="rId504"/>
        </w:object>
      </w:r>
    </w:p>
    <w:p w14:paraId="5334BFE2" w14:textId="521EF86F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24"/>
        </w:rPr>
        <w:object w:dxaOrig="1040" w:dyaOrig="620" w14:anchorId="315D00B9">
          <v:shape id="_x0000_i1275" type="#_x0000_t75" style="width:51.6pt;height:31.2pt" o:ole="">
            <v:imagedata r:id="rId505" o:title=""/>
          </v:shape>
          <o:OLEObject Type="Embed" ProgID="Equation.DSMT4" ShapeID="_x0000_i1275" DrawAspect="Content" ObjectID="_1765320794" r:id="rId506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0A638958" w14:textId="6088D458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28"/>
        </w:rPr>
        <w:object w:dxaOrig="1480" w:dyaOrig="660" w14:anchorId="047EADAB">
          <v:shape id="_x0000_i1276" type="#_x0000_t75" style="width:74.4pt;height:32.4pt" o:ole="">
            <v:imagedata r:id="rId507" o:title=""/>
          </v:shape>
          <o:OLEObject Type="Embed" ProgID="Equation.DSMT4" ShapeID="_x0000_i1276" DrawAspect="Content" ObjectID="_1765320795" r:id="rId508"/>
        </w:object>
      </w:r>
      <w:r w:rsidR="0007438D" w:rsidRPr="0007438D">
        <w:rPr>
          <w:rFonts w:ascii="Book Antiqua" w:hAnsi="Book Antiqua"/>
          <w:sz w:val="24"/>
        </w:rPr>
        <w:t xml:space="preserve"> (</w:t>
      </w:r>
      <w:r w:rsidR="0007438D" w:rsidRPr="0007438D">
        <w:rPr>
          <w:rFonts w:ascii="Book Antiqua" w:hAnsi="Book Antiqua"/>
          <w:i/>
          <w:sz w:val="24"/>
        </w:rPr>
        <w:t>2003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6E06B0AF" w14:textId="29E57AC0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>If the rate of the reaction is equal to the rate constant, the order of the reaction is</w:t>
      </w:r>
    </w:p>
    <w:p w14:paraId="6D17D034" w14:textId="2C7217C5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6"/>
        </w:rPr>
        <w:object w:dxaOrig="200" w:dyaOrig="279" w14:anchorId="04FEFAB3">
          <v:shape id="_x0000_i1277" type="#_x0000_t75" style="width:9.6pt;height:13.2pt" o:ole="">
            <v:imagedata r:id="rId509" o:title=""/>
          </v:shape>
          <o:OLEObject Type="Embed" ProgID="Equation.DSMT4" ShapeID="_x0000_i1277" DrawAspect="Content" ObjectID="_1765320796" r:id="rId510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1736D587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1</w:t>
      </w:r>
    </w:p>
    <w:p w14:paraId="7EC5CAF8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2 </w:t>
      </w:r>
    </w:p>
    <w:p w14:paraId="1A6CB4F4" w14:textId="77777777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3 (</w:t>
      </w:r>
      <w:r w:rsidR="0007438D" w:rsidRPr="0007438D">
        <w:rPr>
          <w:rFonts w:ascii="Book Antiqua" w:hAnsi="Book Antiqua"/>
          <w:i/>
          <w:sz w:val="24"/>
        </w:rPr>
        <w:t>2003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6408F368" w14:textId="09CFE1F2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 xml:space="preserve">The reaction </w:t>
      </w:r>
      <w:r w:rsidR="00C95EE6" w:rsidRPr="00C95EE6">
        <w:rPr>
          <w:position w:val="-6"/>
        </w:rPr>
        <w:object w:dxaOrig="740" w:dyaOrig="279" w14:anchorId="133735C9">
          <v:shape id="_x0000_i1278" type="#_x0000_t75" style="width:37.2pt;height:13.2pt" o:ole="">
            <v:imagedata r:id="rId511" o:title=""/>
          </v:shape>
          <o:OLEObject Type="Embed" ProgID="Equation.DSMT4" ShapeID="_x0000_i1278" DrawAspect="Content" ObjectID="_1765320797" r:id="rId512"/>
        </w:object>
      </w:r>
      <w:r w:rsidRPr="000D0E67">
        <w:rPr>
          <w:rFonts w:ascii="Book Antiqua" w:hAnsi="Book Antiqua"/>
          <w:sz w:val="24"/>
        </w:rPr>
        <w:t xml:space="preserve"> follows first order kinetics. The time taken for 0.8 mole of </w:t>
      </w:r>
      <w:r w:rsidR="00C95EE6" w:rsidRPr="00025957">
        <w:rPr>
          <w:position w:val="-4"/>
        </w:rPr>
        <w:object w:dxaOrig="240" w:dyaOrig="260" w14:anchorId="11B8CD60">
          <v:shape id="_x0000_i1279" type="#_x0000_t75" style="width:12pt;height:13.2pt" o:ole="">
            <v:imagedata r:id="rId513" o:title=""/>
          </v:shape>
          <o:OLEObject Type="Embed" ProgID="Equation.DSMT4" ShapeID="_x0000_i1279" DrawAspect="Content" ObjectID="_1765320798" r:id="rId514"/>
        </w:object>
      </w:r>
      <w:r w:rsidRPr="000D0E67">
        <w:rPr>
          <w:rFonts w:ascii="Book Antiqua" w:hAnsi="Book Antiqua"/>
          <w:sz w:val="24"/>
        </w:rPr>
        <w:t xml:space="preserve"> to produce 0.6 mole </w:t>
      </w:r>
      <w:r w:rsidR="00C95EE6" w:rsidRPr="00C95EE6">
        <w:rPr>
          <w:position w:val="-10"/>
        </w:rPr>
        <w:object w:dxaOrig="420" w:dyaOrig="320" w14:anchorId="4D0AA082">
          <v:shape id="_x0000_i1280" type="#_x0000_t75" style="width:20.4pt;height:15.6pt" o:ole="">
            <v:imagedata r:id="rId515" o:title=""/>
          </v:shape>
          <o:OLEObject Type="Embed" ProgID="Equation.DSMT4" ShapeID="_x0000_i1280" DrawAspect="Content" ObjectID="_1765320799" r:id="rId516"/>
        </w:object>
      </w:r>
      <w:r w:rsidRPr="000D0E67">
        <w:rPr>
          <w:rFonts w:ascii="Book Antiqua" w:hAnsi="Book Antiqua"/>
          <w:sz w:val="24"/>
        </w:rPr>
        <w:t xml:space="preserve"> is 1 hour. What is the time taken for conversion of 0.9 mole of </w:t>
      </w:r>
      <w:r w:rsidR="00C95EE6" w:rsidRPr="00025957">
        <w:rPr>
          <w:position w:val="-4"/>
        </w:rPr>
        <w:object w:dxaOrig="240" w:dyaOrig="260" w14:anchorId="68137A22">
          <v:shape id="_x0000_i1281" type="#_x0000_t75" style="width:12pt;height:13.2pt" o:ole="">
            <v:imagedata r:id="rId517" o:title=""/>
          </v:shape>
          <o:OLEObject Type="Embed" ProgID="Equation.DSMT4" ShapeID="_x0000_i1281" DrawAspect="Content" ObjectID="_1765320800" r:id="rId518"/>
        </w:object>
      </w:r>
      <w:r w:rsidRPr="000D0E67">
        <w:rPr>
          <w:rFonts w:ascii="Book Antiqua" w:hAnsi="Book Antiqua"/>
          <w:sz w:val="24"/>
        </w:rPr>
        <w:t xml:space="preserve"> to produce 0.675 mole of </w:t>
      </w:r>
      <w:r w:rsidR="00C95EE6" w:rsidRPr="00025957">
        <w:rPr>
          <w:position w:val="-4"/>
        </w:rPr>
        <w:object w:dxaOrig="240" w:dyaOrig="260" w14:anchorId="52FC232C">
          <v:shape id="_x0000_i1282" type="#_x0000_t75" style="width:12pt;height:13.2pt" o:ole="">
            <v:imagedata r:id="rId519" o:title=""/>
          </v:shape>
          <o:OLEObject Type="Embed" ProgID="Equation.DSMT4" ShapeID="_x0000_i1282" DrawAspect="Content" ObjectID="_1765320801" r:id="rId520"/>
        </w:object>
      </w:r>
      <w:r w:rsidRPr="000D0E67">
        <w:rPr>
          <w:rFonts w:ascii="Book Antiqua" w:hAnsi="Book Antiqua"/>
          <w:sz w:val="24"/>
        </w:rPr>
        <w:t>?</w:t>
      </w:r>
    </w:p>
    <w:p w14:paraId="6D1B04AF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1 hour </w:t>
      </w:r>
    </w:p>
    <w:p w14:paraId="509D61A9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0.5 hour</w:t>
      </w:r>
    </w:p>
    <w:p w14:paraId="1A3484E2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0.25 hour </w:t>
      </w:r>
    </w:p>
    <w:p w14:paraId="0F5D9B99" w14:textId="77777777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2 hours (</w:t>
      </w:r>
      <w:r w:rsidR="0007438D" w:rsidRPr="0007438D">
        <w:rPr>
          <w:rFonts w:ascii="Book Antiqua" w:hAnsi="Book Antiqua"/>
          <w:i/>
          <w:sz w:val="24"/>
        </w:rPr>
        <w:t>2003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38D2FA39" w14:textId="1C14CA7B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 xml:space="preserve">The </w:t>
      </w:r>
      <w:r w:rsidR="00EB2720">
        <w:t xml:space="preserve">activation energy for a simple chemical reaction </w:t>
      </w:r>
      <w:r w:rsidR="00C95EE6" w:rsidRPr="00C95EE6">
        <w:rPr>
          <w:position w:val="-8"/>
        </w:rPr>
        <w:object w:dxaOrig="760" w:dyaOrig="300" w14:anchorId="4036D823">
          <v:shape id="_x0000_i1283" type="#_x0000_t75" style="width:38.4pt;height:15.6pt" o:ole="">
            <v:imagedata r:id="rId521" o:title=""/>
          </v:shape>
          <o:OLEObject Type="Embed" ProgID="Equation.DSMT4" ShapeID="_x0000_i1283" DrawAspect="Content" ObjectID="_1765320802" r:id="rId522"/>
        </w:object>
      </w:r>
      <w:r w:rsidR="00EB2720">
        <w:t xml:space="preserve"> is </w:t>
      </w:r>
      <w:r w:rsidR="00C95EE6" w:rsidRPr="00C95EE6">
        <w:rPr>
          <w:position w:val="-12"/>
        </w:rPr>
        <w:object w:dxaOrig="300" w:dyaOrig="360" w14:anchorId="6810BD13">
          <v:shape id="_x0000_i1284" type="#_x0000_t75" style="width:15.6pt;height:18pt" o:ole="">
            <v:imagedata r:id="rId523" o:title=""/>
          </v:shape>
          <o:OLEObject Type="Embed" ProgID="Equation.DSMT4" ShapeID="_x0000_i1284" DrawAspect="Content" ObjectID="_1765320803" r:id="rId524"/>
        </w:object>
      </w:r>
      <w:r w:rsidR="00EB2720">
        <w:t xml:space="preserve"> in forward direction. The activation energy for reverse reaction</w:t>
      </w:r>
      <w:r w:rsidRPr="000D0E67">
        <w:rPr>
          <w:rFonts w:ascii="Book Antiqua" w:hAnsi="Book Antiqua"/>
          <w:sz w:val="24"/>
        </w:rPr>
        <w:t xml:space="preserve"> </w:t>
      </w:r>
    </w:p>
    <w:p w14:paraId="7F4FF2EB" w14:textId="4FB5947B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is negative of </w:t>
      </w:r>
      <w:r w:rsidR="00C95EE6" w:rsidRPr="00C95EE6">
        <w:rPr>
          <w:position w:val="-12"/>
        </w:rPr>
        <w:object w:dxaOrig="300" w:dyaOrig="360" w14:anchorId="3A2FCB08">
          <v:shape id="_x0000_i1285" type="#_x0000_t75" style="width:15.6pt;height:18pt" o:ole="">
            <v:imagedata r:id="rId525" o:title=""/>
          </v:shape>
          <o:OLEObject Type="Embed" ProgID="Equation.DSMT4" ShapeID="_x0000_i1285" DrawAspect="Content" ObjectID="_1765320804" r:id="rId526"/>
        </w:object>
      </w:r>
    </w:p>
    <w:p w14:paraId="45D12ABB" w14:textId="635FC3E2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is always less than </w:t>
      </w:r>
      <w:r w:rsidR="00C95EE6" w:rsidRPr="00C95EE6">
        <w:rPr>
          <w:position w:val="-12"/>
        </w:rPr>
        <w:object w:dxaOrig="300" w:dyaOrig="360" w14:anchorId="1D68E621">
          <v:shape id="_x0000_i1286" type="#_x0000_t75" style="width:15.6pt;height:18pt" o:ole="">
            <v:imagedata r:id="rId527" o:title=""/>
          </v:shape>
          <o:OLEObject Type="Embed" ProgID="Equation.DSMT4" ShapeID="_x0000_i1286" DrawAspect="Content" ObjectID="_1765320805" r:id="rId528"/>
        </w:object>
      </w:r>
    </w:p>
    <w:p w14:paraId="4EE452AB" w14:textId="62141071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can be less than or more than </w:t>
      </w:r>
      <w:r w:rsidR="00C95EE6" w:rsidRPr="00C95EE6">
        <w:rPr>
          <w:position w:val="-12"/>
        </w:rPr>
        <w:object w:dxaOrig="300" w:dyaOrig="360" w14:anchorId="5809B3D5">
          <v:shape id="_x0000_i1287" type="#_x0000_t75" style="width:15.6pt;height:18pt" o:ole="">
            <v:imagedata r:id="rId529" o:title=""/>
          </v:shape>
          <o:OLEObject Type="Embed" ProgID="Equation.DSMT4" ShapeID="_x0000_i1287" DrawAspect="Content" ObjectID="_1765320806" r:id="rId530"/>
        </w:object>
      </w:r>
    </w:p>
    <w:p w14:paraId="3162D6E6" w14:textId="25339CE6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lastRenderedPageBreak/>
        <w:t>(d)</w:t>
      </w:r>
      <w:r w:rsidR="0007438D" w:rsidRPr="0007438D">
        <w:rPr>
          <w:rFonts w:ascii="Book Antiqua" w:hAnsi="Book Antiqua"/>
          <w:sz w:val="24"/>
        </w:rPr>
        <w:t xml:space="preserve"> is always double of </w:t>
      </w:r>
      <w:r w:rsidR="00C95EE6" w:rsidRPr="00C95EE6">
        <w:rPr>
          <w:position w:val="-12"/>
        </w:rPr>
        <w:object w:dxaOrig="300" w:dyaOrig="360" w14:anchorId="6EF1AD92">
          <v:shape id="_x0000_i1288" type="#_x0000_t75" style="width:15.6pt;height:18pt" o:ole="">
            <v:imagedata r:id="rId531" o:title=""/>
          </v:shape>
          <o:OLEObject Type="Embed" ProgID="Equation.DSMT4" ShapeID="_x0000_i1288" DrawAspect="Content" ObjectID="_1765320807" r:id="rId532"/>
        </w:object>
      </w:r>
      <w:r w:rsidR="0007438D" w:rsidRPr="0007438D">
        <w:rPr>
          <w:rFonts w:ascii="Book Antiqua" w:hAnsi="Book Antiqua"/>
          <w:sz w:val="24"/>
        </w:rPr>
        <w:t>. (</w:t>
      </w:r>
      <w:r w:rsidR="0007438D" w:rsidRPr="0007438D">
        <w:rPr>
          <w:rFonts w:ascii="Book Antiqua" w:hAnsi="Book Antiqua"/>
          <w:i/>
          <w:sz w:val="24"/>
        </w:rPr>
        <w:t>2003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3884553F" w14:textId="6FD190F7" w:rsidR="00B94AF6" w:rsidRPr="000D0E67" w:rsidRDefault="00C95EE6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C95EE6">
        <w:rPr>
          <w:position w:val="-6"/>
        </w:rPr>
        <w:object w:dxaOrig="1240" w:dyaOrig="279" w14:anchorId="2D22C7EC">
          <v:shape id="_x0000_i1289" type="#_x0000_t75" style="width:62.4pt;height:13.2pt" o:ole="">
            <v:imagedata r:id="rId533" o:title=""/>
          </v:shape>
          <o:OLEObject Type="Embed" ProgID="Equation.DSMT4" ShapeID="_x0000_i1289" DrawAspect="Content" ObjectID="_1765320808" r:id="rId534"/>
        </w:object>
      </w:r>
      <w:r w:rsidR="0007438D" w:rsidRPr="000D0E67">
        <w:rPr>
          <w:rFonts w:ascii="Book Antiqua" w:hAnsi="Book Antiqua"/>
          <w:sz w:val="24"/>
        </w:rPr>
        <w:t xml:space="preserve"> It would be a </w:t>
      </w:r>
      <w:proofErr w:type="gramStart"/>
      <w:r w:rsidR="0007438D" w:rsidRPr="000D0E67">
        <w:rPr>
          <w:rFonts w:ascii="Book Antiqua" w:hAnsi="Book Antiqua"/>
          <w:sz w:val="24"/>
        </w:rPr>
        <w:t>zero order</w:t>
      </w:r>
      <w:proofErr w:type="gramEnd"/>
      <w:r w:rsidR="0007438D" w:rsidRPr="000D0E67">
        <w:rPr>
          <w:rFonts w:ascii="Book Antiqua" w:hAnsi="Book Antiqua"/>
          <w:sz w:val="24"/>
        </w:rPr>
        <w:t xml:space="preserve"> reaction when </w:t>
      </w:r>
    </w:p>
    <w:p w14:paraId="6F60D4D1" w14:textId="69179E59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the rate of reaction is proportional to square of concentration of </w:t>
      </w:r>
      <w:r w:rsidR="00C95EE6" w:rsidRPr="00025957">
        <w:rPr>
          <w:position w:val="-4"/>
        </w:rPr>
        <w:object w:dxaOrig="240" w:dyaOrig="260" w14:anchorId="25924183">
          <v:shape id="_x0000_i1290" type="#_x0000_t75" style="width:12pt;height:13.2pt" o:ole="">
            <v:imagedata r:id="rId535" o:title=""/>
          </v:shape>
          <o:OLEObject Type="Embed" ProgID="Equation.DSMT4" ShapeID="_x0000_i1290" DrawAspect="Content" ObjectID="_1765320809" r:id="rId536"/>
        </w:object>
      </w:r>
    </w:p>
    <w:p w14:paraId="7533DFED" w14:textId="0A7DB08B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the rate of reaction remains same at any concentration of </w:t>
      </w:r>
      <w:r w:rsidR="00C95EE6" w:rsidRPr="00025957">
        <w:rPr>
          <w:position w:val="-4"/>
        </w:rPr>
        <w:object w:dxaOrig="240" w:dyaOrig="260" w14:anchorId="17D1D3E9">
          <v:shape id="_x0000_i1291" type="#_x0000_t75" style="width:12pt;height:13.2pt" o:ole="">
            <v:imagedata r:id="rId537" o:title=""/>
          </v:shape>
          <o:OLEObject Type="Embed" ProgID="Equation.DSMT4" ShapeID="_x0000_i1291" DrawAspect="Content" ObjectID="_1765320810" r:id="rId538"/>
        </w:object>
      </w:r>
    </w:p>
    <w:p w14:paraId="2E9354F3" w14:textId="2EEC9054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the rate remains unchanged at any concentration of </w:t>
      </w:r>
      <w:r w:rsidR="00C95EE6" w:rsidRPr="00025957">
        <w:rPr>
          <w:position w:val="-4"/>
        </w:rPr>
        <w:object w:dxaOrig="240" w:dyaOrig="260" w14:anchorId="4EFE0EE2">
          <v:shape id="_x0000_i1292" type="#_x0000_t75" style="width:12pt;height:13.2pt" o:ole="">
            <v:imagedata r:id="rId539" o:title=""/>
          </v:shape>
          <o:OLEObject Type="Embed" ProgID="Equation.DSMT4" ShapeID="_x0000_i1292" DrawAspect="Content" ObjectID="_1765320811" r:id="rId540"/>
        </w:object>
      </w:r>
      <w:r w:rsidR="0007438D" w:rsidRPr="0007438D">
        <w:rPr>
          <w:rFonts w:ascii="Book Antiqua" w:hAnsi="Book Antiqua"/>
          <w:sz w:val="24"/>
        </w:rPr>
        <w:t xml:space="preserve"> and </w:t>
      </w:r>
      <w:r w:rsidR="00C95EE6" w:rsidRPr="00C95EE6">
        <w:rPr>
          <w:position w:val="-6"/>
        </w:rPr>
        <w:object w:dxaOrig="240" w:dyaOrig="279" w14:anchorId="162A6AA3">
          <v:shape id="_x0000_i1293" type="#_x0000_t75" style="width:12pt;height:13.2pt" o:ole="">
            <v:imagedata r:id="rId541" o:title=""/>
          </v:shape>
          <o:OLEObject Type="Embed" ProgID="Equation.DSMT4" ShapeID="_x0000_i1293" DrawAspect="Content" ObjectID="_1765320812" r:id="rId542"/>
        </w:object>
      </w:r>
    </w:p>
    <w:p w14:paraId="3E8D6B96" w14:textId="70037CAB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the rate of reaction doubles if concentration of </w:t>
      </w:r>
      <w:r w:rsidR="00C95EE6" w:rsidRPr="00025957">
        <w:rPr>
          <w:position w:val="-4"/>
        </w:rPr>
        <w:object w:dxaOrig="240" w:dyaOrig="260" w14:anchorId="687FD3A5">
          <v:shape id="_x0000_i1294" type="#_x0000_t75" style="width:12pt;height:13.2pt" o:ole="">
            <v:imagedata r:id="rId543" o:title=""/>
          </v:shape>
          <o:OLEObject Type="Embed" ProgID="Equation.DSMT4" ShapeID="_x0000_i1294" DrawAspect="Content" ObjectID="_1765320813" r:id="rId544"/>
        </w:object>
      </w:r>
      <w:r w:rsidR="0007438D" w:rsidRPr="0007438D">
        <w:rPr>
          <w:rFonts w:ascii="Book Antiqua" w:hAnsi="Book Antiqua"/>
          <w:sz w:val="24"/>
        </w:rPr>
        <w:t xml:space="preserve"> is increased to double. (</w:t>
      </w:r>
      <w:r w:rsidR="0007438D" w:rsidRPr="0007438D">
        <w:rPr>
          <w:rFonts w:ascii="Book Antiqua" w:hAnsi="Book Antiqua"/>
          <w:i/>
          <w:sz w:val="24"/>
        </w:rPr>
        <w:t>2002</w:t>
      </w:r>
      <w:r w:rsidR="0007438D" w:rsidRPr="0007438D">
        <w:rPr>
          <w:rFonts w:ascii="Book Antiqua" w:hAnsi="Book Antiqua"/>
          <w:sz w:val="24"/>
        </w:rPr>
        <w:t>)</w:t>
      </w:r>
    </w:p>
    <w:p w14:paraId="3351D923" w14:textId="3CBFF3B0" w:rsidR="00B94AF6" w:rsidRPr="000D0E67" w:rsidRDefault="00C95EE6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C95EE6">
        <w:rPr>
          <w:position w:val="-6"/>
        </w:rPr>
        <w:object w:dxaOrig="960" w:dyaOrig="279" w14:anchorId="757AEC1E">
          <v:shape id="_x0000_i1295" type="#_x0000_t75" style="width:48pt;height:13.2pt" o:ole="">
            <v:imagedata r:id="rId545" o:title=""/>
          </v:shape>
          <o:OLEObject Type="Embed" ProgID="Equation.DSMT4" ShapeID="_x0000_i1295" DrawAspect="Content" ObjectID="_1765320814" r:id="rId546"/>
        </w:object>
      </w:r>
      <w:r w:rsidR="0007438D" w:rsidRPr="000D0E67">
        <w:rPr>
          <w:rFonts w:ascii="Book Antiqua" w:hAnsi="Book Antiqua"/>
          <w:sz w:val="24"/>
        </w:rPr>
        <w:t xml:space="preserve">, rate of reaction </w:t>
      </w:r>
      <w:r w:rsidRPr="00C95EE6">
        <w:rPr>
          <w:position w:val="-24"/>
        </w:rPr>
        <w:object w:dxaOrig="740" w:dyaOrig="660" w14:anchorId="53AE6A21">
          <v:shape id="_x0000_i1296" type="#_x0000_t75" style="width:37.2pt;height:32.4pt" o:ole="">
            <v:imagedata r:id="rId547" o:title=""/>
          </v:shape>
          <o:OLEObject Type="Embed" ProgID="Equation.DSMT4" ShapeID="_x0000_i1296" DrawAspect="Content" ObjectID="_1765320815" r:id="rId548"/>
        </w:object>
      </w:r>
      <w:r w:rsidR="0007438D" w:rsidRPr="000D0E67">
        <w:rPr>
          <w:rFonts w:ascii="Book Antiqua" w:hAnsi="Book Antiqua"/>
          <w:sz w:val="24"/>
        </w:rPr>
        <w:t xml:space="preserve"> is equal to</w:t>
      </w:r>
    </w:p>
    <w:p w14:paraId="7C6623F8" w14:textId="1429B4FC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24"/>
        </w:rPr>
        <w:object w:dxaOrig="880" w:dyaOrig="660" w14:anchorId="7BEB8729">
          <v:shape id="_x0000_i1297" type="#_x0000_t75" style="width:43.2pt;height:32.4pt" o:ole="">
            <v:imagedata r:id="rId549" o:title=""/>
          </v:shape>
          <o:OLEObject Type="Embed" ProgID="Equation.DSMT4" ShapeID="_x0000_i1297" DrawAspect="Content" ObjectID="_1765320816" r:id="rId550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19E866FC" w14:textId="763FBC1F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24"/>
        </w:rPr>
        <w:object w:dxaOrig="900" w:dyaOrig="660" w14:anchorId="15EF2F61">
          <v:shape id="_x0000_i1298" type="#_x0000_t75" style="width:45.6pt;height:32.4pt" o:ole="">
            <v:imagedata r:id="rId551" o:title=""/>
          </v:shape>
          <o:OLEObject Type="Embed" ProgID="Equation.DSMT4" ShapeID="_x0000_i1298" DrawAspect="Content" ObjectID="_1765320817" r:id="rId552"/>
        </w:object>
      </w:r>
    </w:p>
    <w:p w14:paraId="0063F2FF" w14:textId="1108639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− </w:t>
      </w:r>
      <w:r w:rsidR="00C95EE6" w:rsidRPr="00C95EE6">
        <w:rPr>
          <w:position w:val="-24"/>
        </w:rPr>
        <w:object w:dxaOrig="680" w:dyaOrig="660" w14:anchorId="39DE6D2E">
          <v:shape id="_x0000_i1299" type="#_x0000_t75" style="width:33.6pt;height:32.4pt" o:ole="">
            <v:imagedata r:id="rId553" o:title=""/>
          </v:shape>
          <o:OLEObject Type="Embed" ProgID="Equation.DSMT4" ShapeID="_x0000_i1299" DrawAspect="Content" ObjectID="_1765320818" r:id="rId554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79D9F9DE" w14:textId="67ED799C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24"/>
        </w:rPr>
        <w:object w:dxaOrig="880" w:dyaOrig="660" w14:anchorId="253B5D72">
          <v:shape id="_x0000_i1300" type="#_x0000_t75" style="width:43.2pt;height:32.4pt" o:ole="">
            <v:imagedata r:id="rId555" o:title=""/>
          </v:shape>
          <o:OLEObject Type="Embed" ProgID="Equation.DSMT4" ShapeID="_x0000_i1300" DrawAspect="Content" ObjectID="_1765320819" r:id="rId556"/>
        </w:object>
      </w:r>
      <w:r w:rsidR="0007438D" w:rsidRPr="0007438D">
        <w:rPr>
          <w:rFonts w:ascii="Book Antiqua" w:hAnsi="Book Antiqua"/>
          <w:sz w:val="24"/>
        </w:rPr>
        <w:t xml:space="preserve"> (</w:t>
      </w:r>
      <w:r w:rsidR="0007438D" w:rsidRPr="0007438D">
        <w:rPr>
          <w:rFonts w:ascii="Book Antiqua" w:hAnsi="Book Antiqua"/>
          <w:i/>
          <w:sz w:val="24"/>
        </w:rPr>
        <w:t>2002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100C3C67" w14:textId="1C3403C5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 xml:space="preserve">When a biochemical reaction is carried out in laboratory, outside the human body in absence of enzyme, then rate of reaction obtained is </w:t>
      </w:r>
      <w:r w:rsidR="00C95EE6" w:rsidRPr="00C95EE6">
        <w:rPr>
          <w:position w:val="-6"/>
        </w:rPr>
        <w:object w:dxaOrig="440" w:dyaOrig="320" w14:anchorId="2EB508A3">
          <v:shape id="_x0000_i1301" type="#_x0000_t75" style="width:21.6pt;height:15.6pt" o:ole="">
            <v:imagedata r:id="rId557" o:title=""/>
          </v:shape>
          <o:OLEObject Type="Embed" ProgID="Equation.DSMT4" ShapeID="_x0000_i1301" DrawAspect="Content" ObjectID="_1765320820" r:id="rId558"/>
        </w:object>
      </w:r>
      <w:r w:rsidRPr="000D0E67">
        <w:rPr>
          <w:rFonts w:ascii="Book Antiqua" w:hAnsi="Book Antiqua"/>
          <w:sz w:val="24"/>
        </w:rPr>
        <w:t xml:space="preserve"> times, the activation energy of reaction in the presence of enzyme is</w:t>
      </w:r>
    </w:p>
    <w:p w14:paraId="1FEB1B66" w14:textId="2035ACAF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6"/>
        </w:rPr>
        <w:object w:dxaOrig="660" w:dyaOrig="279" w14:anchorId="3D99DC69">
          <v:shape id="_x0000_i1302" type="#_x0000_t75" style="width:32.4pt;height:13.2pt" o:ole="">
            <v:imagedata r:id="rId559" o:title=""/>
          </v:shape>
          <o:OLEObject Type="Embed" ProgID="Equation.DSMT4" ShapeID="_x0000_i1302" DrawAspect="Content" ObjectID="_1765320821" r:id="rId560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697A0D2D" w14:textId="0B46199B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025957">
        <w:rPr>
          <w:position w:val="-4"/>
        </w:rPr>
        <w:object w:dxaOrig="240" w:dyaOrig="260" w14:anchorId="725041CA">
          <v:shape id="_x0000_i1303" type="#_x0000_t75" style="width:12pt;height:13.2pt" o:ole="">
            <v:imagedata r:id="rId561" o:title=""/>
          </v:shape>
          <o:OLEObject Type="Embed" ProgID="Equation.DSMT4" ShapeID="_x0000_i1303" DrawAspect="Content" ObjectID="_1765320822" r:id="rId562"/>
        </w:object>
      </w:r>
      <w:r w:rsidR="0007438D" w:rsidRPr="0007438D">
        <w:rPr>
          <w:rFonts w:ascii="Book Antiqua" w:hAnsi="Book Antiqua"/>
          <w:sz w:val="24"/>
        </w:rPr>
        <w:t xml:space="preserve"> is required</w:t>
      </w:r>
    </w:p>
    <w:p w14:paraId="422F14C9" w14:textId="60CFA193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different from </w:t>
      </w:r>
      <w:r w:rsidR="00C95EE6" w:rsidRPr="00C95EE6">
        <w:rPr>
          <w:position w:val="-12"/>
        </w:rPr>
        <w:object w:dxaOrig="300" w:dyaOrig="360" w14:anchorId="4580A5CA">
          <v:shape id="_x0000_i1304" type="#_x0000_t75" style="width:15.6pt;height:18pt" o:ole="">
            <v:imagedata r:id="rId563" o:title=""/>
          </v:shape>
          <o:OLEObject Type="Embed" ProgID="Equation.DSMT4" ShapeID="_x0000_i1304" DrawAspect="Content" ObjectID="_1765320823" r:id="rId564"/>
        </w:object>
      </w:r>
      <w:r w:rsidR="0007438D" w:rsidRPr="0007438D">
        <w:rPr>
          <w:rFonts w:ascii="Book Antiqua" w:hAnsi="Book Antiqua"/>
          <w:sz w:val="24"/>
        </w:rPr>
        <w:t xml:space="preserve"> obtained in laboratory </w:t>
      </w:r>
    </w:p>
    <w:p w14:paraId="04816C8E" w14:textId="77777777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can’t say anything. (</w:t>
      </w:r>
      <w:r w:rsidR="0007438D" w:rsidRPr="0007438D">
        <w:rPr>
          <w:rFonts w:ascii="Book Antiqua" w:hAnsi="Book Antiqua"/>
          <w:i/>
          <w:sz w:val="24"/>
        </w:rPr>
        <w:t>2001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3F5BDBDE" w14:textId="726DBD39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 xml:space="preserve">For the reaction; </w:t>
      </w:r>
      <w:r w:rsidR="00C95EE6" w:rsidRPr="00C95EE6">
        <w:rPr>
          <w:position w:val="-12"/>
        </w:rPr>
        <w:object w:dxaOrig="2060" w:dyaOrig="360" w14:anchorId="35621C7D">
          <v:shape id="_x0000_i1305" type="#_x0000_t75" style="width:103.2pt;height:18pt" o:ole="">
            <v:imagedata r:id="rId565" o:title=""/>
          </v:shape>
          <o:OLEObject Type="Embed" ProgID="Equation.DSMT4" ShapeID="_x0000_i1305" DrawAspect="Content" ObjectID="_1765320824" r:id="rId566"/>
        </w:object>
      </w:r>
      <w:r w:rsidRPr="000D0E67">
        <w:rPr>
          <w:rFonts w:ascii="Book Antiqua" w:hAnsi="Book Antiqua"/>
          <w:sz w:val="24"/>
        </w:rPr>
        <w:t xml:space="preserve"> rate and rate constant are 1. </w:t>
      </w:r>
      <w:r w:rsidR="00C95EE6" w:rsidRPr="00C95EE6">
        <w:rPr>
          <w:position w:val="-6"/>
        </w:rPr>
        <w:object w:dxaOrig="859" w:dyaOrig="320" w14:anchorId="4B3334AF">
          <v:shape id="_x0000_i1306" type="#_x0000_t75" style="width:43.2pt;height:15.6pt" o:ole="">
            <v:imagedata r:id="rId567" o:title=""/>
          </v:shape>
          <o:OLEObject Type="Embed" ProgID="Equation.DSMT4" ShapeID="_x0000_i1306" DrawAspect="Content" ObjectID="_1765320825" r:id="rId568"/>
        </w:object>
      </w:r>
      <w:r w:rsidRPr="000D0E67">
        <w:rPr>
          <w:rFonts w:ascii="Book Antiqua" w:hAnsi="Book Antiqua"/>
          <w:sz w:val="24"/>
        </w:rPr>
        <w:t xml:space="preserve"> and 3. </w:t>
      </w:r>
      <w:r w:rsidR="00C95EE6" w:rsidRPr="00C95EE6">
        <w:rPr>
          <w:position w:val="-6"/>
        </w:rPr>
        <w:object w:dxaOrig="1219" w:dyaOrig="320" w14:anchorId="5618412B">
          <v:shape id="_x0000_i1307" type="#_x0000_t75" style="width:61.2pt;height:15.6pt" o:ole="">
            <v:imagedata r:id="rId569" o:title=""/>
          </v:shape>
          <o:OLEObject Type="Embed" ProgID="Equation.DSMT4" ShapeID="_x0000_i1307" DrawAspect="Content" ObjectID="_1765320826" r:id="rId570"/>
        </w:object>
      </w:r>
      <w:r w:rsidRPr="000D0E67">
        <w:rPr>
          <w:rFonts w:ascii="Book Antiqua" w:hAnsi="Book Antiqua"/>
          <w:sz w:val="24"/>
        </w:rPr>
        <w:t xml:space="preserve"> respectively, then concentration of </w:t>
      </w:r>
      <w:r w:rsidR="00C95EE6" w:rsidRPr="00C95EE6">
        <w:rPr>
          <w:position w:val="-12"/>
        </w:rPr>
        <w:object w:dxaOrig="560" w:dyaOrig="360" w14:anchorId="195E884A">
          <v:shape id="_x0000_i1308" type="#_x0000_t75" style="width:28.8pt;height:18pt" o:ole="">
            <v:imagedata r:id="rId571" o:title=""/>
          </v:shape>
          <o:OLEObject Type="Embed" ProgID="Equation.DSMT4" ShapeID="_x0000_i1308" DrawAspect="Content" ObjectID="_1765320827" r:id="rId572"/>
        </w:object>
      </w:r>
      <w:r w:rsidRPr="000D0E67">
        <w:rPr>
          <w:rFonts w:ascii="Book Antiqua" w:hAnsi="Book Antiqua"/>
          <w:sz w:val="24"/>
        </w:rPr>
        <w:t xml:space="preserve"> at that time will be</w:t>
      </w:r>
    </w:p>
    <w:p w14:paraId="7271C3B7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1.732 </w:t>
      </w:r>
    </w:p>
    <w:p w14:paraId="6CA1F361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3</w:t>
      </w:r>
    </w:p>
    <w:p w14:paraId="2A65A6E6" w14:textId="30BE6CA4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lastRenderedPageBreak/>
        <w:t>(c)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6"/>
        </w:rPr>
        <w:object w:dxaOrig="1020" w:dyaOrig="320" w14:anchorId="06E2C8E2">
          <v:shape id="_x0000_i1309" type="#_x0000_t75" style="width:51.6pt;height:15.6pt" o:ole="">
            <v:imagedata r:id="rId573" o:title=""/>
          </v:shape>
          <o:OLEObject Type="Embed" ProgID="Equation.DSMT4" ShapeID="_x0000_i1309" DrawAspect="Content" ObjectID="_1765320828" r:id="rId574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49A27373" w14:textId="3DAB9EC7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6"/>
        </w:rPr>
        <w:object w:dxaOrig="840" w:dyaOrig="320" w14:anchorId="2E0A31AF">
          <v:shape id="_x0000_i1310" type="#_x0000_t75" style="width:42pt;height:15.6pt" o:ole="">
            <v:imagedata r:id="rId575" o:title=""/>
          </v:shape>
          <o:OLEObject Type="Embed" ProgID="Equation.DSMT4" ShapeID="_x0000_i1310" DrawAspect="Content" ObjectID="_1765320829" r:id="rId576"/>
        </w:object>
      </w:r>
      <w:r w:rsidR="0007438D" w:rsidRPr="0007438D">
        <w:rPr>
          <w:rFonts w:ascii="Book Antiqua" w:hAnsi="Book Antiqua"/>
          <w:sz w:val="24"/>
        </w:rPr>
        <w:t>(</w:t>
      </w:r>
      <w:r w:rsidR="0007438D" w:rsidRPr="0007438D">
        <w:rPr>
          <w:rFonts w:ascii="Book Antiqua" w:hAnsi="Book Antiqua"/>
          <w:i/>
          <w:sz w:val="24"/>
        </w:rPr>
        <w:t>2001</w:t>
      </w:r>
      <w:r w:rsidR="0007438D" w:rsidRPr="0007438D">
        <w:rPr>
          <w:rFonts w:ascii="Book Antiqua" w:hAnsi="Book Antiqua"/>
          <w:sz w:val="24"/>
        </w:rPr>
        <w:t>)</w:t>
      </w:r>
    </w:p>
    <w:p w14:paraId="35C484E8" w14:textId="5F2BEF87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 xml:space="preserve">How enzymes </w:t>
      </w:r>
      <w:proofErr w:type="gramStart"/>
      <w:r w:rsidRPr="000D0E67">
        <w:rPr>
          <w:rFonts w:ascii="Book Antiqua" w:hAnsi="Book Antiqua"/>
          <w:sz w:val="24"/>
        </w:rPr>
        <w:t>increases</w:t>
      </w:r>
      <w:proofErr w:type="gramEnd"/>
      <w:r w:rsidRPr="000D0E67">
        <w:rPr>
          <w:rFonts w:ascii="Book Antiqua" w:hAnsi="Book Antiqua"/>
          <w:sz w:val="24"/>
        </w:rPr>
        <w:t xml:space="preserve"> the rate of reactions </w:t>
      </w:r>
    </w:p>
    <w:p w14:paraId="173E8C55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by lowering activation energy</w:t>
      </w:r>
    </w:p>
    <w:p w14:paraId="74C6565B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by increasing activation energy</w:t>
      </w:r>
    </w:p>
    <w:p w14:paraId="7231319A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by changing equilibrium constant</w:t>
      </w:r>
    </w:p>
    <w:p w14:paraId="7DCE1917" w14:textId="77777777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by forming enzyme substrate complex. (</w:t>
      </w:r>
      <w:r w:rsidR="0007438D" w:rsidRPr="0007438D">
        <w:rPr>
          <w:rFonts w:ascii="Book Antiqua" w:hAnsi="Book Antiqua"/>
          <w:i/>
          <w:sz w:val="24"/>
        </w:rPr>
        <w:t>2000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09952C9D" w14:textId="20BA09D2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 xml:space="preserve">For the reaction </w:t>
      </w:r>
      <w:r w:rsidR="00C95EE6" w:rsidRPr="00C95EE6">
        <w:rPr>
          <w:position w:val="-12"/>
        </w:rPr>
        <w:object w:dxaOrig="3280" w:dyaOrig="380" w14:anchorId="24560DED">
          <v:shape id="_x0000_i1311" type="#_x0000_t75" style="width:164.4pt;height:19.2pt" o:ole="">
            <v:imagedata r:id="rId577" o:title=""/>
          </v:shape>
          <o:OLEObject Type="Embed" ProgID="Equation.DSMT4" ShapeID="_x0000_i1311" DrawAspect="Content" ObjectID="_1765320830" r:id="rId578"/>
        </w:object>
      </w:r>
      <w:r w:rsidRPr="000D0E67">
        <w:rPr>
          <w:rFonts w:ascii="Book Antiqua" w:hAnsi="Book Antiqua"/>
          <w:sz w:val="24"/>
        </w:rPr>
        <w:t xml:space="preserve"> which of the following relation correctly represents the consumption and formation of products.</w:t>
      </w:r>
    </w:p>
    <w:p w14:paraId="15994B3C" w14:textId="67C3DC0E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24"/>
        </w:rPr>
        <w:object w:dxaOrig="2079" w:dyaOrig="720" w14:anchorId="0CB0E4DD">
          <v:shape id="_x0000_i1312" type="#_x0000_t75" style="width:104.4pt;height:36pt" o:ole="">
            <v:imagedata r:id="rId579" o:title=""/>
          </v:shape>
          <o:OLEObject Type="Embed" ProgID="Equation.DSMT4" ShapeID="_x0000_i1312" DrawAspect="Content" ObjectID="_1765320831" r:id="rId580"/>
        </w:object>
      </w:r>
    </w:p>
    <w:p w14:paraId="628527E9" w14:textId="6840D00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24"/>
        </w:rPr>
        <w:object w:dxaOrig="1920" w:dyaOrig="720" w14:anchorId="5D3ED661">
          <v:shape id="_x0000_i1313" type="#_x0000_t75" style="width:96pt;height:36pt" o:ole="">
            <v:imagedata r:id="rId581" o:title=""/>
          </v:shape>
          <o:OLEObject Type="Embed" ProgID="Equation.DSMT4" ShapeID="_x0000_i1313" DrawAspect="Content" ObjectID="_1765320832" r:id="rId582"/>
        </w:object>
      </w:r>
    </w:p>
    <w:p w14:paraId="4A1877D9" w14:textId="34AD5EBB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24"/>
        </w:rPr>
        <w:object w:dxaOrig="2079" w:dyaOrig="720" w14:anchorId="40F1C003">
          <v:shape id="_x0000_i1314" type="#_x0000_t75" style="width:104.4pt;height:36pt" o:ole="">
            <v:imagedata r:id="rId583" o:title=""/>
          </v:shape>
          <o:OLEObject Type="Embed" ProgID="Equation.DSMT4" ShapeID="_x0000_i1314" DrawAspect="Content" ObjectID="_1765320833" r:id="rId584"/>
        </w:object>
      </w:r>
    </w:p>
    <w:p w14:paraId="4451CDB0" w14:textId="4D6AA381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24"/>
        </w:rPr>
        <w:object w:dxaOrig="1920" w:dyaOrig="720" w14:anchorId="555F5B18">
          <v:shape id="_x0000_i1315" type="#_x0000_t75" style="width:96pt;height:36pt" o:ole="">
            <v:imagedata r:id="rId585" o:title=""/>
          </v:shape>
          <o:OLEObject Type="Embed" ProgID="Equation.DSMT4" ShapeID="_x0000_i1315" DrawAspect="Content" ObjectID="_1765320834" r:id="rId586"/>
        </w:object>
      </w:r>
      <w:r w:rsidR="0007438D" w:rsidRPr="0007438D">
        <w:rPr>
          <w:rFonts w:ascii="Book Antiqua" w:hAnsi="Book Antiqua"/>
          <w:sz w:val="24"/>
        </w:rPr>
        <w:t xml:space="preserve"> (</w:t>
      </w:r>
      <w:r w:rsidR="0007438D" w:rsidRPr="0007438D">
        <w:rPr>
          <w:rFonts w:ascii="Book Antiqua" w:hAnsi="Book Antiqua"/>
          <w:i/>
          <w:sz w:val="24"/>
        </w:rPr>
        <w:t>2000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390657B7" w14:textId="623C6C3A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>For a first</w:t>
      </w:r>
      <w:r w:rsidRPr="000D0E67">
        <w:rPr>
          <w:rFonts w:ascii="Times New Roman" w:hAnsi="Times New Roman" w:cs="Times New Roman"/>
          <w:sz w:val="24"/>
        </w:rPr>
        <w:t>‐</w:t>
      </w:r>
      <w:r w:rsidRPr="000D0E67">
        <w:rPr>
          <w:rFonts w:ascii="Book Antiqua" w:hAnsi="Book Antiqua"/>
          <w:sz w:val="24"/>
        </w:rPr>
        <w:t>order reaction, the half</w:t>
      </w:r>
      <w:r w:rsidRPr="000D0E67">
        <w:rPr>
          <w:rFonts w:ascii="Times New Roman" w:hAnsi="Times New Roman" w:cs="Times New Roman"/>
          <w:sz w:val="24"/>
        </w:rPr>
        <w:t>‐</w:t>
      </w:r>
      <w:r w:rsidRPr="000D0E67">
        <w:rPr>
          <w:rFonts w:ascii="Book Antiqua" w:hAnsi="Book Antiqua"/>
          <w:sz w:val="24"/>
        </w:rPr>
        <w:t>life period is independent of</w:t>
      </w:r>
    </w:p>
    <w:p w14:paraId="5BB0D053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first power of final concentration</w:t>
      </w:r>
    </w:p>
    <w:p w14:paraId="3803DC8A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cube root of initial concentration</w:t>
      </w:r>
    </w:p>
    <w:p w14:paraId="03A94A93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initial concentration</w:t>
      </w:r>
    </w:p>
    <w:p w14:paraId="0B3BB577" w14:textId="77777777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square root of final </w:t>
      </w:r>
      <w:proofErr w:type="gramStart"/>
      <w:r w:rsidR="0007438D" w:rsidRPr="0007438D">
        <w:rPr>
          <w:rFonts w:ascii="Book Antiqua" w:hAnsi="Book Antiqua"/>
          <w:sz w:val="24"/>
        </w:rPr>
        <w:t>concentration(</w:t>
      </w:r>
      <w:proofErr w:type="gramEnd"/>
      <w:r w:rsidR="0007438D" w:rsidRPr="0007438D">
        <w:rPr>
          <w:rFonts w:ascii="Book Antiqua" w:hAnsi="Book Antiqua"/>
          <w:i/>
          <w:sz w:val="24"/>
        </w:rPr>
        <w:t>1999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14A14621" w14:textId="10E0F6DB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>Activation energy of a chemical reaction can be determined by</w:t>
      </w:r>
    </w:p>
    <w:p w14:paraId="0FFEFEB3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evaluating rate constants at two different temperatures</w:t>
      </w:r>
    </w:p>
    <w:p w14:paraId="13276BCE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evaluating velocities of reaction at two different temperatures</w:t>
      </w:r>
    </w:p>
    <w:p w14:paraId="4DC6C9C3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evaluating rate constant at standard temperature</w:t>
      </w:r>
    </w:p>
    <w:p w14:paraId="0E5372D4" w14:textId="77777777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lastRenderedPageBreak/>
        <w:t>(d)</w:t>
      </w:r>
      <w:r w:rsidR="0007438D" w:rsidRPr="0007438D">
        <w:rPr>
          <w:rFonts w:ascii="Book Antiqua" w:hAnsi="Book Antiqua"/>
          <w:sz w:val="24"/>
        </w:rPr>
        <w:t xml:space="preserve"> changing concentration of </w:t>
      </w:r>
      <w:proofErr w:type="gramStart"/>
      <w:r w:rsidR="0007438D" w:rsidRPr="0007438D">
        <w:rPr>
          <w:rFonts w:ascii="Book Antiqua" w:hAnsi="Book Antiqua"/>
          <w:sz w:val="24"/>
        </w:rPr>
        <w:t>reactants.(</w:t>
      </w:r>
      <w:proofErr w:type="gramEnd"/>
      <w:r w:rsidR="0007438D" w:rsidRPr="0007438D">
        <w:rPr>
          <w:rFonts w:ascii="Book Antiqua" w:hAnsi="Book Antiqua"/>
          <w:i/>
          <w:sz w:val="24"/>
        </w:rPr>
        <w:t>1998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75C2D314" w14:textId="162D5F21" w:rsidR="00EB2720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>The experimental data for the reaction,</w:t>
      </w:r>
      <w:r w:rsidR="00C95EE6" w:rsidRPr="00C95EE6">
        <w:rPr>
          <w:position w:val="-12"/>
        </w:rPr>
        <w:object w:dxaOrig="1600" w:dyaOrig="360" w14:anchorId="7B439B83">
          <v:shape id="_x0000_i1316" type="#_x0000_t75" style="width:80.4pt;height:18pt" o:ole="">
            <v:imagedata r:id="rId587" o:title=""/>
          </v:shape>
          <o:OLEObject Type="Embed" ProgID="Equation.DSMT4" ShapeID="_x0000_i1316" DrawAspect="Content" ObjectID="_1765320835" r:id="rId588"/>
        </w:object>
      </w:r>
      <w:r w:rsidRPr="000D0E67">
        <w:rPr>
          <w:rFonts w:ascii="Book Antiqua" w:hAnsi="Book Antiqua"/>
          <w:sz w:val="24"/>
        </w:rPr>
        <w:t xml:space="preserve"> is</w:t>
      </w:r>
    </w:p>
    <w:tbl>
      <w:tblPr>
        <w:tblStyle w:val="TableGrid"/>
        <w:tblW w:w="0" w:type="auto"/>
        <w:tblInd w:w="-360" w:type="dxa"/>
        <w:tblLook w:val="04A0" w:firstRow="1" w:lastRow="0" w:firstColumn="1" w:lastColumn="0" w:noHBand="0" w:noVBand="1"/>
      </w:tblPr>
      <w:tblGrid>
        <w:gridCol w:w="2201"/>
        <w:gridCol w:w="1261"/>
        <w:gridCol w:w="1261"/>
        <w:gridCol w:w="1418"/>
      </w:tblGrid>
      <w:tr w:rsidR="00EB2720" w:rsidRPr="00EB2720" w14:paraId="1F3FE34F" w14:textId="77777777" w:rsidTr="00EB2720">
        <w:trPr>
          <w:trHeight w:val="579"/>
        </w:trPr>
        <w:tc>
          <w:tcPr>
            <w:tcW w:w="2201" w:type="dxa"/>
          </w:tcPr>
          <w:p w14:paraId="61AC4647" w14:textId="77777777" w:rsidR="00EB2720" w:rsidRPr="00EB2720" w:rsidRDefault="00EB2720" w:rsidP="0053252C">
            <w:pPr>
              <w:pStyle w:val="ListParagraph"/>
              <w:spacing w:line="276" w:lineRule="auto"/>
              <w:ind w:left="0"/>
              <w:jc w:val="both"/>
              <w:rPr>
                <w:rFonts w:ascii="Book Antiqua" w:hAnsi="Book Antiqua"/>
                <w:sz w:val="24"/>
              </w:rPr>
            </w:pPr>
            <w:r w:rsidRPr="00EB2720">
              <w:rPr>
                <w:rFonts w:ascii="Book Antiqua" w:hAnsi="Book Antiqua"/>
                <w:sz w:val="24"/>
              </w:rPr>
              <w:t>Experiment</w:t>
            </w:r>
          </w:p>
        </w:tc>
        <w:tc>
          <w:tcPr>
            <w:tcW w:w="1261" w:type="dxa"/>
          </w:tcPr>
          <w:p w14:paraId="5BE0DF63" w14:textId="02BD2D02" w:rsidR="00EB2720" w:rsidRPr="00EB2720" w:rsidRDefault="00EB2720" w:rsidP="0053252C">
            <w:pPr>
              <w:pStyle w:val="ListParagraph"/>
              <w:spacing w:line="276" w:lineRule="auto"/>
              <w:ind w:left="0"/>
              <w:jc w:val="both"/>
              <w:rPr>
                <w:rFonts w:ascii="Book Antiqua" w:eastAsiaTheme="minorEastAsia" w:hAnsi="Book Antiqua"/>
                <w:sz w:val="24"/>
              </w:rPr>
            </w:pPr>
            <w:r w:rsidRPr="00EB2720">
              <w:rPr>
                <w:rFonts w:ascii="Book Antiqua" w:hAnsi="Book Antiqua"/>
                <w:sz w:val="24"/>
              </w:rPr>
              <w:t xml:space="preserve"> </w:t>
            </w:r>
            <w:r w:rsidR="00C95EE6" w:rsidRPr="00C95EE6">
              <w:rPr>
                <w:position w:val="-14"/>
              </w:rPr>
              <w:object w:dxaOrig="380" w:dyaOrig="400" w14:anchorId="60CB4D8D">
                <v:shape id="_x0000_i1317" type="#_x0000_t75" style="width:19.2pt;height:20.4pt" o:ole="">
                  <v:imagedata r:id="rId589" o:title=""/>
                </v:shape>
                <o:OLEObject Type="Embed" ProgID="Equation.DSMT4" ShapeID="_x0000_i1317" DrawAspect="Content" ObjectID="_1765320836" r:id="rId590"/>
              </w:object>
            </w:r>
          </w:p>
        </w:tc>
        <w:tc>
          <w:tcPr>
            <w:tcW w:w="1261" w:type="dxa"/>
          </w:tcPr>
          <w:p w14:paraId="4F78431E" w14:textId="33F0AED9" w:rsidR="00EB2720" w:rsidRPr="00EB2720" w:rsidRDefault="00C95EE6" w:rsidP="0053252C">
            <w:pPr>
              <w:pStyle w:val="ListParagraph"/>
              <w:tabs>
                <w:tab w:val="center" w:pos="520"/>
                <w:tab w:val="right" w:pos="1040"/>
              </w:tabs>
              <w:spacing w:line="276" w:lineRule="auto"/>
              <w:ind w:left="0"/>
              <w:jc w:val="both"/>
              <w:rPr>
                <w:rFonts w:ascii="Book Antiqua" w:hAnsi="Book Antiqua"/>
                <w:b/>
                <w:bCs/>
                <w:sz w:val="24"/>
              </w:rPr>
            </w:pPr>
            <w:r>
              <w:tab/>
            </w:r>
            <w:r w:rsidRPr="00C95EE6">
              <w:rPr>
                <w:position w:val="-14"/>
              </w:rPr>
              <w:object w:dxaOrig="480" w:dyaOrig="400" w14:anchorId="187B89EF">
                <v:shape id="_x0000_i1318" type="#_x0000_t75" style="width:24pt;height:20.4pt" o:ole="">
                  <v:imagedata r:id="rId591" o:title=""/>
                </v:shape>
                <o:OLEObject Type="Embed" ProgID="Equation.DSMT4" ShapeID="_x0000_i1318" DrawAspect="Content" ObjectID="_1765320837" r:id="rId592"/>
              </w:object>
            </w:r>
          </w:p>
        </w:tc>
        <w:tc>
          <w:tcPr>
            <w:tcW w:w="1418" w:type="dxa"/>
          </w:tcPr>
          <w:p w14:paraId="2D0B22B9" w14:textId="2F3AC4EC" w:rsidR="00EB2720" w:rsidRPr="00EB2720" w:rsidRDefault="00EB2720" w:rsidP="0053252C">
            <w:pPr>
              <w:pStyle w:val="ListParagraph"/>
              <w:spacing w:line="276" w:lineRule="auto"/>
              <w:ind w:left="0"/>
              <w:jc w:val="both"/>
              <w:rPr>
                <w:rFonts w:ascii="Book Antiqua" w:hAnsi="Book Antiqua"/>
                <w:b/>
                <w:bCs/>
                <w:sz w:val="24"/>
              </w:rPr>
            </w:pPr>
            <w:r w:rsidRPr="00EB2720">
              <w:rPr>
                <w:rFonts w:ascii="Book Antiqua" w:hAnsi="Book Antiqua"/>
                <w:sz w:val="24"/>
              </w:rPr>
              <w:t xml:space="preserve">Rate (mole </w:t>
            </w:r>
            <w:r w:rsidR="00C95EE6" w:rsidRPr="00C95EE6">
              <w:rPr>
                <w:position w:val="-6"/>
              </w:rPr>
              <w:object w:dxaOrig="320" w:dyaOrig="320" w14:anchorId="0B22128A">
                <v:shape id="_x0000_i1319" type="#_x0000_t75" style="width:15.6pt;height:15.6pt" o:ole="">
                  <v:imagedata r:id="rId593" o:title=""/>
                </v:shape>
                <o:OLEObject Type="Embed" ProgID="Equation.DSMT4" ShapeID="_x0000_i1319" DrawAspect="Content" ObjectID="_1765320838" r:id="rId594"/>
              </w:object>
            </w:r>
            <w:r w:rsidRPr="00EB2720">
              <w:rPr>
                <w:rFonts w:ascii="Book Antiqua" w:hAnsi="Book Antiqua"/>
                <w:sz w:val="24"/>
              </w:rPr>
              <w:t>)</w:t>
            </w:r>
          </w:p>
        </w:tc>
      </w:tr>
      <w:tr w:rsidR="00EB2720" w:rsidRPr="00EB2720" w14:paraId="074477FA" w14:textId="77777777" w:rsidTr="00EB2720">
        <w:trPr>
          <w:trHeight w:val="367"/>
        </w:trPr>
        <w:tc>
          <w:tcPr>
            <w:tcW w:w="2201" w:type="dxa"/>
          </w:tcPr>
          <w:p w14:paraId="710007D7" w14:textId="77777777" w:rsidR="00EB2720" w:rsidRPr="00EB2720" w:rsidRDefault="00EB2720" w:rsidP="0053252C">
            <w:pPr>
              <w:pStyle w:val="ListParagraph"/>
              <w:spacing w:line="276" w:lineRule="auto"/>
              <w:ind w:left="0"/>
              <w:jc w:val="both"/>
              <w:rPr>
                <w:rFonts w:ascii="Book Antiqua" w:hAnsi="Book Antiqua"/>
                <w:sz w:val="24"/>
              </w:rPr>
            </w:pPr>
            <w:r w:rsidRPr="00EB2720">
              <w:rPr>
                <w:rFonts w:ascii="Book Antiqua" w:hAnsi="Book Antiqua"/>
                <w:sz w:val="24"/>
              </w:rPr>
              <w:t xml:space="preserve">1 </w:t>
            </w:r>
          </w:p>
        </w:tc>
        <w:tc>
          <w:tcPr>
            <w:tcW w:w="1261" w:type="dxa"/>
          </w:tcPr>
          <w:p w14:paraId="121FA92C" w14:textId="77777777" w:rsidR="00EB2720" w:rsidRPr="00EB2720" w:rsidRDefault="00EB2720" w:rsidP="0053252C">
            <w:pPr>
              <w:pStyle w:val="ListParagraph"/>
              <w:spacing w:line="276" w:lineRule="auto"/>
              <w:ind w:left="0"/>
              <w:jc w:val="both"/>
              <w:rPr>
                <w:rFonts w:ascii="Book Antiqua" w:hAnsi="Book Antiqua"/>
                <w:sz w:val="24"/>
              </w:rPr>
            </w:pPr>
            <w:r w:rsidRPr="00EB2720">
              <w:rPr>
                <w:rFonts w:ascii="Book Antiqua" w:hAnsi="Book Antiqua"/>
                <w:sz w:val="24"/>
              </w:rPr>
              <w:t xml:space="preserve">0.50 </w:t>
            </w:r>
          </w:p>
        </w:tc>
        <w:tc>
          <w:tcPr>
            <w:tcW w:w="1261" w:type="dxa"/>
          </w:tcPr>
          <w:p w14:paraId="4BA68A29" w14:textId="77777777" w:rsidR="00EB2720" w:rsidRPr="00EB2720" w:rsidRDefault="00EB2720" w:rsidP="0053252C">
            <w:pPr>
              <w:pStyle w:val="ListParagraph"/>
              <w:spacing w:line="276" w:lineRule="auto"/>
              <w:ind w:left="0"/>
              <w:jc w:val="both"/>
              <w:rPr>
                <w:rFonts w:ascii="Book Antiqua" w:eastAsiaTheme="minorEastAsia" w:hAnsi="Book Antiqua"/>
                <w:sz w:val="24"/>
              </w:rPr>
            </w:pPr>
            <w:r w:rsidRPr="00EB2720">
              <w:rPr>
                <w:rFonts w:ascii="Book Antiqua" w:hAnsi="Book Antiqua"/>
                <w:sz w:val="24"/>
              </w:rPr>
              <w:t xml:space="preserve">0.50 </w:t>
            </w:r>
          </w:p>
        </w:tc>
        <w:tc>
          <w:tcPr>
            <w:tcW w:w="1418" w:type="dxa"/>
          </w:tcPr>
          <w:p w14:paraId="2A3D286C" w14:textId="7A919970" w:rsidR="00EB2720" w:rsidRPr="00EB2720" w:rsidRDefault="00C95EE6" w:rsidP="0053252C">
            <w:pPr>
              <w:pStyle w:val="ListParagraph"/>
              <w:tabs>
                <w:tab w:val="center" w:pos="600"/>
                <w:tab w:val="right" w:pos="1200"/>
              </w:tabs>
              <w:spacing w:line="276" w:lineRule="auto"/>
              <w:ind w:left="0"/>
              <w:jc w:val="both"/>
              <w:rPr>
                <w:rFonts w:ascii="Book Antiqua" w:eastAsiaTheme="minorEastAsia" w:hAnsi="Book Antiqua"/>
              </w:rPr>
            </w:pPr>
            <w:r>
              <w:tab/>
            </w:r>
            <w:r w:rsidRPr="00C95EE6">
              <w:rPr>
                <w:position w:val="-6"/>
              </w:rPr>
              <w:object w:dxaOrig="900" w:dyaOrig="320" w14:anchorId="009F3044">
                <v:shape id="_x0000_i1320" type="#_x0000_t75" style="width:45.6pt;height:15.6pt" o:ole="">
                  <v:imagedata r:id="rId595" o:title=""/>
                </v:shape>
                <o:OLEObject Type="Embed" ProgID="Equation.DSMT4" ShapeID="_x0000_i1320" DrawAspect="Content" ObjectID="_1765320839" r:id="rId596"/>
              </w:object>
            </w:r>
          </w:p>
        </w:tc>
      </w:tr>
      <w:tr w:rsidR="00EB2720" w:rsidRPr="00EB2720" w14:paraId="18D115EC" w14:textId="77777777" w:rsidTr="00EB2720">
        <w:trPr>
          <w:trHeight w:val="367"/>
        </w:trPr>
        <w:tc>
          <w:tcPr>
            <w:tcW w:w="2201" w:type="dxa"/>
          </w:tcPr>
          <w:p w14:paraId="68BB62E5" w14:textId="77777777" w:rsidR="00EB2720" w:rsidRPr="00EB2720" w:rsidRDefault="00EB2720" w:rsidP="0053252C">
            <w:pPr>
              <w:pStyle w:val="ListParagraph"/>
              <w:spacing w:line="276" w:lineRule="auto"/>
              <w:ind w:left="0"/>
              <w:jc w:val="both"/>
              <w:rPr>
                <w:rFonts w:ascii="Book Antiqua" w:hAnsi="Book Antiqua"/>
                <w:sz w:val="24"/>
              </w:rPr>
            </w:pPr>
            <w:r w:rsidRPr="00EB2720">
              <w:rPr>
                <w:rFonts w:ascii="Book Antiqua" w:hAnsi="Book Antiqua"/>
                <w:sz w:val="24"/>
              </w:rPr>
              <w:t xml:space="preserve">2 </w:t>
            </w:r>
          </w:p>
        </w:tc>
        <w:tc>
          <w:tcPr>
            <w:tcW w:w="1261" w:type="dxa"/>
          </w:tcPr>
          <w:p w14:paraId="227B89CF" w14:textId="77777777" w:rsidR="00EB2720" w:rsidRPr="00EB2720" w:rsidRDefault="00EB2720" w:rsidP="0053252C">
            <w:pPr>
              <w:pStyle w:val="ListParagraph"/>
              <w:spacing w:line="276" w:lineRule="auto"/>
              <w:ind w:left="0"/>
              <w:jc w:val="both"/>
              <w:rPr>
                <w:rFonts w:ascii="Book Antiqua" w:hAnsi="Book Antiqua"/>
                <w:sz w:val="24"/>
              </w:rPr>
            </w:pPr>
            <w:r w:rsidRPr="00EB2720">
              <w:rPr>
                <w:rFonts w:ascii="Book Antiqua" w:hAnsi="Book Antiqua"/>
                <w:sz w:val="24"/>
              </w:rPr>
              <w:t xml:space="preserve">0.50 </w:t>
            </w:r>
          </w:p>
        </w:tc>
        <w:tc>
          <w:tcPr>
            <w:tcW w:w="1261" w:type="dxa"/>
          </w:tcPr>
          <w:p w14:paraId="3C3D2A9F" w14:textId="77777777" w:rsidR="00EB2720" w:rsidRPr="00EB2720" w:rsidRDefault="00EB2720" w:rsidP="0053252C">
            <w:pPr>
              <w:pStyle w:val="ListParagraph"/>
              <w:spacing w:line="276" w:lineRule="auto"/>
              <w:ind w:left="0"/>
              <w:jc w:val="both"/>
              <w:rPr>
                <w:rFonts w:ascii="Book Antiqua" w:eastAsiaTheme="minorEastAsia" w:hAnsi="Book Antiqua"/>
                <w:sz w:val="24"/>
              </w:rPr>
            </w:pPr>
            <w:r w:rsidRPr="00EB2720">
              <w:rPr>
                <w:rFonts w:ascii="Book Antiqua" w:hAnsi="Book Antiqua"/>
                <w:sz w:val="24"/>
              </w:rPr>
              <w:t xml:space="preserve">1.00 </w:t>
            </w:r>
          </w:p>
        </w:tc>
        <w:tc>
          <w:tcPr>
            <w:tcW w:w="1418" w:type="dxa"/>
          </w:tcPr>
          <w:p w14:paraId="054A9209" w14:textId="1A4159A6" w:rsidR="00EB2720" w:rsidRPr="00EB2720" w:rsidRDefault="00C95EE6" w:rsidP="0053252C">
            <w:pPr>
              <w:pStyle w:val="ListParagraph"/>
              <w:tabs>
                <w:tab w:val="center" w:pos="600"/>
                <w:tab w:val="right" w:pos="1200"/>
              </w:tabs>
              <w:spacing w:line="276" w:lineRule="auto"/>
              <w:ind w:left="0"/>
              <w:jc w:val="both"/>
              <w:rPr>
                <w:rFonts w:ascii="Book Antiqua" w:eastAsiaTheme="minorEastAsia" w:hAnsi="Book Antiqua"/>
              </w:rPr>
            </w:pPr>
            <w:r>
              <w:tab/>
            </w:r>
            <w:r w:rsidRPr="00C95EE6">
              <w:rPr>
                <w:position w:val="-6"/>
              </w:rPr>
              <w:object w:dxaOrig="920" w:dyaOrig="320" w14:anchorId="608AF009">
                <v:shape id="_x0000_i1321" type="#_x0000_t75" style="width:45.6pt;height:15.6pt" o:ole="">
                  <v:imagedata r:id="rId597" o:title=""/>
                </v:shape>
                <o:OLEObject Type="Embed" ProgID="Equation.DSMT4" ShapeID="_x0000_i1321" DrawAspect="Content" ObjectID="_1765320840" r:id="rId598"/>
              </w:object>
            </w:r>
          </w:p>
        </w:tc>
      </w:tr>
      <w:tr w:rsidR="00EB2720" w:rsidRPr="00EB2720" w14:paraId="02B3D519" w14:textId="77777777" w:rsidTr="00EB2720">
        <w:trPr>
          <w:trHeight w:val="367"/>
        </w:trPr>
        <w:tc>
          <w:tcPr>
            <w:tcW w:w="2201" w:type="dxa"/>
          </w:tcPr>
          <w:p w14:paraId="2842D07C" w14:textId="77777777" w:rsidR="00EB2720" w:rsidRPr="00EB2720" w:rsidRDefault="00EB2720" w:rsidP="0053252C">
            <w:pPr>
              <w:pStyle w:val="ListParagraph"/>
              <w:spacing w:line="276" w:lineRule="auto"/>
              <w:ind w:left="0"/>
              <w:jc w:val="both"/>
              <w:rPr>
                <w:rFonts w:ascii="Book Antiqua" w:hAnsi="Book Antiqua"/>
                <w:sz w:val="24"/>
              </w:rPr>
            </w:pPr>
            <w:r w:rsidRPr="00EB2720">
              <w:rPr>
                <w:rFonts w:ascii="Book Antiqua" w:hAnsi="Book Antiqua"/>
                <w:sz w:val="24"/>
              </w:rPr>
              <w:t xml:space="preserve">3 </w:t>
            </w:r>
          </w:p>
        </w:tc>
        <w:tc>
          <w:tcPr>
            <w:tcW w:w="1261" w:type="dxa"/>
          </w:tcPr>
          <w:p w14:paraId="3C0F67DC" w14:textId="77777777" w:rsidR="00EB2720" w:rsidRPr="00EB2720" w:rsidRDefault="00EB2720" w:rsidP="0053252C">
            <w:pPr>
              <w:pStyle w:val="ListParagraph"/>
              <w:spacing w:line="276" w:lineRule="auto"/>
              <w:ind w:left="0"/>
              <w:jc w:val="both"/>
              <w:rPr>
                <w:rFonts w:ascii="Book Antiqua" w:hAnsi="Book Antiqua"/>
                <w:sz w:val="24"/>
              </w:rPr>
            </w:pPr>
            <w:r w:rsidRPr="00EB2720">
              <w:rPr>
                <w:rFonts w:ascii="Book Antiqua" w:hAnsi="Book Antiqua"/>
                <w:sz w:val="24"/>
              </w:rPr>
              <w:t xml:space="preserve">1.00 </w:t>
            </w:r>
          </w:p>
        </w:tc>
        <w:tc>
          <w:tcPr>
            <w:tcW w:w="1261" w:type="dxa"/>
          </w:tcPr>
          <w:p w14:paraId="72245AC4" w14:textId="77777777" w:rsidR="00EB2720" w:rsidRPr="00EB2720" w:rsidRDefault="00EB2720" w:rsidP="0053252C">
            <w:pPr>
              <w:pStyle w:val="ListParagraph"/>
              <w:spacing w:line="276" w:lineRule="auto"/>
              <w:ind w:left="0"/>
              <w:jc w:val="both"/>
              <w:rPr>
                <w:rFonts w:ascii="Book Antiqua" w:hAnsi="Book Antiqua"/>
                <w:sz w:val="24"/>
              </w:rPr>
            </w:pPr>
            <w:r w:rsidRPr="00EB2720">
              <w:rPr>
                <w:rFonts w:ascii="Book Antiqua" w:hAnsi="Book Antiqua"/>
                <w:sz w:val="24"/>
              </w:rPr>
              <w:t xml:space="preserve">1.00 </w:t>
            </w:r>
          </w:p>
        </w:tc>
        <w:tc>
          <w:tcPr>
            <w:tcW w:w="1418" w:type="dxa"/>
          </w:tcPr>
          <w:p w14:paraId="7642FB69" w14:textId="7280A145" w:rsidR="00EB2720" w:rsidRPr="00EB2720" w:rsidRDefault="00C95EE6" w:rsidP="0053252C">
            <w:pPr>
              <w:pStyle w:val="ListParagraph"/>
              <w:tabs>
                <w:tab w:val="center" w:pos="600"/>
                <w:tab w:val="right" w:pos="1200"/>
              </w:tabs>
              <w:spacing w:line="276" w:lineRule="auto"/>
              <w:ind w:left="0"/>
              <w:jc w:val="both"/>
              <w:rPr>
                <w:rFonts w:ascii="Book Antiqua" w:eastAsiaTheme="minorEastAsia" w:hAnsi="Book Antiqua"/>
              </w:rPr>
            </w:pPr>
            <w:r>
              <w:tab/>
            </w:r>
            <w:r w:rsidRPr="00C95EE6">
              <w:rPr>
                <w:position w:val="-6"/>
              </w:rPr>
              <w:object w:dxaOrig="920" w:dyaOrig="320" w14:anchorId="06B494B4">
                <v:shape id="_x0000_i1322" type="#_x0000_t75" style="width:45.6pt;height:15.6pt" o:ole="">
                  <v:imagedata r:id="rId599" o:title=""/>
                </v:shape>
                <o:OLEObject Type="Embed" ProgID="Equation.DSMT4" ShapeID="_x0000_i1322" DrawAspect="Content" ObjectID="_1765320841" r:id="rId600"/>
              </w:object>
            </w:r>
          </w:p>
        </w:tc>
      </w:tr>
    </w:tbl>
    <w:p w14:paraId="0E6F80A2" w14:textId="4A3940D4" w:rsidR="00B94AF6" w:rsidRPr="000D0E67" w:rsidRDefault="0007438D" w:rsidP="0053252C">
      <w:pPr>
        <w:pStyle w:val="ListParagraph"/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>The rate equation for the above data is</w:t>
      </w:r>
    </w:p>
    <w:p w14:paraId="4D4558DF" w14:textId="7822E373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Rate </w:t>
      </w:r>
      <w:r w:rsidR="00C95EE6" w:rsidRPr="00C95EE6">
        <w:rPr>
          <w:position w:val="-16"/>
        </w:rPr>
        <w:object w:dxaOrig="1300" w:dyaOrig="440" w14:anchorId="5FB9FE24">
          <v:shape id="_x0000_i1323" type="#_x0000_t75" style="width:64.8pt;height:21.6pt" o:ole="">
            <v:imagedata r:id="rId601" o:title=""/>
          </v:shape>
          <o:OLEObject Type="Embed" ProgID="Equation.DSMT4" ShapeID="_x0000_i1323" DrawAspect="Content" ObjectID="_1765320842" r:id="rId602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053380D7" w14:textId="46D12B18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Rate </w:t>
      </w:r>
      <w:r w:rsidR="00C95EE6" w:rsidRPr="00C95EE6">
        <w:rPr>
          <w:position w:val="-14"/>
        </w:rPr>
        <w:object w:dxaOrig="1140" w:dyaOrig="400" w14:anchorId="4F487F94">
          <v:shape id="_x0000_i1324" type="#_x0000_t75" style="width:57.6pt;height:20.4pt" o:ole="">
            <v:imagedata r:id="rId603" o:title=""/>
          </v:shape>
          <o:OLEObject Type="Embed" ProgID="Equation.DSMT4" ShapeID="_x0000_i1324" DrawAspect="Content" ObjectID="_1765320843" r:id="rId604"/>
        </w:object>
      </w:r>
    </w:p>
    <w:p w14:paraId="4500CDA0" w14:textId="077D8CAD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Rate </w:t>
      </w:r>
      <w:r w:rsidR="00C95EE6" w:rsidRPr="00C95EE6">
        <w:rPr>
          <w:position w:val="-14"/>
        </w:rPr>
        <w:object w:dxaOrig="740" w:dyaOrig="400" w14:anchorId="295AED86">
          <v:shape id="_x0000_i1325" type="#_x0000_t75" style="width:37.2pt;height:20.4pt" o:ole="">
            <v:imagedata r:id="rId605" o:title=""/>
          </v:shape>
          <o:OLEObject Type="Embed" ProgID="Equation.DSMT4" ShapeID="_x0000_i1325" DrawAspect="Content" ObjectID="_1765320844" r:id="rId606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6083A9A4" w14:textId="3A2F1E1F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Rate </w:t>
      </w:r>
      <w:r w:rsidR="00C95EE6" w:rsidRPr="00C95EE6">
        <w:rPr>
          <w:position w:val="-12"/>
        </w:rPr>
        <w:object w:dxaOrig="859" w:dyaOrig="380" w14:anchorId="0F967AF0">
          <v:shape id="_x0000_i1326" type="#_x0000_t75" style="width:43.2pt;height:19.2pt" o:ole="">
            <v:imagedata r:id="rId607" o:title=""/>
          </v:shape>
          <o:OLEObject Type="Embed" ProgID="Equation.DSMT4" ShapeID="_x0000_i1326" DrawAspect="Content" ObjectID="_1765320845" r:id="rId608"/>
        </w:object>
      </w:r>
      <w:r w:rsidR="0007438D" w:rsidRPr="0007438D">
        <w:rPr>
          <w:rFonts w:ascii="Book Antiqua" w:hAnsi="Book Antiqua"/>
          <w:sz w:val="24"/>
        </w:rPr>
        <w:t xml:space="preserve"> (</w:t>
      </w:r>
      <w:r w:rsidR="0007438D" w:rsidRPr="0007438D">
        <w:rPr>
          <w:rFonts w:ascii="Book Antiqua" w:hAnsi="Book Antiqua"/>
          <w:i/>
          <w:sz w:val="24"/>
        </w:rPr>
        <w:t>1997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6E63216D" w14:textId="3F9373BB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 xml:space="preserve">For the reaction </w:t>
      </w:r>
      <w:r w:rsidR="00C95EE6" w:rsidRPr="00C95EE6">
        <w:rPr>
          <w:position w:val="-16"/>
        </w:rPr>
        <w:object w:dxaOrig="2260" w:dyaOrig="400" w14:anchorId="41266C06">
          <v:shape id="_x0000_i1327" type="#_x0000_t75" style="width:112.8pt;height:20.4pt" o:ole="">
            <v:imagedata r:id="rId609" o:title=""/>
          </v:shape>
          <o:OLEObject Type="Embed" ProgID="Equation.DSMT4" ShapeID="_x0000_i1327" DrawAspect="Content" ObjectID="_1765320846" r:id="rId610"/>
        </w:object>
      </w:r>
      <w:r w:rsidRPr="000D0E67">
        <w:rPr>
          <w:rFonts w:ascii="Book Antiqua" w:hAnsi="Book Antiqua"/>
          <w:sz w:val="24"/>
        </w:rPr>
        <w:t xml:space="preserve"> the rate of reaction is expressed as</w:t>
      </w:r>
    </w:p>
    <w:p w14:paraId="17F8ADAA" w14:textId="6953E6FB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24"/>
        </w:rPr>
        <w:object w:dxaOrig="2700" w:dyaOrig="660" w14:anchorId="0E5BDC67">
          <v:shape id="_x0000_i1328" type="#_x0000_t75" style="width:134.4pt;height:32.4pt" o:ole="">
            <v:imagedata r:id="rId611" o:title=""/>
          </v:shape>
          <o:OLEObject Type="Embed" ProgID="Equation.DSMT4" ShapeID="_x0000_i1328" DrawAspect="Content" ObjectID="_1765320847" r:id="rId612"/>
        </w:object>
      </w:r>
    </w:p>
    <w:p w14:paraId="54E8C94E" w14:textId="08A130E9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24"/>
        </w:rPr>
        <w:object w:dxaOrig="2880" w:dyaOrig="660" w14:anchorId="161A4766">
          <v:shape id="_x0000_i1329" type="#_x0000_t75" style="width:2in;height:32.4pt" o:ole="">
            <v:imagedata r:id="rId613" o:title=""/>
          </v:shape>
          <o:OLEObject Type="Embed" ProgID="Equation.DSMT4" ShapeID="_x0000_i1329" DrawAspect="Content" ObjectID="_1765320848" r:id="rId614"/>
        </w:object>
      </w:r>
    </w:p>
    <w:p w14:paraId="7B79A863" w14:textId="16667661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24"/>
        </w:rPr>
        <w:object w:dxaOrig="2460" w:dyaOrig="660" w14:anchorId="1D4E4048">
          <v:shape id="_x0000_i1330" type="#_x0000_t75" style="width:123.6pt;height:32.4pt" o:ole="">
            <v:imagedata r:id="rId615" o:title=""/>
          </v:shape>
          <o:OLEObject Type="Embed" ProgID="Equation.DSMT4" ShapeID="_x0000_i1330" DrawAspect="Content" ObjectID="_1765320849" r:id="rId616"/>
        </w:object>
      </w:r>
    </w:p>
    <w:p w14:paraId="5D3276B1" w14:textId="77777777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none of these. (</w:t>
      </w:r>
      <w:r w:rsidR="0007438D" w:rsidRPr="0007438D">
        <w:rPr>
          <w:rFonts w:ascii="Book Antiqua" w:hAnsi="Book Antiqua"/>
          <w:i/>
          <w:sz w:val="24"/>
        </w:rPr>
        <w:t>1997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25EA9291" w14:textId="5CFD178F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>The given reaction,</w:t>
      </w:r>
      <w:r w:rsidR="00C95EE6" w:rsidRPr="00C95EE6">
        <w:rPr>
          <w:position w:val="-12"/>
        </w:rPr>
        <w:object w:dxaOrig="3400" w:dyaOrig="360" w14:anchorId="4962FD78">
          <v:shape id="_x0000_i1331" type="#_x0000_t75" style="width:170.4pt;height:18pt" o:ole="">
            <v:imagedata r:id="rId617" o:title=""/>
          </v:shape>
          <o:OLEObject Type="Embed" ProgID="Equation.DSMT4" ShapeID="_x0000_i1331" DrawAspect="Content" ObjectID="_1765320850" r:id="rId618"/>
        </w:object>
      </w:r>
      <w:r w:rsidRPr="000D0E67">
        <w:rPr>
          <w:rFonts w:ascii="Book Antiqua" w:hAnsi="Book Antiqua"/>
          <w:sz w:val="24"/>
        </w:rPr>
        <w:t>is an example of</w:t>
      </w:r>
    </w:p>
    <w:p w14:paraId="76111E81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third order reaction</w:t>
      </w:r>
    </w:p>
    <w:p w14:paraId="7C5A1C5B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first order reaction</w:t>
      </w:r>
    </w:p>
    <w:p w14:paraId="17F9535B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second order reaction</w:t>
      </w:r>
    </w:p>
    <w:p w14:paraId="71201C91" w14:textId="77777777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none of these. (</w:t>
      </w:r>
      <w:r w:rsidR="0007438D" w:rsidRPr="0007438D">
        <w:rPr>
          <w:rFonts w:ascii="Book Antiqua" w:hAnsi="Book Antiqua"/>
          <w:i/>
          <w:sz w:val="24"/>
        </w:rPr>
        <w:t>1996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570C0967" w14:textId="25435EEB" w:rsidR="00EB2720" w:rsidRPr="00EB2720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 xml:space="preserve">The data for the reaction </w:t>
      </w:r>
      <w:r w:rsidR="00C95EE6" w:rsidRPr="00C95EE6">
        <w:rPr>
          <w:position w:val="-6"/>
        </w:rPr>
        <w:object w:dxaOrig="1120" w:dyaOrig="279" w14:anchorId="119E46E3">
          <v:shape id="_x0000_i1332" type="#_x0000_t75" style="width:56.4pt;height:13.2pt" o:ole="">
            <v:imagedata r:id="rId619" o:title=""/>
          </v:shape>
          <o:OLEObject Type="Embed" ProgID="Equation.DSMT4" ShapeID="_x0000_i1332" DrawAspect="Content" ObjectID="_1765320851" r:id="rId620"/>
        </w:object>
      </w:r>
      <w:r w:rsidRPr="000D0E67">
        <w:rPr>
          <w:rFonts w:ascii="Book Antiqua" w:hAnsi="Book Antiqua"/>
          <w:sz w:val="24"/>
        </w:rPr>
        <w:t>, is</w:t>
      </w:r>
    </w:p>
    <w:p w14:paraId="570C680D" w14:textId="6181AB12" w:rsidR="00EB2720" w:rsidRDefault="00C95EE6" w:rsidP="0053252C">
      <w:pPr>
        <w:pStyle w:val="ListParagraph"/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C95EE6">
        <w:rPr>
          <w:position w:val="-10"/>
        </w:rPr>
        <w:object w:dxaOrig="499" w:dyaOrig="320" w14:anchorId="359E3F28">
          <v:shape id="_x0000_i1333" type="#_x0000_t75" style="width:25.2pt;height:15.6pt" o:ole="">
            <v:imagedata r:id="rId621" o:title=""/>
          </v:shape>
          <o:OLEObject Type="Embed" ProgID="Equation.DSMT4" ShapeID="_x0000_i1333" DrawAspect="Content" ObjectID="_1765320852" r:id="rId622"/>
        </w:object>
      </w:r>
      <w:r w:rsidR="0007438D" w:rsidRPr="000D0E67">
        <w:rPr>
          <w:rFonts w:ascii="Book Antiqua" w:hAnsi="Book Antiqua"/>
          <w:sz w:val="24"/>
        </w:rPr>
        <w:t xml:space="preserve"> </w:t>
      </w:r>
      <w:r w:rsidR="00EB2720">
        <w:rPr>
          <w:rFonts w:ascii="Book Antiqua" w:eastAsiaTheme="minorEastAsia" w:hAnsi="Book Antiqua"/>
          <w:sz w:val="24"/>
        </w:rPr>
        <w:tab/>
      </w:r>
      <w:r w:rsidR="00EB2720">
        <w:rPr>
          <w:rFonts w:ascii="Book Antiqua" w:eastAsiaTheme="minorEastAsia" w:hAnsi="Book Antiqua"/>
          <w:sz w:val="24"/>
        </w:rPr>
        <w:tab/>
      </w:r>
      <w:r w:rsidRPr="00C95EE6">
        <w:rPr>
          <w:position w:val="-12"/>
        </w:rPr>
        <w:object w:dxaOrig="460" w:dyaOrig="360" w14:anchorId="4CDD1EE0">
          <v:shape id="_x0000_i1334" type="#_x0000_t75" style="width:22.8pt;height:18pt" o:ole="">
            <v:imagedata r:id="rId623" o:title=""/>
          </v:shape>
          <o:OLEObject Type="Embed" ProgID="Equation.DSMT4" ShapeID="_x0000_i1334" DrawAspect="Content" ObjectID="_1765320853" r:id="rId624"/>
        </w:object>
      </w:r>
      <w:r w:rsidR="00EB2720">
        <w:rPr>
          <w:rFonts w:ascii="Book Antiqua" w:eastAsiaTheme="minorEastAsia" w:hAnsi="Book Antiqua"/>
        </w:rPr>
        <w:tab/>
      </w:r>
      <w:r w:rsidR="00EB2720">
        <w:rPr>
          <w:rFonts w:ascii="Book Antiqua" w:eastAsiaTheme="minorEastAsia" w:hAnsi="Book Antiqua"/>
        </w:rPr>
        <w:tab/>
      </w:r>
      <w:r w:rsidR="0007438D" w:rsidRPr="000D0E67">
        <w:rPr>
          <w:rFonts w:ascii="Book Antiqua" w:hAnsi="Book Antiqua"/>
          <w:sz w:val="24"/>
        </w:rPr>
        <w:t xml:space="preserve"> </w:t>
      </w:r>
      <w:r w:rsidRPr="00C95EE6">
        <w:rPr>
          <w:position w:val="-12"/>
        </w:rPr>
        <w:object w:dxaOrig="460" w:dyaOrig="360" w14:anchorId="64EF38BA">
          <v:shape id="_x0000_i1335" type="#_x0000_t75" style="width:22.8pt;height:18pt" o:ole="">
            <v:imagedata r:id="rId625" o:title=""/>
          </v:shape>
          <o:OLEObject Type="Embed" ProgID="Equation.DSMT4" ShapeID="_x0000_i1335" DrawAspect="Content" ObjectID="_1765320854" r:id="rId626"/>
        </w:object>
      </w:r>
      <w:r w:rsidR="00EB2720">
        <w:rPr>
          <w:rFonts w:ascii="Book Antiqua" w:eastAsiaTheme="minorEastAsia" w:hAnsi="Book Antiqua"/>
        </w:rPr>
        <w:tab/>
      </w:r>
      <w:r w:rsidR="00EB2720">
        <w:rPr>
          <w:rFonts w:ascii="Book Antiqua" w:eastAsiaTheme="minorEastAsia" w:hAnsi="Book Antiqua"/>
        </w:rPr>
        <w:tab/>
      </w:r>
      <w:r w:rsidR="0007438D" w:rsidRPr="000D0E67">
        <w:rPr>
          <w:rFonts w:ascii="Book Antiqua" w:hAnsi="Book Antiqua"/>
          <w:sz w:val="24"/>
        </w:rPr>
        <w:t xml:space="preserve"> Initial rate</w:t>
      </w:r>
    </w:p>
    <w:p w14:paraId="6AF3E19B" w14:textId="77777777" w:rsidR="00EB2720" w:rsidRDefault="0007438D" w:rsidP="0053252C">
      <w:pPr>
        <w:pStyle w:val="ListParagraph"/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lastRenderedPageBreak/>
        <w:t xml:space="preserve">1 </w:t>
      </w:r>
      <w:r w:rsidR="00EB2720">
        <w:rPr>
          <w:rFonts w:ascii="Book Antiqua" w:hAnsi="Book Antiqua"/>
          <w:sz w:val="24"/>
        </w:rPr>
        <w:tab/>
      </w:r>
      <w:r w:rsidR="00EB2720">
        <w:rPr>
          <w:rFonts w:ascii="Book Antiqua" w:hAnsi="Book Antiqua"/>
          <w:sz w:val="24"/>
        </w:rPr>
        <w:tab/>
      </w:r>
      <w:r w:rsidR="00EB2720">
        <w:rPr>
          <w:rFonts w:ascii="Book Antiqua" w:hAnsi="Book Antiqua"/>
          <w:sz w:val="24"/>
        </w:rPr>
        <w:tab/>
      </w:r>
      <w:r w:rsidRPr="000D0E67">
        <w:rPr>
          <w:rFonts w:ascii="Book Antiqua" w:hAnsi="Book Antiqua"/>
          <w:sz w:val="24"/>
        </w:rPr>
        <w:t xml:space="preserve">0.012 </w:t>
      </w:r>
      <w:r w:rsidR="00EB2720">
        <w:rPr>
          <w:rFonts w:ascii="Book Antiqua" w:hAnsi="Book Antiqua"/>
          <w:sz w:val="24"/>
        </w:rPr>
        <w:tab/>
      </w:r>
      <w:r w:rsidR="00EB2720">
        <w:rPr>
          <w:rFonts w:ascii="Book Antiqua" w:hAnsi="Book Antiqua"/>
          <w:sz w:val="24"/>
        </w:rPr>
        <w:tab/>
      </w:r>
      <w:r w:rsidRPr="000D0E67">
        <w:rPr>
          <w:rFonts w:ascii="Book Antiqua" w:hAnsi="Book Antiqua"/>
          <w:sz w:val="24"/>
        </w:rPr>
        <w:t xml:space="preserve">0.035 </w:t>
      </w:r>
      <w:r w:rsidR="00EB2720">
        <w:rPr>
          <w:rFonts w:ascii="Book Antiqua" w:hAnsi="Book Antiqua"/>
          <w:sz w:val="24"/>
        </w:rPr>
        <w:tab/>
      </w:r>
      <w:r w:rsidR="00EB2720">
        <w:rPr>
          <w:rFonts w:ascii="Book Antiqua" w:hAnsi="Book Antiqua"/>
          <w:sz w:val="24"/>
        </w:rPr>
        <w:tab/>
      </w:r>
      <w:r w:rsidRPr="000D0E67">
        <w:rPr>
          <w:rFonts w:ascii="Book Antiqua" w:hAnsi="Book Antiqua"/>
          <w:sz w:val="24"/>
        </w:rPr>
        <w:t>0.10</w:t>
      </w:r>
    </w:p>
    <w:p w14:paraId="2FE4703E" w14:textId="77777777" w:rsidR="00EB2720" w:rsidRDefault="0007438D" w:rsidP="0053252C">
      <w:pPr>
        <w:pStyle w:val="ListParagraph"/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 xml:space="preserve">2 </w:t>
      </w:r>
      <w:r w:rsidR="00EB2720">
        <w:rPr>
          <w:rFonts w:ascii="Book Antiqua" w:hAnsi="Book Antiqua"/>
          <w:sz w:val="24"/>
        </w:rPr>
        <w:tab/>
      </w:r>
      <w:r w:rsidR="00EB2720">
        <w:rPr>
          <w:rFonts w:ascii="Book Antiqua" w:hAnsi="Book Antiqua"/>
          <w:sz w:val="24"/>
        </w:rPr>
        <w:tab/>
      </w:r>
      <w:r w:rsidR="00EB2720">
        <w:rPr>
          <w:rFonts w:ascii="Book Antiqua" w:hAnsi="Book Antiqua"/>
          <w:sz w:val="24"/>
        </w:rPr>
        <w:tab/>
      </w:r>
      <w:r w:rsidRPr="000D0E67">
        <w:rPr>
          <w:rFonts w:ascii="Book Antiqua" w:hAnsi="Book Antiqua"/>
          <w:sz w:val="24"/>
        </w:rPr>
        <w:t xml:space="preserve">0.024 </w:t>
      </w:r>
      <w:r w:rsidR="00EB2720">
        <w:rPr>
          <w:rFonts w:ascii="Book Antiqua" w:hAnsi="Book Antiqua"/>
          <w:sz w:val="24"/>
        </w:rPr>
        <w:tab/>
      </w:r>
      <w:r w:rsidR="00EB2720">
        <w:rPr>
          <w:rFonts w:ascii="Book Antiqua" w:hAnsi="Book Antiqua"/>
          <w:sz w:val="24"/>
        </w:rPr>
        <w:tab/>
      </w:r>
      <w:r w:rsidRPr="000D0E67">
        <w:rPr>
          <w:rFonts w:ascii="Book Antiqua" w:hAnsi="Book Antiqua"/>
          <w:sz w:val="24"/>
        </w:rPr>
        <w:t xml:space="preserve">0.070 </w:t>
      </w:r>
      <w:r w:rsidR="00EB2720">
        <w:rPr>
          <w:rFonts w:ascii="Book Antiqua" w:hAnsi="Book Antiqua"/>
          <w:sz w:val="24"/>
        </w:rPr>
        <w:tab/>
      </w:r>
      <w:r w:rsidR="00EB2720">
        <w:rPr>
          <w:rFonts w:ascii="Book Antiqua" w:hAnsi="Book Antiqua"/>
          <w:sz w:val="24"/>
        </w:rPr>
        <w:tab/>
      </w:r>
      <w:r w:rsidRPr="000D0E67">
        <w:rPr>
          <w:rFonts w:ascii="Book Antiqua" w:hAnsi="Book Antiqua"/>
          <w:sz w:val="24"/>
        </w:rPr>
        <w:t>0.80</w:t>
      </w:r>
    </w:p>
    <w:p w14:paraId="1B4848F9" w14:textId="77777777" w:rsidR="00EB2720" w:rsidRDefault="0007438D" w:rsidP="0053252C">
      <w:pPr>
        <w:pStyle w:val="ListParagraph"/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 xml:space="preserve">3 </w:t>
      </w:r>
      <w:r w:rsidR="00EB2720">
        <w:rPr>
          <w:rFonts w:ascii="Book Antiqua" w:hAnsi="Book Antiqua"/>
          <w:sz w:val="24"/>
        </w:rPr>
        <w:tab/>
      </w:r>
      <w:r w:rsidR="00EB2720">
        <w:rPr>
          <w:rFonts w:ascii="Book Antiqua" w:hAnsi="Book Antiqua"/>
          <w:sz w:val="24"/>
        </w:rPr>
        <w:tab/>
      </w:r>
      <w:r w:rsidR="00EB2720">
        <w:rPr>
          <w:rFonts w:ascii="Book Antiqua" w:hAnsi="Book Antiqua"/>
          <w:sz w:val="24"/>
        </w:rPr>
        <w:tab/>
      </w:r>
      <w:r w:rsidRPr="000D0E67">
        <w:rPr>
          <w:rFonts w:ascii="Book Antiqua" w:hAnsi="Book Antiqua"/>
          <w:sz w:val="24"/>
        </w:rPr>
        <w:t xml:space="preserve">0.024 </w:t>
      </w:r>
      <w:r w:rsidR="00EB2720">
        <w:rPr>
          <w:rFonts w:ascii="Book Antiqua" w:hAnsi="Book Antiqua"/>
          <w:sz w:val="24"/>
        </w:rPr>
        <w:tab/>
      </w:r>
      <w:r w:rsidR="00EB2720">
        <w:rPr>
          <w:rFonts w:ascii="Book Antiqua" w:hAnsi="Book Antiqua"/>
          <w:sz w:val="24"/>
        </w:rPr>
        <w:tab/>
      </w:r>
      <w:r w:rsidRPr="000D0E67">
        <w:rPr>
          <w:rFonts w:ascii="Book Antiqua" w:hAnsi="Book Antiqua"/>
          <w:sz w:val="24"/>
        </w:rPr>
        <w:t xml:space="preserve">0.035 </w:t>
      </w:r>
      <w:r w:rsidR="00EB2720">
        <w:rPr>
          <w:rFonts w:ascii="Book Antiqua" w:hAnsi="Book Antiqua"/>
          <w:sz w:val="24"/>
        </w:rPr>
        <w:tab/>
      </w:r>
      <w:r w:rsidR="00EB2720">
        <w:rPr>
          <w:rFonts w:ascii="Book Antiqua" w:hAnsi="Book Antiqua"/>
          <w:sz w:val="24"/>
        </w:rPr>
        <w:tab/>
      </w:r>
      <w:r w:rsidRPr="000D0E67">
        <w:rPr>
          <w:rFonts w:ascii="Book Antiqua" w:hAnsi="Book Antiqua"/>
          <w:sz w:val="24"/>
        </w:rPr>
        <w:t>0.10</w:t>
      </w:r>
    </w:p>
    <w:p w14:paraId="3CBBBAF9" w14:textId="77777777" w:rsidR="00EB2720" w:rsidRDefault="0007438D" w:rsidP="0053252C">
      <w:pPr>
        <w:pStyle w:val="ListParagraph"/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 xml:space="preserve">4 </w:t>
      </w:r>
      <w:r w:rsidR="00EB2720">
        <w:rPr>
          <w:rFonts w:ascii="Book Antiqua" w:hAnsi="Book Antiqua"/>
          <w:sz w:val="24"/>
        </w:rPr>
        <w:tab/>
      </w:r>
      <w:r w:rsidR="00EB2720">
        <w:rPr>
          <w:rFonts w:ascii="Book Antiqua" w:hAnsi="Book Antiqua"/>
          <w:sz w:val="24"/>
        </w:rPr>
        <w:tab/>
      </w:r>
      <w:r w:rsidR="00EB2720">
        <w:rPr>
          <w:rFonts w:ascii="Book Antiqua" w:hAnsi="Book Antiqua"/>
          <w:sz w:val="24"/>
        </w:rPr>
        <w:tab/>
      </w:r>
      <w:r w:rsidRPr="000D0E67">
        <w:rPr>
          <w:rFonts w:ascii="Book Antiqua" w:hAnsi="Book Antiqua"/>
          <w:sz w:val="24"/>
        </w:rPr>
        <w:t xml:space="preserve">0.012 </w:t>
      </w:r>
      <w:r w:rsidR="00EB2720">
        <w:rPr>
          <w:rFonts w:ascii="Book Antiqua" w:hAnsi="Book Antiqua"/>
          <w:sz w:val="24"/>
        </w:rPr>
        <w:tab/>
      </w:r>
      <w:r w:rsidR="00EB2720">
        <w:rPr>
          <w:rFonts w:ascii="Book Antiqua" w:hAnsi="Book Antiqua"/>
          <w:sz w:val="24"/>
        </w:rPr>
        <w:tab/>
      </w:r>
      <w:r w:rsidRPr="000D0E67">
        <w:rPr>
          <w:rFonts w:ascii="Book Antiqua" w:hAnsi="Book Antiqua"/>
          <w:sz w:val="24"/>
        </w:rPr>
        <w:t xml:space="preserve">0.070 </w:t>
      </w:r>
      <w:r w:rsidR="00EB2720">
        <w:rPr>
          <w:rFonts w:ascii="Book Antiqua" w:hAnsi="Book Antiqua"/>
          <w:sz w:val="24"/>
        </w:rPr>
        <w:tab/>
      </w:r>
      <w:r w:rsidR="00EB2720">
        <w:rPr>
          <w:rFonts w:ascii="Book Antiqua" w:hAnsi="Book Antiqua"/>
          <w:sz w:val="24"/>
        </w:rPr>
        <w:tab/>
      </w:r>
      <w:r w:rsidRPr="000D0E67">
        <w:rPr>
          <w:rFonts w:ascii="Book Antiqua" w:hAnsi="Book Antiqua"/>
          <w:sz w:val="24"/>
        </w:rPr>
        <w:t>0.80</w:t>
      </w:r>
    </w:p>
    <w:p w14:paraId="155EAAEE" w14:textId="725EDFC7" w:rsidR="00B94AF6" w:rsidRPr="000D0E67" w:rsidRDefault="0007438D" w:rsidP="0053252C">
      <w:pPr>
        <w:pStyle w:val="ListParagraph"/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 xml:space="preserve">The rate law corresponds to the above data is </w:t>
      </w:r>
    </w:p>
    <w:p w14:paraId="2DA28FA0" w14:textId="0C1B6B12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Rate </w:t>
      </w:r>
      <w:r w:rsidR="00C95EE6" w:rsidRPr="00C95EE6">
        <w:rPr>
          <w:position w:val="-14"/>
        </w:rPr>
        <w:object w:dxaOrig="1140" w:dyaOrig="400" w14:anchorId="0A7BD24D">
          <v:shape id="_x0000_i1336" type="#_x0000_t75" style="width:57.6pt;height:20.4pt" o:ole="">
            <v:imagedata r:id="rId627" o:title=""/>
          </v:shape>
          <o:OLEObject Type="Embed" ProgID="Equation.DSMT4" ShapeID="_x0000_i1336" DrawAspect="Content" ObjectID="_1765320855" r:id="rId628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7F78B524" w14:textId="013BC250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Rate </w:t>
      </w:r>
      <w:r w:rsidR="00C95EE6" w:rsidRPr="00C95EE6">
        <w:rPr>
          <w:position w:val="-16"/>
        </w:rPr>
        <w:object w:dxaOrig="1300" w:dyaOrig="440" w14:anchorId="15B74B5E">
          <v:shape id="_x0000_i1337" type="#_x0000_t75" style="width:64.8pt;height:21.6pt" o:ole="">
            <v:imagedata r:id="rId629" o:title=""/>
          </v:shape>
          <o:OLEObject Type="Embed" ProgID="Equation.DSMT4" ShapeID="_x0000_i1337" DrawAspect="Content" ObjectID="_1765320856" r:id="rId630"/>
        </w:object>
      </w:r>
    </w:p>
    <w:p w14:paraId="58D2FCA0" w14:textId="14526446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Rate </w:t>
      </w:r>
      <w:r w:rsidR="00C95EE6" w:rsidRPr="00C95EE6">
        <w:rPr>
          <w:position w:val="-10"/>
        </w:rPr>
        <w:object w:dxaOrig="760" w:dyaOrig="360" w14:anchorId="12665411">
          <v:shape id="_x0000_i1338" type="#_x0000_t75" style="width:38.4pt;height:18pt" o:ole="">
            <v:imagedata r:id="rId631" o:title=""/>
          </v:shape>
          <o:OLEObject Type="Embed" ProgID="Equation.DSMT4" ShapeID="_x0000_i1338" DrawAspect="Content" ObjectID="_1765320857" r:id="rId632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6D74BC99" w14:textId="23E416EB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Rate </w:t>
      </w:r>
      <w:r w:rsidR="00C95EE6" w:rsidRPr="00C95EE6">
        <w:rPr>
          <w:position w:val="-10"/>
        </w:rPr>
        <w:object w:dxaOrig="840" w:dyaOrig="360" w14:anchorId="4B98A478">
          <v:shape id="_x0000_i1339" type="#_x0000_t75" style="width:42pt;height:18pt" o:ole="">
            <v:imagedata r:id="rId633" o:title=""/>
          </v:shape>
          <o:OLEObject Type="Embed" ProgID="Equation.DSMT4" ShapeID="_x0000_i1339" DrawAspect="Content" ObjectID="_1765320858" r:id="rId634"/>
        </w:object>
      </w:r>
      <w:r w:rsidR="0007438D" w:rsidRPr="0007438D">
        <w:rPr>
          <w:rFonts w:ascii="Book Antiqua" w:hAnsi="Book Antiqua"/>
          <w:sz w:val="24"/>
        </w:rPr>
        <w:t>(</w:t>
      </w:r>
      <w:r w:rsidR="0007438D" w:rsidRPr="0007438D">
        <w:rPr>
          <w:rFonts w:ascii="Book Antiqua" w:hAnsi="Book Antiqua"/>
          <w:i/>
          <w:sz w:val="24"/>
        </w:rPr>
        <w:t>1994</w:t>
      </w:r>
      <w:r w:rsidR="0007438D" w:rsidRPr="0007438D">
        <w:rPr>
          <w:rFonts w:ascii="Book Antiqua" w:hAnsi="Book Antiqua"/>
          <w:sz w:val="24"/>
        </w:rPr>
        <w:t xml:space="preserve">) </w:t>
      </w:r>
    </w:p>
    <w:p w14:paraId="01CD118B" w14:textId="22751AEB" w:rsidR="00B94AF6" w:rsidRPr="000D0E67" w:rsidRDefault="0007438D" w:rsidP="0053252C">
      <w:pPr>
        <w:pStyle w:val="ListParagraph"/>
        <w:numPr>
          <w:ilvl w:val="0"/>
          <w:numId w:val="2"/>
        </w:numPr>
        <w:spacing w:line="276" w:lineRule="auto"/>
        <w:ind w:left="-360"/>
        <w:jc w:val="both"/>
        <w:rPr>
          <w:rFonts w:ascii="Book Antiqua" w:hAnsi="Book Antiqua"/>
          <w:sz w:val="24"/>
        </w:rPr>
      </w:pPr>
      <w:r w:rsidRPr="000D0E67">
        <w:rPr>
          <w:rFonts w:ascii="Book Antiqua" w:hAnsi="Book Antiqua"/>
          <w:sz w:val="24"/>
        </w:rPr>
        <w:t>By the action of enzymes, the rate of biochemical reaction</w:t>
      </w:r>
    </w:p>
    <w:p w14:paraId="72664E6B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does not change</w:t>
      </w:r>
    </w:p>
    <w:p w14:paraId="280D1799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(b)</w:t>
      </w:r>
      <w:r w:rsidR="0007438D" w:rsidRPr="0007438D">
        <w:rPr>
          <w:rFonts w:ascii="Book Antiqua" w:hAnsi="Book Antiqua"/>
          <w:sz w:val="24"/>
        </w:rPr>
        <w:t xml:space="preserve"> increases</w:t>
      </w:r>
    </w:p>
    <w:p w14:paraId="48348EB5" w14:textId="77777777" w:rsidR="00B94AF6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 xml:space="preserve"> decreases</w:t>
      </w:r>
    </w:p>
    <w:p w14:paraId="07330136" w14:textId="77777777" w:rsidR="000D0E67" w:rsidRDefault="00B94AF6" w:rsidP="0053252C">
      <w:pPr>
        <w:spacing w:line="276" w:lineRule="auto"/>
        <w:ind w:left="-360"/>
        <w:jc w:val="both"/>
        <w:rPr>
          <w:rFonts w:ascii="Book Antiqua" w:hAnsi="Book Antiqua"/>
          <w:sz w:val="24"/>
        </w:rPr>
      </w:pPr>
      <w:r>
        <w:rPr>
          <w:rFonts w:ascii="Book Antiqua" w:hAnsi="Book Antiqua"/>
          <w:sz w:val="24"/>
        </w:rPr>
        <w:t>(d)</w:t>
      </w:r>
      <w:r w:rsidR="0007438D" w:rsidRPr="0007438D">
        <w:rPr>
          <w:rFonts w:ascii="Book Antiqua" w:hAnsi="Book Antiqua"/>
          <w:sz w:val="24"/>
        </w:rPr>
        <w:t xml:space="preserve"> either </w:t>
      </w:r>
      <w:r>
        <w:rPr>
          <w:rFonts w:ascii="Book Antiqua" w:hAnsi="Book Antiqua"/>
          <w:sz w:val="24"/>
        </w:rPr>
        <w:t>(a)</w:t>
      </w:r>
      <w:r w:rsidR="0007438D" w:rsidRPr="0007438D">
        <w:rPr>
          <w:rFonts w:ascii="Book Antiqua" w:hAnsi="Book Antiqua"/>
          <w:sz w:val="24"/>
        </w:rPr>
        <w:t xml:space="preserve"> or </w:t>
      </w:r>
      <w:r>
        <w:rPr>
          <w:rFonts w:ascii="Book Antiqua" w:hAnsi="Book Antiqua"/>
          <w:sz w:val="24"/>
        </w:rPr>
        <w:t>(c)</w:t>
      </w:r>
      <w:r w:rsidR="0007438D" w:rsidRPr="0007438D">
        <w:rPr>
          <w:rFonts w:ascii="Book Antiqua" w:hAnsi="Book Antiqua"/>
          <w:sz w:val="24"/>
        </w:rPr>
        <w:t>. (</w:t>
      </w:r>
      <w:r w:rsidR="0007438D" w:rsidRPr="0007438D">
        <w:rPr>
          <w:rFonts w:ascii="Book Antiqua" w:hAnsi="Book Antiqua"/>
          <w:i/>
          <w:sz w:val="24"/>
        </w:rPr>
        <w:t>1994</w:t>
      </w:r>
      <w:r w:rsidR="0007438D" w:rsidRPr="0007438D">
        <w:rPr>
          <w:rFonts w:ascii="Book Antiqua" w:hAnsi="Book Antiqua"/>
          <w:sz w:val="24"/>
        </w:rPr>
        <w:t>)</w:t>
      </w:r>
    </w:p>
    <w:p w14:paraId="08ABE976" w14:textId="64ED85CD" w:rsidR="0007438D" w:rsidRPr="0007438D" w:rsidRDefault="0007438D" w:rsidP="0053252C">
      <w:pPr>
        <w:spacing w:line="276" w:lineRule="auto"/>
        <w:jc w:val="both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>Answer Key</w:t>
      </w:r>
    </w:p>
    <w:p w14:paraId="4628070B" w14:textId="77777777" w:rsidR="0007438D" w:rsidRPr="0007438D" w:rsidRDefault="0007438D" w:rsidP="0053252C">
      <w:pPr>
        <w:spacing w:line="276" w:lineRule="auto"/>
        <w:jc w:val="center"/>
        <w:rPr>
          <w:rFonts w:ascii="Book Antiqua" w:hAnsi="Book Antiqua"/>
        </w:rPr>
      </w:pPr>
      <w:r w:rsidRPr="0007438D">
        <w:rPr>
          <w:rFonts w:ascii="Book Antiqua" w:hAnsi="Book Antiqua"/>
          <w:noProof/>
        </w:rPr>
        <w:drawing>
          <wp:inline distT="0" distB="0" distL="0" distR="0" wp14:anchorId="1E6A28B9" wp14:editId="69A90610">
            <wp:extent cx="6999862" cy="209065"/>
            <wp:effectExtent l="0" t="0" r="0" b="0"/>
            <wp:docPr id="208" name="Picture 2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8"/>
                    <pic:cNvPicPr/>
                  </pic:nvPicPr>
                  <pic:blipFill>
                    <a:blip r:embed="rId6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9862" cy="209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A30D29" w14:textId="39F282EC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1. (b) 2. (b) 3. (c) 4. (a) 5. (a) 6. (c) 7. (b) 8. (c) 9. (a) 10. (d) 11. (a) 12. (c) 13. (a) 14. (d) 15. (b) 16. </w:t>
      </w:r>
      <w:r w:rsidR="00C95EE6" w:rsidRPr="00C95EE6">
        <w:rPr>
          <w:position w:val="-14"/>
        </w:rPr>
        <w:object w:dxaOrig="840" w:dyaOrig="400" w14:anchorId="7F53D11B">
          <v:shape id="_x0000_i1340" type="#_x0000_t75" style="width:42pt;height:20.4pt" o:ole="">
            <v:imagedata r:id="rId636" o:title=""/>
          </v:shape>
          <o:OLEObject Type="Embed" ProgID="Equation.DSMT4" ShapeID="_x0000_i1340" DrawAspect="Content" ObjectID="_1765320859" r:id="rId637"/>
        </w:object>
      </w:r>
      <w:r w:rsidRPr="0007438D">
        <w:rPr>
          <w:rFonts w:ascii="Book Antiqua" w:hAnsi="Book Antiqua"/>
          <w:sz w:val="24"/>
        </w:rPr>
        <w:t>. (d) 18. (b) 19. (a) 20. (c) 21. (b) 22. (d) 23. (a) 24. (d) 25. (d) 26. (b) 27. (a) 28. (c) 29. (b) 30. (a) 31. (c) 32. (d) 33. (c) 34. (b) 35. (b) 36. (d) 37. (b) 38. (c) 39. (a) 40. (a) 41. (c) 42. (b) 43. (b) 44. (c) 45. (b) 46. (a) 47. (a) 48. (c) 49. (a) 50. (c) 51. (b) 52. (a) 53. (c) 54. (b)</w:t>
      </w:r>
    </w:p>
    <w:p w14:paraId="79536329" w14:textId="77777777" w:rsidR="00EB2720" w:rsidRDefault="00EB2720" w:rsidP="0053252C">
      <w:pPr>
        <w:spacing w:line="276" w:lineRule="auto"/>
        <w:rPr>
          <w:rFonts w:ascii="Book Antiqua" w:eastAsiaTheme="minorEastAsia" w:hAnsi="Book Antiqua"/>
          <w:sz w:val="24"/>
        </w:rPr>
      </w:pPr>
    </w:p>
    <w:p w14:paraId="3E735811" w14:textId="331A9312" w:rsidR="0007438D" w:rsidRPr="0007438D" w:rsidRDefault="00C95EE6" w:rsidP="0053252C">
      <w:pPr>
        <w:spacing w:line="276" w:lineRule="auto"/>
        <w:rPr>
          <w:rFonts w:ascii="Book Antiqua" w:hAnsi="Book Antiqua"/>
        </w:rPr>
      </w:pPr>
      <w:r w:rsidRPr="00C95EE6">
        <w:rPr>
          <w:position w:val="-8"/>
        </w:rPr>
        <w:object w:dxaOrig="4940" w:dyaOrig="340" w14:anchorId="7802715E">
          <v:shape id="_x0000_i1341" type="#_x0000_t75" style="width:247.2pt;height:16.8pt" o:ole="">
            <v:imagedata r:id="rId638" o:title=""/>
          </v:shape>
          <o:OLEObject Type="Embed" ProgID="Equation.DSMT4" ShapeID="_x0000_i1341" DrawAspect="Content" ObjectID="_1765320860" r:id="rId639"/>
        </w:object>
      </w:r>
      <w:r w:rsidR="0007438D" w:rsidRPr="0007438D">
        <w:rPr>
          <w:rFonts w:ascii="Book Antiqua" w:hAnsi="Book Antiqua"/>
          <w:sz w:val="24"/>
        </w:rPr>
        <w:t xml:space="preserve"> EXPLANATIONS </w:t>
      </w:r>
      <w:r w:rsidRPr="00C95EE6">
        <w:rPr>
          <w:position w:val="-8"/>
        </w:rPr>
        <w:object w:dxaOrig="4940" w:dyaOrig="340" w14:anchorId="76B9CBF3">
          <v:shape id="_x0000_i1342" type="#_x0000_t75" style="width:247.2pt;height:16.8pt" o:ole="">
            <v:imagedata r:id="rId640" o:title=""/>
          </v:shape>
          <o:OLEObject Type="Embed" ProgID="Equation.DSMT4" ShapeID="_x0000_i1342" DrawAspect="Content" ObjectID="_1765320861" r:id="rId641"/>
        </w:object>
      </w:r>
    </w:p>
    <w:p w14:paraId="6A0655D8" w14:textId="58E13B66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>1. (b</w:t>
      </w:r>
      <w:proofErr w:type="gramStart"/>
      <w:r w:rsidRPr="0007438D">
        <w:rPr>
          <w:rFonts w:ascii="Book Antiqua" w:hAnsi="Book Antiqua"/>
          <w:sz w:val="24"/>
        </w:rPr>
        <w:t>) :For</w:t>
      </w:r>
      <w:proofErr w:type="gramEnd"/>
      <w:r w:rsidRPr="0007438D">
        <w:rPr>
          <w:rFonts w:ascii="Book Antiqua" w:hAnsi="Book Antiqua"/>
          <w:sz w:val="24"/>
        </w:rPr>
        <w:t xml:space="preserve"> the first order reaction, </w:t>
      </w:r>
      <w:r w:rsidR="00C95EE6" w:rsidRPr="00C95EE6">
        <w:rPr>
          <w:position w:val="-24"/>
        </w:rPr>
        <w:object w:dxaOrig="1140" w:dyaOrig="620" w14:anchorId="776C5003">
          <v:shape id="_x0000_i1343" type="#_x0000_t75" style="width:57.6pt;height:31.2pt" o:ole="">
            <v:imagedata r:id="rId642" o:title=""/>
          </v:shape>
          <o:OLEObject Type="Embed" ProgID="Equation.DSMT4" ShapeID="_x0000_i1343" DrawAspect="Content" ObjectID="_1765320862" r:id="rId643"/>
        </w:object>
      </w:r>
      <w:r w:rsidRPr="0007438D">
        <w:rPr>
          <w:rFonts w:ascii="Book Antiqua" w:hAnsi="Book Antiqua"/>
          <w:sz w:val="24"/>
        </w:rPr>
        <w:t xml:space="preserve"> which is independent of initial concentration </w:t>
      </w:r>
      <w:r w:rsidR="00C95EE6" w:rsidRPr="00C95EE6">
        <w:rPr>
          <w:position w:val="-12"/>
        </w:rPr>
        <w:object w:dxaOrig="520" w:dyaOrig="360" w14:anchorId="21CDFC4E">
          <v:shape id="_x0000_i1344" type="#_x0000_t75" style="width:26.4pt;height:18pt" o:ole="">
            <v:imagedata r:id="rId644" o:title=""/>
          </v:shape>
          <o:OLEObject Type="Embed" ProgID="Equation.DSMT4" ShapeID="_x0000_i1344" DrawAspect="Content" ObjectID="_1765320863" r:id="rId645"/>
        </w:object>
      </w:r>
      <w:r w:rsidRPr="0007438D">
        <w:rPr>
          <w:rFonts w:ascii="Book Antiqua" w:hAnsi="Book Antiqua"/>
          <w:sz w:val="24"/>
        </w:rPr>
        <w:t xml:space="preserve"> For second order reaction, </w:t>
      </w:r>
      <w:r w:rsidR="00C95EE6" w:rsidRPr="00C95EE6">
        <w:rPr>
          <w:position w:val="-30"/>
        </w:rPr>
        <w:object w:dxaOrig="1160" w:dyaOrig="680" w14:anchorId="296762DC">
          <v:shape id="_x0000_i1345" type="#_x0000_t75" style="width:58.8pt;height:33.6pt" o:ole="">
            <v:imagedata r:id="rId646" o:title=""/>
          </v:shape>
          <o:OLEObject Type="Embed" ProgID="Equation.DSMT4" ShapeID="_x0000_i1345" DrawAspect="Content" ObjectID="_1765320864" r:id="rId647"/>
        </w:object>
      </w:r>
    </w:p>
    <w:p w14:paraId="5A9807EA" w14:textId="77777777" w:rsidR="00EB2720" w:rsidRDefault="0007438D" w:rsidP="0053252C">
      <w:pPr>
        <w:spacing w:line="276" w:lineRule="auto"/>
        <w:rPr>
          <w:rFonts w:ascii="Book Antiqua" w:hAnsi="Book Antiqua"/>
          <w:sz w:val="24"/>
        </w:rPr>
      </w:pPr>
      <w:r w:rsidRPr="0007438D">
        <w:rPr>
          <w:rFonts w:ascii="Book Antiqua" w:hAnsi="Book Antiqua"/>
          <w:sz w:val="24"/>
        </w:rPr>
        <w:lastRenderedPageBreak/>
        <w:t>Half</w:t>
      </w:r>
      <w:r w:rsidRPr="0007438D">
        <w:rPr>
          <w:rFonts w:ascii="Times New Roman" w:hAnsi="Times New Roman" w:cs="Times New Roman"/>
          <w:sz w:val="24"/>
        </w:rPr>
        <w:t>‐</w:t>
      </w:r>
      <w:r w:rsidRPr="0007438D">
        <w:rPr>
          <w:rFonts w:ascii="Book Antiqua" w:hAnsi="Book Antiqua"/>
          <w:sz w:val="24"/>
        </w:rPr>
        <w:t>life depends on initial concentration of reactant.</w:t>
      </w:r>
    </w:p>
    <w:p w14:paraId="10183F3A" w14:textId="15285981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 2. (b): </w:t>
      </w:r>
      <w:r w:rsidR="00C95EE6" w:rsidRPr="00C95EE6">
        <w:rPr>
          <w:position w:val="-24"/>
        </w:rPr>
        <w:object w:dxaOrig="1460" w:dyaOrig="620" w14:anchorId="029C23D4">
          <v:shape id="_x0000_i1346" type="#_x0000_t75" style="width:73.2pt;height:31.2pt" o:ole="">
            <v:imagedata r:id="rId648" o:title=""/>
          </v:shape>
          <o:OLEObject Type="Embed" ProgID="Equation.DSMT4" ShapeID="_x0000_i1346" DrawAspect="Content" ObjectID="_1765320865" r:id="rId649"/>
        </w:object>
      </w:r>
    </w:p>
    <w:p w14:paraId="0D3E3BF0" w14:textId="77777777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>As the half</w:t>
      </w:r>
      <w:r w:rsidRPr="0007438D">
        <w:rPr>
          <w:rFonts w:ascii="Times New Roman" w:hAnsi="Times New Roman" w:cs="Times New Roman"/>
          <w:sz w:val="24"/>
        </w:rPr>
        <w:t>‐</w:t>
      </w:r>
      <w:r w:rsidRPr="0007438D">
        <w:rPr>
          <w:rFonts w:ascii="Book Antiqua" w:hAnsi="Book Antiqua"/>
          <w:sz w:val="24"/>
        </w:rPr>
        <w:t xml:space="preserve">life of a </w:t>
      </w:r>
      <w:proofErr w:type="gramStart"/>
      <w:r w:rsidRPr="0007438D">
        <w:rPr>
          <w:rFonts w:ascii="Book Antiqua" w:hAnsi="Book Antiqua"/>
          <w:sz w:val="24"/>
        </w:rPr>
        <w:t>zero order</w:t>
      </w:r>
      <w:proofErr w:type="gramEnd"/>
      <w:r w:rsidRPr="0007438D">
        <w:rPr>
          <w:rFonts w:ascii="Book Antiqua" w:hAnsi="Book Antiqua"/>
          <w:sz w:val="24"/>
        </w:rPr>
        <w:t xml:space="preserve"> reaction is directly proportional to initial concentration.</w:t>
      </w:r>
    </w:p>
    <w:p w14:paraId="278E0B94" w14:textId="6981B090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If </w:t>
      </w:r>
      <w:r w:rsidR="00C95EE6" w:rsidRPr="00C95EE6">
        <w:rPr>
          <w:position w:val="-14"/>
        </w:rPr>
        <w:object w:dxaOrig="660" w:dyaOrig="400" w14:anchorId="130DCD23">
          <v:shape id="_x0000_i1347" type="#_x0000_t75" style="width:32.4pt;height:20.4pt" o:ole="">
            <v:imagedata r:id="rId650" o:title=""/>
          </v:shape>
          <o:OLEObject Type="Embed" ProgID="Equation.DSMT4" ShapeID="_x0000_i1347" DrawAspect="Content" ObjectID="_1765320866" r:id="rId651"/>
        </w:object>
      </w:r>
      <w:r w:rsidRPr="0007438D">
        <w:rPr>
          <w:rFonts w:ascii="Book Antiqua" w:hAnsi="Book Antiqua"/>
          <w:sz w:val="24"/>
        </w:rPr>
        <w:t xml:space="preserve">doubled then, </w:t>
      </w:r>
      <w:r w:rsidR="00C95EE6" w:rsidRPr="00C95EE6">
        <w:rPr>
          <w:position w:val="-12"/>
        </w:rPr>
        <w:object w:dxaOrig="520" w:dyaOrig="360" w14:anchorId="61863056">
          <v:shape id="_x0000_i1348" type="#_x0000_t75" style="width:26.4pt;height:18pt" o:ole="">
            <v:imagedata r:id="rId652" o:title=""/>
          </v:shape>
          <o:OLEObject Type="Embed" ProgID="Equation.DSMT4" ShapeID="_x0000_i1348" DrawAspect="Content" ObjectID="_1765320867" r:id="rId653"/>
        </w:object>
      </w:r>
      <w:r w:rsidRPr="0007438D">
        <w:rPr>
          <w:rFonts w:ascii="Book Antiqua" w:hAnsi="Book Antiqua"/>
          <w:sz w:val="24"/>
        </w:rPr>
        <w:t>doubled.</w:t>
      </w:r>
    </w:p>
    <w:p w14:paraId="0F5EF8BF" w14:textId="77777777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>3. (c</w:t>
      </w:r>
      <w:proofErr w:type="gramStart"/>
      <w:r w:rsidRPr="0007438D">
        <w:rPr>
          <w:rFonts w:ascii="Book Antiqua" w:hAnsi="Book Antiqua"/>
          <w:sz w:val="24"/>
        </w:rPr>
        <w:t>) :</w:t>
      </w:r>
      <w:proofErr w:type="gramEnd"/>
      <w:r w:rsidRPr="0007438D">
        <w:rPr>
          <w:rFonts w:ascii="Book Antiqua" w:hAnsi="Book Antiqua"/>
          <w:sz w:val="24"/>
        </w:rPr>
        <w:t xml:space="preserve"> Note : Correct the reactions given in question as</w:t>
      </w:r>
    </w:p>
    <w:p w14:paraId="497971E8" w14:textId="0552BB8C" w:rsidR="0007438D" w:rsidRPr="0007438D" w:rsidRDefault="00C95EE6" w:rsidP="0053252C">
      <w:pPr>
        <w:spacing w:line="276" w:lineRule="auto"/>
        <w:rPr>
          <w:rFonts w:ascii="Book Antiqua" w:hAnsi="Book Antiqua"/>
        </w:rPr>
      </w:pPr>
      <w:r w:rsidRPr="00C95EE6">
        <w:rPr>
          <w:position w:val="-12"/>
        </w:rPr>
        <w:object w:dxaOrig="1300" w:dyaOrig="360" w14:anchorId="7B214E6C">
          <v:shape id="_x0000_i1349" type="#_x0000_t75" style="width:64.8pt;height:18pt" o:ole="">
            <v:imagedata r:id="rId654" o:title=""/>
          </v:shape>
          <o:OLEObject Type="Embed" ProgID="Equation.DSMT4" ShapeID="_x0000_i1349" DrawAspect="Content" ObjectID="_1765320868" r:id="rId655"/>
        </w:object>
      </w:r>
      <w:r w:rsidR="0007438D" w:rsidRPr="0007438D">
        <w:rPr>
          <w:rFonts w:ascii="Book Antiqua" w:hAnsi="Book Antiqua"/>
          <w:sz w:val="24"/>
        </w:rPr>
        <w:t xml:space="preserve"> (fast)</w:t>
      </w:r>
    </w:p>
    <w:p w14:paraId="5313A5CD" w14:textId="29D3487A" w:rsidR="0007438D" w:rsidRPr="0007438D" w:rsidRDefault="00C95EE6" w:rsidP="0053252C">
      <w:pPr>
        <w:spacing w:line="276" w:lineRule="auto"/>
        <w:rPr>
          <w:rFonts w:ascii="Book Antiqua" w:hAnsi="Book Antiqua"/>
        </w:rPr>
      </w:pPr>
      <w:r w:rsidRPr="00C95EE6">
        <w:rPr>
          <w:position w:val="-12"/>
        </w:rPr>
        <w:object w:dxaOrig="1719" w:dyaOrig="360" w14:anchorId="07D4A5CC">
          <v:shape id="_x0000_i1350" type="#_x0000_t75" style="width:85.2pt;height:18pt" o:ole="">
            <v:imagedata r:id="rId656" o:title=""/>
          </v:shape>
          <o:OLEObject Type="Embed" ProgID="Equation.DSMT4" ShapeID="_x0000_i1350" DrawAspect="Content" ObjectID="_1765320869" r:id="rId657"/>
        </w:object>
      </w:r>
      <w:r w:rsidR="0007438D" w:rsidRPr="0007438D">
        <w:rPr>
          <w:rFonts w:ascii="Book Antiqua" w:hAnsi="Book Antiqua"/>
          <w:sz w:val="24"/>
        </w:rPr>
        <w:t xml:space="preserve"> (slow)</w:t>
      </w:r>
    </w:p>
    <w:p w14:paraId="33CC7F1E" w14:textId="77777777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>Slow step is the rate determining step.</w:t>
      </w:r>
    </w:p>
    <w:p w14:paraId="47356CFA" w14:textId="3E4F6403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Rate </w:t>
      </w:r>
      <w:r w:rsidR="00C95EE6" w:rsidRPr="00C95EE6">
        <w:rPr>
          <w:position w:val="-14"/>
        </w:rPr>
        <w:object w:dxaOrig="1160" w:dyaOrig="400" w14:anchorId="23A13B96">
          <v:shape id="_x0000_i1351" type="#_x0000_t75" style="width:58.8pt;height:20.4pt" o:ole="">
            <v:imagedata r:id="rId658" o:title=""/>
          </v:shape>
          <o:OLEObject Type="Embed" ProgID="Equation.DSMT4" ShapeID="_x0000_i1351" DrawAspect="Content" ObjectID="_1765320870" r:id="rId659"/>
        </w:object>
      </w:r>
      <w:r w:rsidRPr="0007438D">
        <w:rPr>
          <w:rFonts w:ascii="Book Antiqua" w:hAnsi="Book Antiqua"/>
          <w:sz w:val="24"/>
        </w:rPr>
        <w:t xml:space="preserve"> (</w:t>
      </w:r>
      <w:proofErr w:type="spellStart"/>
      <w:r w:rsidRPr="0007438D">
        <w:rPr>
          <w:rFonts w:ascii="Book Antiqua" w:hAnsi="Book Antiqua"/>
          <w:sz w:val="24"/>
        </w:rPr>
        <w:t>i</w:t>
      </w:r>
      <w:proofErr w:type="spellEnd"/>
      <w:r w:rsidRPr="0007438D">
        <w:rPr>
          <w:rFonts w:ascii="Book Antiqua" w:hAnsi="Book Antiqua"/>
          <w:sz w:val="24"/>
        </w:rPr>
        <w:t xml:space="preserve">) Equilibrium constant for fast step, </w:t>
      </w:r>
      <w:r w:rsidR="00C95EE6" w:rsidRPr="00C95EE6">
        <w:rPr>
          <w:position w:val="-32"/>
        </w:rPr>
        <w:object w:dxaOrig="999" w:dyaOrig="740" w14:anchorId="1DB40101">
          <v:shape id="_x0000_i1352" type="#_x0000_t75" style="width:50.4pt;height:37.2pt" o:ole="">
            <v:imagedata r:id="rId660" o:title=""/>
          </v:shape>
          <o:OLEObject Type="Embed" ProgID="Equation.DSMT4" ShapeID="_x0000_i1352" DrawAspect="Content" ObjectID="_1765320871" r:id="rId661"/>
        </w:object>
      </w:r>
    </w:p>
    <w:p w14:paraId="67A28CCF" w14:textId="1C5DA82D" w:rsidR="0007438D" w:rsidRPr="0007438D" w:rsidRDefault="00C95EE6" w:rsidP="0053252C">
      <w:pPr>
        <w:pStyle w:val="MTDisplayEquation"/>
        <w:spacing w:line="276" w:lineRule="auto"/>
        <w:rPr>
          <w:rFonts w:ascii="Book Antiqua" w:hAnsi="Book Antiqua"/>
        </w:rPr>
      </w:pPr>
      <w:r>
        <w:tab/>
      </w:r>
      <w:r w:rsidRPr="00C95EE6">
        <w:rPr>
          <w:position w:val="-16"/>
        </w:rPr>
        <w:object w:dxaOrig="1520" w:dyaOrig="460" w14:anchorId="60C9BF1F">
          <v:shape id="_x0000_i1353" type="#_x0000_t75" style="width:75.6pt;height:22.8pt" o:ole="">
            <v:imagedata r:id="rId662" o:title=""/>
          </v:shape>
          <o:OLEObject Type="Embed" ProgID="Equation.DSMT4" ShapeID="_x0000_i1353" DrawAspect="Content" ObjectID="_1765320872" r:id="rId663"/>
        </w:object>
      </w:r>
    </w:p>
    <w:p w14:paraId="6200C0CE" w14:textId="77777777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>By substituting [</w:t>
      </w:r>
      <w:r w:rsidRPr="0007438D">
        <w:rPr>
          <w:rFonts w:ascii="Book Antiqua" w:hAnsi="Book Antiqua"/>
          <w:i/>
          <w:sz w:val="24"/>
        </w:rPr>
        <w:t>X</w:t>
      </w:r>
      <w:r w:rsidRPr="0007438D">
        <w:rPr>
          <w:rFonts w:ascii="Book Antiqua" w:hAnsi="Book Antiqua"/>
          <w:sz w:val="24"/>
        </w:rPr>
        <w:t>] in equation (</w:t>
      </w:r>
      <w:proofErr w:type="spellStart"/>
      <w:r w:rsidRPr="0007438D">
        <w:rPr>
          <w:rFonts w:ascii="Book Antiqua" w:hAnsi="Book Antiqua"/>
          <w:sz w:val="24"/>
        </w:rPr>
        <w:t>i</w:t>
      </w:r>
      <w:proofErr w:type="spellEnd"/>
      <w:r w:rsidRPr="0007438D">
        <w:rPr>
          <w:rFonts w:ascii="Book Antiqua" w:hAnsi="Book Antiqua"/>
          <w:sz w:val="24"/>
        </w:rPr>
        <w:t>), we get</w:t>
      </w:r>
    </w:p>
    <w:p w14:paraId="51F19659" w14:textId="14DFE432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Rate </w:t>
      </w:r>
      <w:r w:rsidR="00C95EE6" w:rsidRPr="00C95EE6">
        <w:rPr>
          <w:position w:val="-16"/>
        </w:rPr>
        <w:object w:dxaOrig="3019" w:dyaOrig="460" w14:anchorId="57871FEA">
          <v:shape id="_x0000_i1354" type="#_x0000_t75" style="width:151.2pt;height:22.8pt" o:ole="">
            <v:imagedata r:id="rId664" o:title=""/>
          </v:shape>
          <o:OLEObject Type="Embed" ProgID="Equation.DSMT4" ShapeID="_x0000_i1354" DrawAspect="Content" ObjectID="_1765320873" r:id="rId665"/>
        </w:object>
      </w:r>
    </w:p>
    <w:p w14:paraId="3C21A34F" w14:textId="679E7892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Order of reaction </w:t>
      </w:r>
      <w:r w:rsidR="00C95EE6" w:rsidRPr="00C95EE6">
        <w:rPr>
          <w:position w:val="-24"/>
        </w:rPr>
        <w:object w:dxaOrig="1620" w:dyaOrig="620" w14:anchorId="5A530EDA">
          <v:shape id="_x0000_i1355" type="#_x0000_t75" style="width:81.6pt;height:31.2pt" o:ole="">
            <v:imagedata r:id="rId666" o:title=""/>
          </v:shape>
          <o:OLEObject Type="Embed" ProgID="Equation.DSMT4" ShapeID="_x0000_i1355" DrawAspect="Content" ObjectID="_1765320874" r:id="rId667"/>
        </w:object>
      </w:r>
    </w:p>
    <w:p w14:paraId="7182D268" w14:textId="77777777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>4. (a</w:t>
      </w:r>
      <w:proofErr w:type="gramStart"/>
      <w:r w:rsidRPr="0007438D">
        <w:rPr>
          <w:rFonts w:ascii="Book Antiqua" w:hAnsi="Book Antiqua"/>
          <w:sz w:val="24"/>
        </w:rPr>
        <w:t>) :</w:t>
      </w:r>
      <w:proofErr w:type="gramEnd"/>
      <w:r w:rsidRPr="0007438D">
        <w:rPr>
          <w:rFonts w:ascii="Book Antiqua" w:hAnsi="Book Antiqua"/>
          <w:sz w:val="24"/>
        </w:rPr>
        <w:t xml:space="preserve"> For a first order reaction,</w:t>
      </w:r>
    </w:p>
    <w:p w14:paraId="42CECF46" w14:textId="1B2512C8" w:rsidR="0007438D" w:rsidRPr="0007438D" w:rsidRDefault="00C95EE6" w:rsidP="0053252C">
      <w:pPr>
        <w:pStyle w:val="MTDisplayEquation"/>
        <w:spacing w:line="276" w:lineRule="auto"/>
        <w:rPr>
          <w:rFonts w:ascii="Book Antiqua" w:hAnsi="Book Antiqua"/>
        </w:rPr>
      </w:pPr>
      <w:r>
        <w:tab/>
      </w:r>
      <w:r w:rsidRPr="00C95EE6">
        <w:rPr>
          <w:position w:val="-30"/>
        </w:rPr>
        <w:object w:dxaOrig="1900" w:dyaOrig="680" w14:anchorId="7114A80C">
          <v:shape id="_x0000_i1356" type="#_x0000_t75" style="width:94.8pt;height:33.6pt" o:ole="">
            <v:imagedata r:id="rId668" o:title=""/>
          </v:shape>
          <o:OLEObject Type="Embed" ProgID="Equation.DSMT4" ShapeID="_x0000_i1356" DrawAspect="Content" ObjectID="_1765320875" r:id="rId669"/>
        </w:object>
      </w:r>
    </w:p>
    <w:p w14:paraId="3EBBF439" w14:textId="74954418" w:rsidR="0007438D" w:rsidRPr="0007438D" w:rsidRDefault="00C95EE6" w:rsidP="0053252C">
      <w:pPr>
        <w:pStyle w:val="MTDisplayEquation"/>
        <w:spacing w:line="276" w:lineRule="auto"/>
        <w:rPr>
          <w:rFonts w:ascii="Book Antiqua" w:hAnsi="Book Antiqua"/>
        </w:rPr>
      </w:pPr>
      <w:r>
        <w:tab/>
      </w:r>
      <w:r w:rsidRPr="00C95EE6">
        <w:rPr>
          <w:position w:val="-24"/>
        </w:rPr>
        <w:object w:dxaOrig="2000" w:dyaOrig="620" w14:anchorId="09B81947">
          <v:shape id="_x0000_i1357" type="#_x0000_t75" style="width:100.8pt;height:31.2pt" o:ole="">
            <v:imagedata r:id="rId670" o:title=""/>
          </v:shape>
          <o:OLEObject Type="Embed" ProgID="Equation.DSMT4" ShapeID="_x0000_i1357" DrawAspect="Content" ObjectID="_1765320876" r:id="rId671"/>
        </w:object>
      </w:r>
    </w:p>
    <w:p w14:paraId="4B94F909" w14:textId="57D46E14" w:rsidR="0007438D" w:rsidRPr="0007438D" w:rsidRDefault="00C95EE6" w:rsidP="0053252C">
      <w:pPr>
        <w:pStyle w:val="MTDisplayEquation"/>
        <w:spacing w:line="276" w:lineRule="auto"/>
        <w:rPr>
          <w:rFonts w:ascii="Book Antiqua" w:hAnsi="Book Antiqua"/>
        </w:rPr>
      </w:pPr>
      <w:r>
        <w:tab/>
      </w:r>
      <w:r w:rsidRPr="00C95EE6">
        <w:rPr>
          <w:position w:val="-24"/>
        </w:rPr>
        <w:object w:dxaOrig="2120" w:dyaOrig="620" w14:anchorId="3D038E8D">
          <v:shape id="_x0000_i1358" type="#_x0000_t75" style="width:105.6pt;height:31.2pt" o:ole="">
            <v:imagedata r:id="rId672" o:title=""/>
          </v:shape>
          <o:OLEObject Type="Embed" ProgID="Equation.DSMT4" ShapeID="_x0000_i1358" DrawAspect="Content" ObjectID="_1765320877" r:id="rId673"/>
        </w:object>
      </w:r>
    </w:p>
    <w:p w14:paraId="2D22AF4E" w14:textId="7B745624" w:rsidR="0007438D" w:rsidRPr="0007438D" w:rsidRDefault="00C95EE6" w:rsidP="0053252C">
      <w:pPr>
        <w:pStyle w:val="MTDisplayEquation"/>
        <w:spacing w:line="276" w:lineRule="auto"/>
        <w:rPr>
          <w:rFonts w:ascii="Book Antiqua" w:hAnsi="Book Antiqua"/>
        </w:rPr>
      </w:pPr>
      <w:r>
        <w:tab/>
      </w:r>
      <w:r w:rsidRPr="00C95EE6">
        <w:rPr>
          <w:position w:val="-6"/>
        </w:rPr>
        <w:object w:dxaOrig="1280" w:dyaOrig="279" w14:anchorId="13ADDA56">
          <v:shape id="_x0000_i1359" type="#_x0000_t75" style="width:63.6pt;height:13.2pt" o:ole="">
            <v:imagedata r:id="rId674" o:title=""/>
          </v:shape>
          <o:OLEObject Type="Embed" ProgID="Equation.DSMT4" ShapeID="_x0000_i1359" DrawAspect="Content" ObjectID="_1765320878" r:id="rId675"/>
        </w:object>
      </w:r>
    </w:p>
    <w:p w14:paraId="26ABFF6E" w14:textId="77777777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>5. (a): At low pressure, rate is proportional to the surface coverage and is of first order while at high pressure, it follows zero order kinetics due to complete coverage of surface area.</w:t>
      </w:r>
    </w:p>
    <w:p w14:paraId="2F72EC5D" w14:textId="62BA061C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lastRenderedPageBreak/>
        <w:t>6. (c</w:t>
      </w:r>
      <w:proofErr w:type="gramStart"/>
      <w:r w:rsidRPr="0007438D">
        <w:rPr>
          <w:rFonts w:ascii="Book Antiqua" w:hAnsi="Book Antiqua"/>
          <w:sz w:val="24"/>
        </w:rPr>
        <w:t>) :</w:t>
      </w:r>
      <w:proofErr w:type="gramEnd"/>
      <w:r w:rsidRPr="0007438D">
        <w:rPr>
          <w:rFonts w:ascii="Book Antiqua" w:hAnsi="Book Antiqua"/>
          <w:sz w:val="24"/>
        </w:rPr>
        <w:t xml:space="preserve"> For a first order reaction, </w:t>
      </w:r>
      <w:r w:rsidR="00C95EE6" w:rsidRPr="00C95EE6">
        <w:rPr>
          <w:position w:val="-6"/>
        </w:rPr>
        <w:object w:dxaOrig="520" w:dyaOrig="279" w14:anchorId="25A2B004">
          <v:shape id="_x0000_i1360" type="#_x0000_t75" style="width:26.4pt;height:13.2pt" o:ole="">
            <v:imagedata r:id="rId676" o:title=""/>
          </v:shape>
          <o:OLEObject Type="Embed" ProgID="Equation.DSMT4" ShapeID="_x0000_i1360" DrawAspect="Content" ObjectID="_1765320879" r:id="rId677"/>
        </w:object>
      </w:r>
      <w:r w:rsidRPr="0007438D">
        <w:rPr>
          <w:rFonts w:ascii="Book Antiqua" w:hAnsi="Book Antiqua"/>
          <w:sz w:val="24"/>
        </w:rPr>
        <w:t xml:space="preserve">Products and for concentration </w:t>
      </w:r>
      <w:proofErr w:type="spellStart"/>
      <w:r w:rsidRPr="0007438D">
        <w:rPr>
          <w:rFonts w:ascii="Book Antiqua" w:hAnsi="Book Antiqua"/>
          <w:sz w:val="24"/>
        </w:rPr>
        <w:t>ofthe</w:t>
      </w:r>
      <w:proofErr w:type="spellEnd"/>
      <w:r w:rsidRPr="0007438D">
        <w:rPr>
          <w:rFonts w:ascii="Book Antiqua" w:hAnsi="Book Antiqua"/>
          <w:sz w:val="24"/>
        </w:rPr>
        <w:t xml:space="preserve"> reactant at two diff </w:t>
      </w:r>
      <w:proofErr w:type="spellStart"/>
      <w:r w:rsidRPr="0007438D">
        <w:rPr>
          <w:rFonts w:ascii="Book Antiqua" w:hAnsi="Book Antiqua"/>
          <w:sz w:val="24"/>
        </w:rPr>
        <w:t>erent</w:t>
      </w:r>
      <w:proofErr w:type="spellEnd"/>
      <w:r w:rsidRPr="0007438D">
        <w:rPr>
          <w:rFonts w:ascii="Book Antiqua" w:hAnsi="Book Antiqua"/>
          <w:sz w:val="24"/>
        </w:rPr>
        <w:t xml:space="preserve"> times, </w:t>
      </w:r>
      <w:r w:rsidR="00C95EE6" w:rsidRPr="00C95EE6">
        <w:rPr>
          <w:position w:val="-30"/>
        </w:rPr>
        <w:object w:dxaOrig="1900" w:dyaOrig="680" w14:anchorId="21813634">
          <v:shape id="_x0000_i1361" type="#_x0000_t75" style="width:94.8pt;height:33.6pt" o:ole="">
            <v:imagedata r:id="rId678" o:title=""/>
          </v:shape>
          <o:OLEObject Type="Embed" ProgID="Equation.DSMT4" ShapeID="_x0000_i1361" DrawAspect="Content" ObjectID="_1765320880" r:id="rId679"/>
        </w:object>
      </w:r>
    </w:p>
    <w:p w14:paraId="66E2779C" w14:textId="2F02F251" w:rsidR="0007438D" w:rsidRPr="0007438D" w:rsidRDefault="00C95EE6" w:rsidP="0053252C">
      <w:pPr>
        <w:spacing w:line="276" w:lineRule="auto"/>
        <w:rPr>
          <w:rFonts w:ascii="Book Antiqua" w:hAnsi="Book Antiqua"/>
        </w:rPr>
      </w:pPr>
      <w:r w:rsidRPr="00C95EE6">
        <w:rPr>
          <w:position w:val="-30"/>
        </w:rPr>
        <w:object w:dxaOrig="2160" w:dyaOrig="680" w14:anchorId="6A8A4752">
          <v:shape id="_x0000_i1362" type="#_x0000_t75" style="width:108pt;height:33.6pt" o:ole="">
            <v:imagedata r:id="rId680" o:title=""/>
          </v:shape>
          <o:OLEObject Type="Embed" ProgID="Equation.DSMT4" ShapeID="_x0000_i1362" DrawAspect="Content" ObjectID="_1765320881" r:id="rId681"/>
        </w:object>
      </w:r>
      <w:r w:rsidR="0007438D" w:rsidRPr="0007438D">
        <w:rPr>
          <w:rFonts w:ascii="Book Antiqua" w:hAnsi="Book Antiqua"/>
          <w:sz w:val="24"/>
        </w:rPr>
        <w:t xml:space="preserve"> rate </w:t>
      </w:r>
      <w:r w:rsidRPr="00C95EE6">
        <w:rPr>
          <w:position w:val="-14"/>
        </w:rPr>
        <w:object w:dxaOrig="680" w:dyaOrig="400" w14:anchorId="159EA3C6">
          <v:shape id="_x0000_i1363" type="#_x0000_t75" style="width:33.6pt;height:20.4pt" o:ole="">
            <v:imagedata r:id="rId682" o:title=""/>
          </v:shape>
          <o:OLEObject Type="Embed" ProgID="Equation.DSMT4" ShapeID="_x0000_i1363" DrawAspect="Content" ObjectID="_1765320882" r:id="rId683"/>
        </w:object>
      </w:r>
    </w:p>
    <w:p w14:paraId="191394FC" w14:textId="256D3739" w:rsidR="0007438D" w:rsidRPr="0007438D" w:rsidRDefault="00C95EE6" w:rsidP="0053252C">
      <w:pPr>
        <w:pStyle w:val="MTDisplayEquation"/>
        <w:spacing w:line="276" w:lineRule="auto"/>
        <w:rPr>
          <w:rFonts w:ascii="Book Antiqua" w:hAnsi="Book Antiqua"/>
        </w:rPr>
      </w:pPr>
      <w:r>
        <w:tab/>
      </w:r>
      <w:r w:rsidRPr="00C95EE6">
        <w:rPr>
          <w:position w:val="-32"/>
        </w:rPr>
        <w:object w:dxaOrig="3879" w:dyaOrig="720" w14:anchorId="6504BEA4">
          <v:shape id="_x0000_i1364" type="#_x0000_t75" style="width:194.4pt;height:36pt" o:ole="">
            <v:imagedata r:id="rId684" o:title=""/>
          </v:shape>
          <o:OLEObject Type="Embed" ProgID="Equation.DSMT4" ShapeID="_x0000_i1364" DrawAspect="Content" ObjectID="_1765320883" r:id="rId685"/>
        </w:object>
      </w:r>
    </w:p>
    <w:p w14:paraId="1F473DF2" w14:textId="2D6F1D17" w:rsidR="0007438D" w:rsidRPr="0007438D" w:rsidRDefault="00C95EE6" w:rsidP="0053252C">
      <w:pPr>
        <w:pStyle w:val="MTDisplayEquation"/>
        <w:spacing w:line="276" w:lineRule="auto"/>
        <w:rPr>
          <w:rFonts w:ascii="Book Antiqua" w:hAnsi="Book Antiqua"/>
        </w:rPr>
      </w:pPr>
      <w:r>
        <w:tab/>
      </w:r>
      <w:r w:rsidRPr="00C95EE6">
        <w:rPr>
          <w:position w:val="-24"/>
        </w:rPr>
        <w:object w:dxaOrig="3720" w:dyaOrig="620" w14:anchorId="165F8B37">
          <v:shape id="_x0000_i1365" type="#_x0000_t75" style="width:186pt;height:31.2pt" o:ole="">
            <v:imagedata r:id="rId686" o:title=""/>
          </v:shape>
          <o:OLEObject Type="Embed" ProgID="Equation.DSMT4" ShapeID="_x0000_i1365" DrawAspect="Content" ObjectID="_1765320884" r:id="rId687"/>
        </w:object>
      </w:r>
    </w:p>
    <w:p w14:paraId="14EE901F" w14:textId="77777777" w:rsidR="00EB2720" w:rsidRDefault="0007438D" w:rsidP="0053252C">
      <w:pPr>
        <w:spacing w:line="276" w:lineRule="auto"/>
        <w:rPr>
          <w:rFonts w:ascii="Book Antiqua" w:hAnsi="Book Antiqua"/>
          <w:sz w:val="24"/>
        </w:rPr>
      </w:pPr>
      <w:r w:rsidRPr="0007438D">
        <w:rPr>
          <w:rFonts w:ascii="Book Antiqua" w:hAnsi="Book Antiqua"/>
          <w:sz w:val="24"/>
        </w:rPr>
        <w:t>7. (b</w:t>
      </w:r>
      <w:proofErr w:type="gramStart"/>
      <w:r w:rsidRPr="0007438D">
        <w:rPr>
          <w:rFonts w:ascii="Book Antiqua" w:hAnsi="Book Antiqua"/>
          <w:sz w:val="24"/>
        </w:rPr>
        <w:t>) :</w:t>
      </w:r>
      <w:proofErr w:type="gramEnd"/>
      <w:r w:rsidRPr="0007438D">
        <w:rPr>
          <w:rFonts w:ascii="Book Antiqua" w:hAnsi="Book Antiqua"/>
          <w:sz w:val="24"/>
        </w:rPr>
        <w:t xml:space="preserve"> A catalyst provides an alternate path to the reaction which has lower activation energy </w:t>
      </w:r>
    </w:p>
    <w:p w14:paraId="0B2041D0" w14:textId="6CB2F497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8. (c): Reaction is of zero order as the unit </w:t>
      </w:r>
      <w:proofErr w:type="spellStart"/>
      <w:r w:rsidRPr="0007438D">
        <w:rPr>
          <w:rFonts w:ascii="Book Antiqua" w:hAnsi="Book Antiqua"/>
          <w:sz w:val="24"/>
        </w:rPr>
        <w:t>ofrate</w:t>
      </w:r>
      <w:proofErr w:type="spellEnd"/>
      <w:r w:rsidRPr="0007438D">
        <w:rPr>
          <w:rFonts w:ascii="Book Antiqua" w:hAnsi="Book Antiqua"/>
          <w:sz w:val="24"/>
        </w:rPr>
        <w:t xml:space="preserve"> constant is mol </w:t>
      </w:r>
      <w:r w:rsidR="00C95EE6" w:rsidRPr="00025957">
        <w:rPr>
          <w:position w:val="-4"/>
        </w:rPr>
        <w:object w:dxaOrig="340" w:dyaOrig="300" w14:anchorId="321F31A7">
          <v:shape id="_x0000_i1366" type="#_x0000_t75" style="width:16.8pt;height:15.6pt" o:ole="">
            <v:imagedata r:id="rId688" o:title=""/>
          </v:shape>
          <o:OLEObject Type="Embed" ProgID="Equation.DSMT4" ShapeID="_x0000_i1366" DrawAspect="Content" ObjectID="_1765320885" r:id="rId689"/>
        </w:object>
      </w:r>
      <w:r w:rsidRPr="0007438D">
        <w:rPr>
          <w:rFonts w:ascii="Book Antiqua" w:hAnsi="Book Antiqua"/>
          <w:sz w:val="24"/>
        </w:rPr>
        <w:t xml:space="preserve"> S.</w:t>
      </w:r>
    </w:p>
    <w:p w14:paraId="6F897451" w14:textId="5A45161B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Concentration of </w:t>
      </w:r>
      <w:r w:rsidR="00C95EE6" w:rsidRPr="00C95EE6">
        <w:rPr>
          <w:position w:val="-6"/>
        </w:rPr>
        <w:object w:dxaOrig="859" w:dyaOrig="279" w14:anchorId="27E586B0">
          <v:shape id="_x0000_i1367" type="#_x0000_t75" style="width:43.2pt;height:13.2pt" o:ole="">
            <v:imagedata r:id="rId690" o:title=""/>
          </v:shape>
          <o:OLEObject Type="Embed" ProgID="Equation.DSMT4" ShapeID="_x0000_i1367" DrawAspect="Content" ObjectID="_1765320886" r:id="rId691"/>
        </w:object>
      </w:r>
    </w:p>
    <w:p w14:paraId="07404AA1" w14:textId="7EED55E4" w:rsidR="0007438D" w:rsidRPr="0007438D" w:rsidRDefault="00C95EE6" w:rsidP="0053252C">
      <w:pPr>
        <w:pStyle w:val="MTDisplayEquation"/>
        <w:spacing w:line="276" w:lineRule="auto"/>
        <w:rPr>
          <w:rFonts w:ascii="Book Antiqua" w:hAnsi="Book Antiqua"/>
        </w:rPr>
      </w:pPr>
      <w:r>
        <w:tab/>
      </w:r>
      <w:r w:rsidRPr="00C95EE6">
        <w:rPr>
          <w:position w:val="-6"/>
        </w:rPr>
        <w:object w:dxaOrig="2880" w:dyaOrig="320" w14:anchorId="49B46034">
          <v:shape id="_x0000_i1368" type="#_x0000_t75" style="width:2in;height:15.6pt" o:ole="">
            <v:imagedata r:id="rId692" o:title=""/>
          </v:shape>
          <o:OLEObject Type="Embed" ProgID="Equation.DSMT4" ShapeID="_x0000_i1368" DrawAspect="Content" ObjectID="_1765320887" r:id="rId693"/>
        </w:object>
      </w:r>
    </w:p>
    <w:p w14:paraId="487BB810" w14:textId="219FD60B" w:rsidR="0007438D" w:rsidRPr="0007438D" w:rsidRDefault="00EB2720" w:rsidP="0053252C">
      <w:pPr>
        <w:spacing w:line="276" w:lineRule="auto"/>
        <w:rPr>
          <w:rFonts w:ascii="Book Antiqua" w:hAnsi="Book Antiqua"/>
        </w:rPr>
      </w:pPr>
      <w:r>
        <w:rPr>
          <w:rFonts w:ascii="Book Antiqua" w:hAnsi="Book Antiqua"/>
          <w:sz w:val="24"/>
        </w:rPr>
        <w:t xml:space="preserve">9. </w:t>
      </w:r>
      <w:r w:rsidR="0007438D" w:rsidRPr="0007438D">
        <w:rPr>
          <w:rFonts w:ascii="Book Antiqua" w:hAnsi="Book Antiqua"/>
          <w:sz w:val="24"/>
        </w:rPr>
        <w:t>(a</w:t>
      </w:r>
      <w:proofErr w:type="gramStart"/>
      <w:r w:rsidR="0007438D" w:rsidRPr="0007438D">
        <w:rPr>
          <w:rFonts w:ascii="Book Antiqua" w:hAnsi="Book Antiqua"/>
          <w:sz w:val="24"/>
        </w:rPr>
        <w:t>) :</w:t>
      </w:r>
      <w:proofErr w:type="gramEnd"/>
      <w:r w:rsidR="0007438D" w:rsidRPr="0007438D">
        <w:rPr>
          <w:rFonts w:ascii="Book Antiqua" w:hAnsi="Book Antiqua"/>
          <w:sz w:val="24"/>
        </w:rPr>
        <w:t xml:space="preserve"> According to Arrhenius equation,</w:t>
      </w:r>
    </w:p>
    <w:p w14:paraId="366E7FB4" w14:textId="7BA52D34" w:rsidR="00EB2720" w:rsidRDefault="00C95EE6" w:rsidP="0053252C">
      <w:pPr>
        <w:pStyle w:val="MTDisplayEquation"/>
        <w:spacing w:line="276" w:lineRule="auto"/>
      </w:pPr>
      <w:r>
        <w:tab/>
      </w:r>
      <w:r w:rsidRPr="00C95EE6">
        <w:rPr>
          <w:position w:val="-6"/>
        </w:rPr>
        <w:object w:dxaOrig="1140" w:dyaOrig="320" w14:anchorId="5E64B289">
          <v:shape id="_x0000_i1369" type="#_x0000_t75" style="width:57.6pt;height:15.6pt" o:ole="">
            <v:imagedata r:id="rId694" o:title=""/>
          </v:shape>
          <o:OLEObject Type="Embed" ProgID="Equation.DSMT4" ShapeID="_x0000_i1369" DrawAspect="Content" ObjectID="_1765320888" r:id="rId695"/>
        </w:object>
      </w:r>
    </w:p>
    <w:p w14:paraId="4825DBB4" w14:textId="20DFF4EA" w:rsidR="00EB2720" w:rsidRDefault="00C95EE6" w:rsidP="0053252C">
      <w:pPr>
        <w:pStyle w:val="MTDisplayEquation"/>
        <w:spacing w:line="276" w:lineRule="auto"/>
      </w:pPr>
      <w:r>
        <w:tab/>
      </w:r>
      <w:r w:rsidRPr="00C95EE6">
        <w:rPr>
          <w:position w:val="-24"/>
        </w:rPr>
        <w:object w:dxaOrig="1760" w:dyaOrig="620" w14:anchorId="4EA7579D">
          <v:shape id="_x0000_i1370" type="#_x0000_t75" style="width:87.6pt;height:31.2pt" o:ole="">
            <v:imagedata r:id="rId696" o:title=""/>
          </v:shape>
          <o:OLEObject Type="Embed" ProgID="Equation.DSMT4" ShapeID="_x0000_i1370" DrawAspect="Content" ObjectID="_1765320889" r:id="rId697"/>
        </w:object>
      </w:r>
    </w:p>
    <w:p w14:paraId="2F81CCAF" w14:textId="1B6ECB2E" w:rsidR="0007438D" w:rsidRDefault="0007438D" w:rsidP="0053252C">
      <w:pPr>
        <w:spacing w:line="276" w:lineRule="auto"/>
        <w:rPr>
          <w:rFonts w:ascii="Book Antiqua" w:hAnsi="Book Antiqua"/>
          <w:sz w:val="24"/>
        </w:rPr>
      </w:pPr>
    </w:p>
    <w:p w14:paraId="45C3C821" w14:textId="77777777" w:rsidR="00EB2720" w:rsidRDefault="00EB2720" w:rsidP="0053252C">
      <w:pPr>
        <w:spacing w:line="276" w:lineRule="auto"/>
        <w:rPr>
          <w:rFonts w:ascii="Book Antiqua" w:hAnsi="Book Antiqua"/>
          <w:sz w:val="24"/>
        </w:rPr>
      </w:pPr>
    </w:p>
    <w:p w14:paraId="2C898D3E" w14:textId="580CFF31" w:rsidR="00EB2720" w:rsidRPr="0007438D" w:rsidRDefault="00EB2720" w:rsidP="0053252C">
      <w:pPr>
        <w:spacing w:line="276" w:lineRule="auto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05A6D3F8" wp14:editId="6C1E8A69">
            <wp:extent cx="2447925" cy="13525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8"/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96200E" w14:textId="37377A37" w:rsidR="0007438D" w:rsidRPr="0007438D" w:rsidRDefault="004A0746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Hence, if </w:t>
      </w:r>
      <w:r w:rsidR="00C95EE6" w:rsidRPr="00C95EE6">
        <w:rPr>
          <w:position w:val="-6"/>
        </w:rPr>
        <w:object w:dxaOrig="340" w:dyaOrig="279" w14:anchorId="31C0DC6C">
          <v:shape id="_x0000_i1371" type="#_x0000_t75" style="width:16.8pt;height:13.2pt" o:ole="">
            <v:imagedata r:id="rId699" o:title=""/>
          </v:shape>
          <o:OLEObject Type="Embed" ProgID="Equation.DSMT4" ShapeID="_x0000_i1371" DrawAspect="Content" ObjectID="_1765320890" r:id="rId700"/>
        </w:object>
      </w:r>
      <w:r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6"/>
        </w:rPr>
        <w:object w:dxaOrig="200" w:dyaOrig="279" w14:anchorId="2E328B0D">
          <v:shape id="_x0000_i1372" type="#_x0000_t75" style="width:9.6pt;height:13.2pt" o:ole="">
            <v:imagedata r:id="rId701" o:title=""/>
          </v:shape>
          <o:OLEObject Type="Embed" ProgID="Equation.DSMT4" ShapeID="_x0000_i1372" DrawAspect="Content" ObjectID="_1765320891" r:id="rId702"/>
        </w:object>
      </w:r>
      <w:r w:rsidRPr="0007438D">
        <w:rPr>
          <w:rFonts w:ascii="Book Antiqua" w:hAnsi="Book Antiqua"/>
          <w:sz w:val="24"/>
        </w:rPr>
        <w:t xml:space="preserve"> is plotted</w:t>
      </w:r>
      <w:r>
        <w:rPr>
          <w:rFonts w:ascii="Book Antiqua" w:hAnsi="Book Antiqua"/>
          <w:sz w:val="24"/>
        </w:rPr>
        <w:t xml:space="preserve"> </w:t>
      </w:r>
      <w:r w:rsidR="0007438D" w:rsidRPr="0007438D">
        <w:rPr>
          <w:rFonts w:ascii="Book Antiqua" w:hAnsi="Book Antiqua"/>
          <w:sz w:val="24"/>
        </w:rPr>
        <w:t xml:space="preserve">against </w:t>
      </w:r>
      <w:r w:rsidR="00C95EE6" w:rsidRPr="00C95EE6">
        <w:rPr>
          <w:position w:val="-6"/>
        </w:rPr>
        <w:object w:dxaOrig="380" w:dyaOrig="279" w14:anchorId="2693AC94">
          <v:shape id="_x0000_i1373" type="#_x0000_t75" style="width:19.2pt;height:13.2pt" o:ole="">
            <v:imagedata r:id="rId703" o:title=""/>
          </v:shape>
          <o:OLEObject Type="Embed" ProgID="Equation.DSMT4" ShapeID="_x0000_i1373" DrawAspect="Content" ObjectID="_1765320892" r:id="rId704"/>
        </w:object>
      </w:r>
      <w:r w:rsidR="0007438D" w:rsidRPr="0007438D">
        <w:rPr>
          <w:rFonts w:ascii="Book Antiqua" w:hAnsi="Book Antiqua"/>
          <w:sz w:val="24"/>
        </w:rPr>
        <w:t xml:space="preserve">, slope of the line will be − </w:t>
      </w:r>
      <w:r w:rsidR="00C95EE6" w:rsidRPr="00C95EE6">
        <w:rPr>
          <w:position w:val="-24"/>
        </w:rPr>
        <w:object w:dxaOrig="440" w:dyaOrig="620" w14:anchorId="76ABC2F7">
          <v:shape id="_x0000_i1374" type="#_x0000_t75" style="width:21.6pt;height:31.2pt" o:ole="">
            <v:imagedata r:id="rId705" o:title=""/>
          </v:shape>
          <o:OLEObject Type="Embed" ProgID="Equation.DSMT4" ShapeID="_x0000_i1374" DrawAspect="Content" ObjectID="_1765320893" r:id="rId706"/>
        </w:object>
      </w:r>
    </w:p>
    <w:p w14:paraId="175881B2" w14:textId="77777777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>10. (d</w:t>
      </w:r>
      <w:proofErr w:type="gramStart"/>
      <w:r w:rsidRPr="0007438D">
        <w:rPr>
          <w:rFonts w:ascii="Book Antiqua" w:hAnsi="Book Antiqua"/>
          <w:sz w:val="24"/>
        </w:rPr>
        <w:t>) :</w:t>
      </w:r>
      <w:proofErr w:type="gramEnd"/>
      <w:r w:rsidRPr="0007438D">
        <w:rPr>
          <w:rFonts w:ascii="Book Antiqua" w:hAnsi="Book Antiqua"/>
          <w:sz w:val="24"/>
        </w:rPr>
        <w:t xml:space="preserve"> Half</w:t>
      </w:r>
      <w:r w:rsidRPr="0007438D">
        <w:rPr>
          <w:rFonts w:ascii="Times New Roman" w:hAnsi="Times New Roman" w:cs="Times New Roman"/>
          <w:sz w:val="24"/>
        </w:rPr>
        <w:t>‐</w:t>
      </w:r>
      <w:r w:rsidRPr="0007438D">
        <w:rPr>
          <w:rFonts w:ascii="Book Antiqua" w:hAnsi="Book Antiqua"/>
          <w:sz w:val="24"/>
        </w:rPr>
        <w:t>life period of a first order reaction is independent of initial concentration,</w:t>
      </w:r>
    </w:p>
    <w:p w14:paraId="39743D84" w14:textId="793E4F59" w:rsidR="0007438D" w:rsidRPr="0007438D" w:rsidRDefault="00C95EE6" w:rsidP="0053252C">
      <w:pPr>
        <w:pStyle w:val="MTDisplayEquation"/>
        <w:spacing w:line="276" w:lineRule="auto"/>
        <w:rPr>
          <w:rFonts w:ascii="Book Antiqua" w:hAnsi="Book Antiqua"/>
        </w:rPr>
      </w:pPr>
      <w:r>
        <w:lastRenderedPageBreak/>
        <w:tab/>
      </w:r>
      <w:r w:rsidRPr="00C95EE6">
        <w:rPr>
          <w:position w:val="-24"/>
        </w:rPr>
        <w:object w:dxaOrig="1219" w:dyaOrig="620" w14:anchorId="1F48FADF">
          <v:shape id="_x0000_i1375" type="#_x0000_t75" style="width:61.2pt;height:31.2pt" o:ole="">
            <v:imagedata r:id="rId707" o:title=""/>
          </v:shape>
          <o:OLEObject Type="Embed" ProgID="Equation.DSMT4" ShapeID="_x0000_i1375" DrawAspect="Content" ObjectID="_1765320894" r:id="rId708"/>
        </w:object>
      </w:r>
    </w:p>
    <w:p w14:paraId="3B68BF1B" w14:textId="56BD508B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11. (a): </w:t>
      </w:r>
      <w:r w:rsidR="00C95EE6" w:rsidRPr="00C95EE6">
        <w:rPr>
          <w:position w:val="-32"/>
        </w:rPr>
        <w:object w:dxaOrig="2640" w:dyaOrig="760" w14:anchorId="498BF57B">
          <v:shape id="_x0000_i1376" type="#_x0000_t75" style="width:132pt;height:38.4pt" o:ole="">
            <v:imagedata r:id="rId709" o:title=""/>
          </v:shape>
          <o:OLEObject Type="Embed" ProgID="Equation.DSMT4" ShapeID="_x0000_i1376" DrawAspect="Content" ObjectID="_1765320895" r:id="rId710"/>
        </w:object>
      </w:r>
    </w:p>
    <w:p w14:paraId="3C783398" w14:textId="1FC42353" w:rsidR="0007438D" w:rsidRPr="0007438D" w:rsidRDefault="00C95EE6" w:rsidP="0053252C">
      <w:pPr>
        <w:spacing w:line="276" w:lineRule="auto"/>
        <w:rPr>
          <w:rFonts w:ascii="Book Antiqua" w:hAnsi="Book Antiqua"/>
        </w:rPr>
      </w:pPr>
      <w:r w:rsidRPr="00C95EE6">
        <w:rPr>
          <w:position w:val="-12"/>
        </w:rPr>
        <w:object w:dxaOrig="880" w:dyaOrig="360" w14:anchorId="5059EB49">
          <v:shape id="_x0000_i1377" type="#_x0000_t75" style="width:43.2pt;height:18pt" o:ole="">
            <v:imagedata r:id="rId711" o:title=""/>
          </v:shape>
          <o:OLEObject Type="Embed" ProgID="Equation.DSMT4" ShapeID="_x0000_i1377" DrawAspect="Content" ObjectID="_1765320896" r:id="rId712"/>
        </w:object>
      </w:r>
      <w:r w:rsidR="0007438D" w:rsidRPr="0007438D">
        <w:rPr>
          <w:rFonts w:ascii="Book Antiqua" w:hAnsi="Book Antiqua"/>
          <w:sz w:val="24"/>
        </w:rPr>
        <w:t xml:space="preserve"> </w:t>
      </w:r>
      <w:r w:rsidRPr="00C95EE6">
        <w:rPr>
          <w:position w:val="-12"/>
        </w:rPr>
        <w:object w:dxaOrig="2079" w:dyaOrig="360" w14:anchorId="1BE6745F">
          <v:shape id="_x0000_i1378" type="#_x0000_t75" style="width:104.4pt;height:18pt" o:ole="">
            <v:imagedata r:id="rId713" o:title=""/>
          </v:shape>
          <o:OLEObject Type="Embed" ProgID="Equation.DSMT4" ShapeID="_x0000_i1378" DrawAspect="Content" ObjectID="_1765320897" r:id="rId714"/>
        </w:object>
      </w:r>
      <w:r w:rsidR="0007438D" w:rsidRPr="0007438D">
        <w:rPr>
          <w:rFonts w:ascii="Book Antiqua" w:hAnsi="Book Antiqua"/>
          <w:sz w:val="24"/>
        </w:rPr>
        <w:t xml:space="preserve"> or </w:t>
      </w:r>
      <w:r w:rsidRPr="00C95EE6">
        <w:rPr>
          <w:position w:val="-12"/>
        </w:rPr>
        <w:object w:dxaOrig="2100" w:dyaOrig="360" w14:anchorId="37FFAFCE">
          <v:shape id="_x0000_i1379" type="#_x0000_t75" style="width:104.4pt;height:18pt" o:ole="">
            <v:imagedata r:id="rId715" o:title=""/>
          </v:shape>
          <o:OLEObject Type="Embed" ProgID="Equation.DSMT4" ShapeID="_x0000_i1379" DrawAspect="Content" ObjectID="_1765320898" r:id="rId716"/>
        </w:object>
      </w:r>
    </w:p>
    <w:p w14:paraId="6A601E51" w14:textId="6002EF5B" w:rsidR="0007438D" w:rsidRPr="0007438D" w:rsidRDefault="00C95EE6" w:rsidP="0053252C">
      <w:pPr>
        <w:pStyle w:val="MTDisplayEquation"/>
        <w:spacing w:line="276" w:lineRule="auto"/>
        <w:rPr>
          <w:rFonts w:ascii="Book Antiqua" w:hAnsi="Book Antiqua"/>
        </w:rPr>
      </w:pPr>
      <w:r>
        <w:tab/>
      </w:r>
      <w:r w:rsidRPr="00C95EE6">
        <w:rPr>
          <w:position w:val="-6"/>
        </w:rPr>
        <w:object w:dxaOrig="2020" w:dyaOrig="320" w14:anchorId="40F43EE6">
          <v:shape id="_x0000_i1380" type="#_x0000_t75" style="width:100.8pt;height:15.6pt" o:ole="">
            <v:imagedata r:id="rId717" o:title=""/>
          </v:shape>
          <o:OLEObject Type="Embed" ProgID="Equation.DSMT4" ShapeID="_x0000_i1380" DrawAspect="Content" ObjectID="_1765320899" r:id="rId718"/>
        </w:object>
      </w:r>
    </w:p>
    <w:p w14:paraId="0477E9F0" w14:textId="5337285A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log2 </w:t>
      </w:r>
      <w:r w:rsidR="00C95EE6" w:rsidRPr="00C95EE6">
        <w:rPr>
          <w:position w:val="-28"/>
        </w:rPr>
        <w:object w:dxaOrig="2799" w:dyaOrig="680" w14:anchorId="78E732DD">
          <v:shape id="_x0000_i1381" type="#_x0000_t75" style="width:140.4pt;height:33.6pt" o:ole="">
            <v:imagedata r:id="rId719" o:title=""/>
          </v:shape>
          <o:OLEObject Type="Embed" ProgID="Equation.DSMT4" ShapeID="_x0000_i1381" DrawAspect="Content" ObjectID="_1765320900" r:id="rId720"/>
        </w:object>
      </w:r>
    </w:p>
    <w:p w14:paraId="07564DDE" w14:textId="7A97D31B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0.3010 </w:t>
      </w:r>
      <w:r w:rsidR="00C95EE6" w:rsidRPr="00C95EE6">
        <w:rPr>
          <w:position w:val="-24"/>
        </w:rPr>
        <w:object w:dxaOrig="2060" w:dyaOrig="620" w14:anchorId="30445118">
          <v:shape id="_x0000_i1382" type="#_x0000_t75" style="width:103.2pt;height:31.2pt" o:ole="">
            <v:imagedata r:id="rId721" o:title=""/>
          </v:shape>
          <o:OLEObject Type="Embed" ProgID="Equation.DSMT4" ShapeID="_x0000_i1382" DrawAspect="Content" ObjectID="_1765320901" r:id="rId722"/>
        </w:object>
      </w:r>
    </w:p>
    <w:p w14:paraId="14F60189" w14:textId="1ACC7EBF" w:rsidR="0007438D" w:rsidRPr="0007438D" w:rsidRDefault="00C95EE6" w:rsidP="0053252C">
      <w:pPr>
        <w:pStyle w:val="MTDisplayEquation"/>
        <w:spacing w:line="276" w:lineRule="auto"/>
        <w:rPr>
          <w:rFonts w:ascii="Book Antiqua" w:hAnsi="Book Antiqua"/>
        </w:rPr>
      </w:pPr>
      <w:r>
        <w:tab/>
      </w:r>
      <w:r w:rsidRPr="00C95EE6">
        <w:rPr>
          <w:position w:val="-12"/>
        </w:rPr>
        <w:object w:dxaOrig="3200" w:dyaOrig="380" w14:anchorId="3E16CAC9">
          <v:shape id="_x0000_i1383" type="#_x0000_t75" style="width:159.6pt;height:19.2pt" o:ole="">
            <v:imagedata r:id="rId723" o:title=""/>
          </v:shape>
          <o:OLEObject Type="Embed" ProgID="Equation.DSMT4" ShapeID="_x0000_i1383" DrawAspect="Content" ObjectID="_1765320902" r:id="rId724"/>
        </w:object>
      </w:r>
    </w:p>
    <w:p w14:paraId="3CA5ADFA" w14:textId="0C62A6DE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12. (c): </w:t>
      </w:r>
      <w:r w:rsidR="00C95EE6" w:rsidRPr="00C95EE6">
        <w:rPr>
          <w:position w:val="-16"/>
        </w:rPr>
        <w:object w:dxaOrig="1860" w:dyaOrig="440" w14:anchorId="55A24B51">
          <v:shape id="_x0000_i1384" type="#_x0000_t75" style="width:92.4pt;height:21.6pt" o:ole="">
            <v:imagedata r:id="rId725" o:title=""/>
          </v:shape>
          <o:OLEObject Type="Embed" ProgID="Equation.DSMT4" ShapeID="_x0000_i1384" DrawAspect="Content" ObjectID="_1765320903" r:id="rId726"/>
        </w:object>
      </w:r>
    </w:p>
    <w:p w14:paraId="3B10150E" w14:textId="1A215EED" w:rsidR="0007438D" w:rsidRPr="0007438D" w:rsidRDefault="00C95EE6" w:rsidP="0053252C">
      <w:pPr>
        <w:pStyle w:val="MTDisplayEquation"/>
        <w:spacing w:line="276" w:lineRule="auto"/>
        <w:rPr>
          <w:rFonts w:ascii="Book Antiqua" w:hAnsi="Book Antiqua"/>
        </w:rPr>
      </w:pPr>
      <w:r>
        <w:tab/>
      </w:r>
      <w:r w:rsidRPr="00C95EE6">
        <w:rPr>
          <w:position w:val="-16"/>
        </w:rPr>
        <w:object w:dxaOrig="2140" w:dyaOrig="440" w14:anchorId="1057D02A">
          <v:shape id="_x0000_i1385" type="#_x0000_t75" style="width:106.8pt;height:21.6pt" o:ole="">
            <v:imagedata r:id="rId727" o:title=""/>
          </v:shape>
          <o:OLEObject Type="Embed" ProgID="Equation.DSMT4" ShapeID="_x0000_i1385" DrawAspect="Content" ObjectID="_1765320904" r:id="rId728"/>
        </w:object>
      </w:r>
    </w:p>
    <w:p w14:paraId="73048DA1" w14:textId="5A767A8D" w:rsidR="0007438D" w:rsidRPr="0007438D" w:rsidRDefault="00C95EE6" w:rsidP="0053252C">
      <w:pPr>
        <w:pStyle w:val="MTDisplayEquation"/>
        <w:spacing w:line="276" w:lineRule="auto"/>
        <w:rPr>
          <w:rFonts w:ascii="Book Antiqua" w:hAnsi="Book Antiqua"/>
        </w:rPr>
      </w:pPr>
      <w:r>
        <w:tab/>
      </w:r>
      <w:r w:rsidRPr="00C95EE6">
        <w:rPr>
          <w:position w:val="-16"/>
        </w:rPr>
        <w:object w:dxaOrig="2120" w:dyaOrig="440" w14:anchorId="397F2BF9">
          <v:shape id="_x0000_i1386" type="#_x0000_t75" style="width:105.6pt;height:21.6pt" o:ole="">
            <v:imagedata r:id="rId729" o:title=""/>
          </v:shape>
          <o:OLEObject Type="Embed" ProgID="Equation.DSMT4" ShapeID="_x0000_i1386" DrawAspect="Content" ObjectID="_1765320905" r:id="rId730"/>
        </w:object>
      </w:r>
    </w:p>
    <w:p w14:paraId="10BA47A3" w14:textId="10A4BA94" w:rsidR="0007438D" w:rsidRPr="0007438D" w:rsidRDefault="00C95EE6" w:rsidP="0053252C">
      <w:pPr>
        <w:spacing w:line="276" w:lineRule="auto"/>
        <w:rPr>
          <w:rFonts w:ascii="Book Antiqua" w:hAnsi="Book Antiqua"/>
        </w:rPr>
      </w:pPr>
      <w:r w:rsidRPr="00C95EE6">
        <w:rPr>
          <w:position w:val="-12"/>
        </w:rPr>
        <w:object w:dxaOrig="1160" w:dyaOrig="360" w14:anchorId="713137CE">
          <v:shape id="_x0000_i1387" type="#_x0000_t75" style="width:58.8pt;height:18pt" o:ole="">
            <v:imagedata r:id="rId731" o:title=""/>
          </v:shape>
          <o:OLEObject Type="Embed" ProgID="Equation.DSMT4" ShapeID="_x0000_i1387" DrawAspect="Content" ObjectID="_1765320906" r:id="rId732"/>
        </w:object>
      </w:r>
      <w:r w:rsidR="0007438D" w:rsidRPr="0007438D">
        <w:rPr>
          <w:rFonts w:ascii="Book Antiqua" w:hAnsi="Book Antiqua"/>
          <w:sz w:val="24"/>
        </w:rPr>
        <w:t>Rate)</w:t>
      </w:r>
    </w:p>
    <w:p w14:paraId="555AEC4A" w14:textId="3737DD26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13. (a): As </w:t>
      </w:r>
      <w:r w:rsidR="00C95EE6" w:rsidRPr="00C95EE6">
        <w:rPr>
          <w:position w:val="-12"/>
        </w:rPr>
        <w:object w:dxaOrig="1300" w:dyaOrig="360" w14:anchorId="51B052D0">
          <v:shape id="_x0000_i1388" type="#_x0000_t75" style="width:64.8pt;height:18pt" o:ole="">
            <v:imagedata r:id="rId733" o:title=""/>
          </v:shape>
          <o:OLEObject Type="Embed" ProgID="Equation.DSMT4" ShapeID="_x0000_i1388" DrawAspect="Content" ObjectID="_1765320907" r:id="rId734"/>
        </w:object>
      </w:r>
      <w:r w:rsidRPr="0007438D">
        <w:rPr>
          <w:rFonts w:ascii="Book Antiqua" w:hAnsi="Book Antiqua"/>
          <w:sz w:val="24"/>
        </w:rPr>
        <w:t xml:space="preserve">, the order </w:t>
      </w:r>
      <w:proofErr w:type="spellStart"/>
      <w:r w:rsidRPr="0007438D">
        <w:rPr>
          <w:rFonts w:ascii="Book Antiqua" w:hAnsi="Book Antiqua"/>
          <w:sz w:val="24"/>
        </w:rPr>
        <w:t>ofthe</w:t>
      </w:r>
      <w:proofErr w:type="spellEnd"/>
      <w:r w:rsidRPr="0007438D">
        <w:rPr>
          <w:rFonts w:ascii="Book Antiqua" w:hAnsi="Book Antiqua"/>
          <w:sz w:val="24"/>
        </w:rPr>
        <w:t xml:space="preserve"> reaction is one, </w:t>
      </w:r>
      <w:r w:rsidR="00C95EE6" w:rsidRPr="00025957">
        <w:rPr>
          <w:position w:val="-4"/>
        </w:rPr>
        <w:object w:dxaOrig="240" w:dyaOrig="260" w14:anchorId="56753ACD">
          <v:shape id="_x0000_i1389" type="#_x0000_t75" style="width:12pt;height:13.2pt" o:ole="">
            <v:imagedata r:id="rId735" o:title=""/>
          </v:shape>
          <o:OLEObject Type="Embed" ProgID="Equation.DSMT4" ShapeID="_x0000_i1389" DrawAspect="Content" ObjectID="_1765320908" r:id="rId736"/>
        </w:object>
      </w:r>
      <w:r w:rsidRPr="0007438D">
        <w:rPr>
          <w:rFonts w:ascii="Book Antiqua" w:hAnsi="Book Antiqua"/>
          <w:sz w:val="24"/>
        </w:rPr>
        <w:t xml:space="preserve"> is a first order reaction.</w:t>
      </w:r>
    </w:p>
    <w:p w14:paraId="501E2811" w14:textId="77777777" w:rsidR="004A0746" w:rsidRPr="0007438D" w:rsidRDefault="0007438D" w:rsidP="0053252C">
      <w:pPr>
        <w:spacing w:line="276" w:lineRule="auto"/>
        <w:rPr>
          <w:rFonts w:ascii="Book Antiqua" w:eastAsia="Times New Roman" w:hAnsi="Book Antiqua" w:cs="Gautami"/>
          <w:sz w:val="24"/>
        </w:rPr>
      </w:pPr>
      <w:r w:rsidRPr="0007438D">
        <w:rPr>
          <w:rFonts w:ascii="Book Antiqua" w:hAnsi="Book Antiqua"/>
          <w:sz w:val="24"/>
        </w:rPr>
        <w:t>14. (d</w:t>
      </w:r>
      <w:proofErr w:type="gramStart"/>
      <w:r w:rsidRPr="0007438D">
        <w:rPr>
          <w:rFonts w:ascii="Book Antiqua" w:hAnsi="Book Antiqua"/>
          <w:sz w:val="24"/>
        </w:rPr>
        <w:t>) :</w:t>
      </w:r>
      <w:proofErr w:type="gramEnd"/>
      <w:r w:rsidRPr="0007438D">
        <w:rPr>
          <w:rFonts w:ascii="Book Antiqua" w:hAnsi="Book Antiqua"/>
          <w:sz w:val="24"/>
        </w:rPr>
        <w:t xml:space="preserve"> </w:t>
      </w:r>
      <w:r w:rsidR="004A0746">
        <w:rPr>
          <w:rFonts w:ascii="Book Antiqua" w:eastAsiaTheme="minorEastAsia" w:hAnsi="Book Antiqua"/>
          <w:sz w:val="24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4A0746" w:rsidRPr="004A0746" w14:paraId="664B2221" w14:textId="77777777" w:rsidTr="004A0746">
        <w:tc>
          <w:tcPr>
            <w:tcW w:w="2337" w:type="dxa"/>
          </w:tcPr>
          <w:p w14:paraId="0AE9FE5F" w14:textId="5BDF6F0C" w:rsidR="004A0746" w:rsidRPr="004A0746" w:rsidRDefault="00C95EE6" w:rsidP="0053252C">
            <w:pPr>
              <w:tabs>
                <w:tab w:val="center" w:pos="1060"/>
                <w:tab w:val="right" w:pos="2120"/>
              </w:tabs>
              <w:spacing w:line="276" w:lineRule="auto"/>
              <w:rPr>
                <w:rFonts w:ascii="Book Antiqua" w:eastAsiaTheme="minorEastAsia" w:hAnsi="Book Antiqua"/>
                <w:sz w:val="24"/>
              </w:rPr>
            </w:pPr>
            <w:r>
              <w:tab/>
            </w:r>
            <w:r w:rsidRPr="00C95EE6">
              <w:rPr>
                <w:position w:val="-14"/>
              </w:rPr>
              <w:object w:dxaOrig="380" w:dyaOrig="400" w14:anchorId="50423B70">
                <v:shape id="_x0000_i1390" type="#_x0000_t75" style="width:19.2pt;height:20.4pt" o:ole="">
                  <v:imagedata r:id="rId737" o:title=""/>
                </v:shape>
                <o:OLEObject Type="Embed" ProgID="Equation.DSMT4" ShapeID="_x0000_i1390" DrawAspect="Content" ObjectID="_1765320909" r:id="rId738"/>
              </w:object>
            </w:r>
          </w:p>
        </w:tc>
        <w:tc>
          <w:tcPr>
            <w:tcW w:w="2337" w:type="dxa"/>
          </w:tcPr>
          <w:p w14:paraId="4DD0304B" w14:textId="40DC5990" w:rsidR="004A0746" w:rsidRPr="004A0746" w:rsidRDefault="004A0746" w:rsidP="0053252C">
            <w:pPr>
              <w:spacing w:line="276" w:lineRule="auto"/>
              <w:rPr>
                <w:rFonts w:ascii="Book Antiqua" w:hAnsi="Book Antiqua"/>
                <w:sz w:val="24"/>
              </w:rPr>
            </w:pPr>
            <w:r w:rsidRPr="004A0746">
              <w:rPr>
                <w:rFonts w:ascii="Book Antiqua" w:hAnsi="Book Antiqua"/>
                <w:sz w:val="24"/>
              </w:rPr>
              <w:t xml:space="preserve"> </w:t>
            </w:r>
            <w:r w:rsidR="00C95EE6" w:rsidRPr="00C95EE6">
              <w:rPr>
                <w:position w:val="-14"/>
              </w:rPr>
              <w:object w:dxaOrig="380" w:dyaOrig="400" w14:anchorId="00E38D90">
                <v:shape id="_x0000_i1391" type="#_x0000_t75" style="width:19.2pt;height:20.4pt" o:ole="">
                  <v:imagedata r:id="rId739" o:title=""/>
                </v:shape>
                <o:OLEObject Type="Embed" ProgID="Equation.DSMT4" ShapeID="_x0000_i1391" DrawAspect="Content" ObjectID="_1765320910" r:id="rId740"/>
              </w:object>
            </w:r>
            <w:r w:rsidRPr="004A0746">
              <w:rPr>
                <w:rFonts w:ascii="Book Antiqua" w:hAnsi="Book Antiqua"/>
                <w:sz w:val="24"/>
              </w:rPr>
              <w:t xml:space="preserve"> </w:t>
            </w:r>
          </w:p>
        </w:tc>
        <w:tc>
          <w:tcPr>
            <w:tcW w:w="2338" w:type="dxa"/>
          </w:tcPr>
          <w:p w14:paraId="46D98669" w14:textId="77777777" w:rsidR="004A0746" w:rsidRPr="004A0746" w:rsidRDefault="004A0746" w:rsidP="0053252C">
            <w:pPr>
              <w:spacing w:line="276" w:lineRule="auto"/>
              <w:rPr>
                <w:rFonts w:ascii="Book Antiqua" w:hAnsi="Book Antiqua"/>
              </w:rPr>
            </w:pPr>
            <w:r w:rsidRPr="004A0746">
              <w:rPr>
                <w:rFonts w:ascii="Book Antiqua" w:hAnsi="Book Antiqua"/>
                <w:sz w:val="24"/>
              </w:rPr>
              <w:t>Rate</w:t>
            </w:r>
          </w:p>
        </w:tc>
        <w:tc>
          <w:tcPr>
            <w:tcW w:w="2338" w:type="dxa"/>
          </w:tcPr>
          <w:p w14:paraId="220649D5" w14:textId="77777777" w:rsidR="004A0746" w:rsidRPr="004A0746" w:rsidRDefault="004A0746" w:rsidP="0053252C">
            <w:pPr>
              <w:spacing w:line="276" w:lineRule="auto"/>
              <w:rPr>
                <w:rFonts w:ascii="Book Antiqua" w:hAnsi="Book Antiqua"/>
              </w:rPr>
            </w:pPr>
          </w:p>
        </w:tc>
      </w:tr>
      <w:tr w:rsidR="004A0746" w:rsidRPr="004A0746" w14:paraId="1477CBB0" w14:textId="77777777" w:rsidTr="004A0746">
        <w:tc>
          <w:tcPr>
            <w:tcW w:w="2337" w:type="dxa"/>
          </w:tcPr>
          <w:p w14:paraId="6B693D34" w14:textId="1156EE03" w:rsidR="004A0746" w:rsidRPr="004A0746" w:rsidRDefault="00C95EE6" w:rsidP="0053252C">
            <w:pPr>
              <w:spacing w:line="276" w:lineRule="auto"/>
              <w:rPr>
                <w:rFonts w:ascii="Book Antiqua" w:hAnsi="Book Antiqua"/>
                <w:sz w:val="24"/>
              </w:rPr>
            </w:pPr>
            <w:r w:rsidRPr="00C95EE6">
              <w:rPr>
                <w:position w:val="-6"/>
              </w:rPr>
              <w:object w:dxaOrig="220" w:dyaOrig="220" w14:anchorId="6468C1F9">
                <v:shape id="_x0000_i1392" type="#_x0000_t75" style="width:10.8pt;height:10.8pt" o:ole="">
                  <v:imagedata r:id="rId741" o:title=""/>
                </v:shape>
                <o:OLEObject Type="Embed" ProgID="Equation.DSMT4" ShapeID="_x0000_i1392" DrawAspect="Content" ObjectID="_1765320911" r:id="rId742"/>
              </w:object>
            </w:r>
            <w:r w:rsidR="004A0746" w:rsidRPr="004A0746">
              <w:rPr>
                <w:rFonts w:ascii="Book Antiqua" w:hAnsi="Book Antiqua"/>
                <w:sz w:val="24"/>
              </w:rPr>
              <w:t xml:space="preserve">   </w:t>
            </w:r>
          </w:p>
        </w:tc>
        <w:tc>
          <w:tcPr>
            <w:tcW w:w="2337" w:type="dxa"/>
          </w:tcPr>
          <w:p w14:paraId="3F5DDF57" w14:textId="77777777" w:rsidR="004A0746" w:rsidRPr="004A0746" w:rsidRDefault="004A0746" w:rsidP="0053252C">
            <w:pPr>
              <w:spacing w:line="276" w:lineRule="auto"/>
              <w:rPr>
                <w:rFonts w:ascii="Book Antiqua" w:hAnsi="Book Antiqua"/>
                <w:sz w:val="24"/>
              </w:rPr>
            </w:pPr>
            <w:r w:rsidRPr="004A0746">
              <w:rPr>
                <w:rFonts w:ascii="Book Antiqua" w:hAnsi="Book Antiqua"/>
                <w:sz w:val="24"/>
              </w:rPr>
              <w:t>y</w:t>
            </w:r>
          </w:p>
        </w:tc>
        <w:tc>
          <w:tcPr>
            <w:tcW w:w="2338" w:type="dxa"/>
          </w:tcPr>
          <w:p w14:paraId="0F4DD25E" w14:textId="77777777" w:rsidR="004A0746" w:rsidRPr="004A0746" w:rsidRDefault="004A0746" w:rsidP="0053252C">
            <w:pPr>
              <w:spacing w:line="276" w:lineRule="auto"/>
              <w:rPr>
                <w:rFonts w:ascii="Book Antiqua" w:hAnsi="Book Antiqua"/>
                <w:sz w:val="24"/>
              </w:rPr>
            </w:pPr>
            <w:r w:rsidRPr="004A0746">
              <w:rPr>
                <w:rFonts w:ascii="Book Antiqua" w:hAnsi="Book Antiqua"/>
                <w:sz w:val="24"/>
              </w:rPr>
              <w:t>R</w:t>
            </w:r>
          </w:p>
        </w:tc>
        <w:tc>
          <w:tcPr>
            <w:tcW w:w="2338" w:type="dxa"/>
          </w:tcPr>
          <w:p w14:paraId="378C17BF" w14:textId="77777777" w:rsidR="004A0746" w:rsidRPr="004A0746" w:rsidRDefault="004A0746" w:rsidP="0053252C">
            <w:pPr>
              <w:spacing w:line="276" w:lineRule="auto"/>
              <w:rPr>
                <w:rFonts w:ascii="Book Antiqua" w:hAnsi="Book Antiqua"/>
                <w:sz w:val="24"/>
              </w:rPr>
            </w:pPr>
            <w:r w:rsidRPr="004A0746">
              <w:rPr>
                <w:rFonts w:ascii="Book Antiqua" w:hAnsi="Book Antiqua"/>
                <w:sz w:val="24"/>
              </w:rPr>
              <w:t>(</w:t>
            </w:r>
            <w:proofErr w:type="spellStart"/>
            <w:r w:rsidRPr="004A0746">
              <w:rPr>
                <w:rFonts w:ascii="Book Antiqua" w:hAnsi="Book Antiqua"/>
                <w:sz w:val="24"/>
              </w:rPr>
              <w:t>i</w:t>
            </w:r>
            <w:proofErr w:type="spellEnd"/>
            <w:r w:rsidRPr="004A0746">
              <w:rPr>
                <w:rFonts w:ascii="Book Antiqua" w:hAnsi="Book Antiqua"/>
                <w:sz w:val="24"/>
              </w:rPr>
              <w:t>)</w:t>
            </w:r>
          </w:p>
        </w:tc>
      </w:tr>
      <w:tr w:rsidR="004A0746" w:rsidRPr="004A0746" w14:paraId="0C083B5F" w14:textId="77777777" w:rsidTr="004A0746">
        <w:tc>
          <w:tcPr>
            <w:tcW w:w="2337" w:type="dxa"/>
          </w:tcPr>
          <w:p w14:paraId="52CDD57C" w14:textId="77777777" w:rsidR="004A0746" w:rsidRPr="004A0746" w:rsidRDefault="004A0746" w:rsidP="0053252C">
            <w:pPr>
              <w:spacing w:line="276" w:lineRule="auto"/>
              <w:rPr>
                <w:rFonts w:ascii="Book Antiqua" w:hAnsi="Book Antiqua"/>
              </w:rPr>
            </w:pPr>
            <w:r w:rsidRPr="004A0746">
              <w:rPr>
                <w:rFonts w:ascii="Book Antiqua" w:hAnsi="Book Antiqua"/>
              </w:rPr>
              <w:t>X</w:t>
            </w:r>
          </w:p>
        </w:tc>
        <w:tc>
          <w:tcPr>
            <w:tcW w:w="2337" w:type="dxa"/>
          </w:tcPr>
          <w:p w14:paraId="3D83D8E1" w14:textId="77777777" w:rsidR="004A0746" w:rsidRPr="004A0746" w:rsidRDefault="004A0746" w:rsidP="0053252C">
            <w:pPr>
              <w:spacing w:line="276" w:lineRule="auto"/>
              <w:rPr>
                <w:rFonts w:ascii="Book Antiqua" w:hAnsi="Book Antiqua"/>
              </w:rPr>
            </w:pPr>
            <w:r w:rsidRPr="004A0746">
              <w:rPr>
                <w:rFonts w:ascii="Book Antiqua" w:hAnsi="Book Antiqua"/>
              </w:rPr>
              <w:t>2y</w:t>
            </w:r>
          </w:p>
        </w:tc>
        <w:tc>
          <w:tcPr>
            <w:tcW w:w="2338" w:type="dxa"/>
          </w:tcPr>
          <w:p w14:paraId="0623F99F" w14:textId="77777777" w:rsidR="004A0746" w:rsidRPr="004A0746" w:rsidRDefault="004A0746" w:rsidP="0053252C">
            <w:pPr>
              <w:spacing w:line="276" w:lineRule="auto"/>
              <w:rPr>
                <w:rFonts w:ascii="Book Antiqua" w:hAnsi="Book Antiqua"/>
              </w:rPr>
            </w:pPr>
            <w:r w:rsidRPr="004A0746">
              <w:rPr>
                <w:rFonts w:ascii="Book Antiqua" w:hAnsi="Book Antiqua"/>
              </w:rPr>
              <w:t>2R</w:t>
            </w:r>
          </w:p>
        </w:tc>
        <w:tc>
          <w:tcPr>
            <w:tcW w:w="2338" w:type="dxa"/>
          </w:tcPr>
          <w:p w14:paraId="2D2BFFFC" w14:textId="77777777" w:rsidR="004A0746" w:rsidRPr="004A0746" w:rsidRDefault="004A0746" w:rsidP="0053252C">
            <w:pPr>
              <w:spacing w:line="276" w:lineRule="auto"/>
              <w:rPr>
                <w:rFonts w:ascii="Book Antiqua" w:hAnsi="Book Antiqua"/>
              </w:rPr>
            </w:pPr>
            <w:r w:rsidRPr="004A0746">
              <w:rPr>
                <w:rFonts w:ascii="Book Antiqua" w:hAnsi="Book Antiqua"/>
              </w:rPr>
              <w:t>(ii)</w:t>
            </w:r>
          </w:p>
        </w:tc>
      </w:tr>
      <w:tr w:rsidR="004A0746" w:rsidRPr="004A0746" w14:paraId="03D1A1CD" w14:textId="77777777" w:rsidTr="004A0746">
        <w:tc>
          <w:tcPr>
            <w:tcW w:w="2337" w:type="dxa"/>
          </w:tcPr>
          <w:p w14:paraId="32DA504D" w14:textId="77777777" w:rsidR="004A0746" w:rsidRPr="004A0746" w:rsidRDefault="004A0746" w:rsidP="0053252C">
            <w:pPr>
              <w:spacing w:line="276" w:lineRule="auto"/>
              <w:rPr>
                <w:rFonts w:ascii="Book Antiqua" w:hAnsi="Book Antiqua"/>
              </w:rPr>
            </w:pPr>
            <w:r w:rsidRPr="004A0746">
              <w:rPr>
                <w:rFonts w:ascii="Book Antiqua" w:hAnsi="Book Antiqua"/>
              </w:rPr>
              <w:t>2x</w:t>
            </w:r>
          </w:p>
        </w:tc>
        <w:tc>
          <w:tcPr>
            <w:tcW w:w="2337" w:type="dxa"/>
          </w:tcPr>
          <w:p w14:paraId="7C477AED" w14:textId="77777777" w:rsidR="004A0746" w:rsidRPr="004A0746" w:rsidRDefault="004A0746" w:rsidP="0053252C">
            <w:pPr>
              <w:spacing w:line="276" w:lineRule="auto"/>
              <w:rPr>
                <w:rFonts w:ascii="Book Antiqua" w:hAnsi="Book Antiqua"/>
              </w:rPr>
            </w:pPr>
            <w:r w:rsidRPr="004A0746">
              <w:rPr>
                <w:rFonts w:ascii="Book Antiqua" w:hAnsi="Book Antiqua"/>
              </w:rPr>
              <w:t>2y</w:t>
            </w:r>
          </w:p>
        </w:tc>
        <w:tc>
          <w:tcPr>
            <w:tcW w:w="2338" w:type="dxa"/>
          </w:tcPr>
          <w:p w14:paraId="5D43D7F2" w14:textId="77777777" w:rsidR="004A0746" w:rsidRPr="004A0746" w:rsidRDefault="004A0746" w:rsidP="0053252C">
            <w:pPr>
              <w:spacing w:line="276" w:lineRule="auto"/>
              <w:rPr>
                <w:rFonts w:ascii="Book Antiqua" w:hAnsi="Book Antiqua"/>
              </w:rPr>
            </w:pPr>
            <w:r w:rsidRPr="004A0746">
              <w:rPr>
                <w:rFonts w:ascii="Book Antiqua" w:hAnsi="Book Antiqua"/>
              </w:rPr>
              <w:t>8R</w:t>
            </w:r>
          </w:p>
        </w:tc>
        <w:tc>
          <w:tcPr>
            <w:tcW w:w="2338" w:type="dxa"/>
          </w:tcPr>
          <w:p w14:paraId="0EC056E1" w14:textId="77777777" w:rsidR="004A0746" w:rsidRPr="004A0746" w:rsidRDefault="004A0746" w:rsidP="0053252C">
            <w:pPr>
              <w:spacing w:line="276" w:lineRule="auto"/>
              <w:rPr>
                <w:rFonts w:ascii="Book Antiqua" w:hAnsi="Book Antiqua"/>
              </w:rPr>
            </w:pPr>
            <w:r w:rsidRPr="004A0746">
              <w:rPr>
                <w:rFonts w:ascii="Book Antiqua" w:hAnsi="Book Antiqua"/>
              </w:rPr>
              <w:t>(ii)</w:t>
            </w:r>
          </w:p>
        </w:tc>
      </w:tr>
    </w:tbl>
    <w:p w14:paraId="0E1E3B1F" w14:textId="0A38F647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Let the rate </w:t>
      </w:r>
      <w:proofErr w:type="gramStart"/>
      <w:r w:rsidRPr="0007438D">
        <w:rPr>
          <w:rFonts w:ascii="Book Antiqua" w:hAnsi="Book Antiqua"/>
          <w:sz w:val="24"/>
        </w:rPr>
        <w:t>law ;</w:t>
      </w:r>
      <w:proofErr w:type="gramEnd"/>
      <w:r w:rsidRPr="0007438D">
        <w:rPr>
          <w:rFonts w:ascii="Book Antiqua" w:hAnsi="Book Antiqua"/>
          <w:sz w:val="24"/>
        </w:rPr>
        <w:t xml:space="preserve"> rate </w:t>
      </w:r>
      <w:r w:rsidR="00C95EE6" w:rsidRPr="00C95EE6">
        <w:rPr>
          <w:position w:val="-16"/>
        </w:rPr>
        <w:object w:dxaOrig="1320" w:dyaOrig="440" w14:anchorId="67670033">
          <v:shape id="_x0000_i1393" type="#_x0000_t75" style="width:66pt;height:21.6pt" o:ole="">
            <v:imagedata r:id="rId743" o:title=""/>
          </v:shape>
          <o:OLEObject Type="Embed" ProgID="Equation.DSMT4" ShapeID="_x0000_i1393" DrawAspect="Content" ObjectID="_1765320912" r:id="rId744"/>
        </w:object>
      </w:r>
    </w:p>
    <w:p w14:paraId="4D2E10E2" w14:textId="1EC64130" w:rsidR="004A0746" w:rsidRDefault="0007438D" w:rsidP="0053252C">
      <w:pPr>
        <w:spacing w:line="276" w:lineRule="auto"/>
        <w:rPr>
          <w:rFonts w:ascii="Book Antiqua" w:hAnsi="Book Antiqua"/>
          <w:sz w:val="24"/>
        </w:rPr>
      </w:pPr>
      <w:r w:rsidRPr="0007438D">
        <w:rPr>
          <w:rFonts w:ascii="Book Antiqua" w:hAnsi="Book Antiqua"/>
          <w:sz w:val="24"/>
        </w:rPr>
        <w:t xml:space="preserve">From data given, </w:t>
      </w:r>
      <w:r w:rsidR="00C95EE6" w:rsidRPr="00C95EE6">
        <w:rPr>
          <w:position w:val="-10"/>
        </w:rPr>
        <w:object w:dxaOrig="1280" w:dyaOrig="360" w14:anchorId="19032C9A">
          <v:shape id="_x0000_i1394" type="#_x0000_t75" style="width:63.6pt;height:18pt" o:ole="">
            <v:imagedata r:id="rId745" o:title=""/>
          </v:shape>
          <o:OLEObject Type="Embed" ProgID="Equation.DSMT4" ShapeID="_x0000_i1394" DrawAspect="Content" ObjectID="_1765320913" r:id="rId746"/>
        </w:object>
      </w:r>
      <w:r w:rsidRPr="0007438D">
        <w:rPr>
          <w:rFonts w:ascii="Book Antiqua" w:hAnsi="Book Antiqua"/>
          <w:sz w:val="24"/>
        </w:rPr>
        <w:t xml:space="preserve"> (iv) </w:t>
      </w:r>
      <w:r w:rsidR="00C95EE6" w:rsidRPr="00C95EE6">
        <w:rPr>
          <w:position w:val="-10"/>
        </w:rPr>
        <w:object w:dxaOrig="1520" w:dyaOrig="360" w14:anchorId="58BCC0BD">
          <v:shape id="_x0000_i1395" type="#_x0000_t75" style="width:75.6pt;height:18pt" o:ole="">
            <v:imagedata r:id="rId747" o:title=""/>
          </v:shape>
          <o:OLEObject Type="Embed" ProgID="Equation.DSMT4" ShapeID="_x0000_i1395" DrawAspect="Content" ObjectID="_1765320914" r:id="rId748"/>
        </w:object>
      </w:r>
      <w:r w:rsidRPr="0007438D">
        <w:rPr>
          <w:rFonts w:ascii="Book Antiqua" w:hAnsi="Book Antiqua"/>
          <w:sz w:val="24"/>
        </w:rPr>
        <w:t xml:space="preserve"> (v) </w:t>
      </w:r>
    </w:p>
    <w:p w14:paraId="38CEDDC5" w14:textId="5E583313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Dividing </w:t>
      </w:r>
      <w:r w:rsidR="00C95EE6" w:rsidRPr="00C95EE6">
        <w:rPr>
          <w:position w:val="-10"/>
        </w:rPr>
        <w:object w:dxaOrig="460" w:dyaOrig="260" w14:anchorId="39EC06C3">
          <v:shape id="_x0000_i1396" type="#_x0000_t75" style="width:22.8pt;height:13.2pt" o:ole="">
            <v:imagedata r:id="rId749" o:title=""/>
          </v:shape>
          <o:OLEObject Type="Embed" ProgID="Equation.DSMT4" ShapeID="_x0000_i1396" DrawAspect="Content" ObjectID="_1765320915" r:id="rId750"/>
        </w:object>
      </w:r>
      <w:r w:rsidRPr="0007438D">
        <w:rPr>
          <w:rFonts w:ascii="Book Antiqua" w:hAnsi="Book Antiqua"/>
          <w:sz w:val="24"/>
        </w:rPr>
        <w:t xml:space="preserve"> (v) by (iv),</w:t>
      </w:r>
    </w:p>
    <w:p w14:paraId="731E96F7" w14:textId="13900885" w:rsidR="0007438D" w:rsidRPr="0007438D" w:rsidRDefault="00C95EE6" w:rsidP="0053252C">
      <w:pPr>
        <w:spacing w:line="276" w:lineRule="auto"/>
        <w:rPr>
          <w:rFonts w:ascii="Book Antiqua" w:hAnsi="Book Antiqua"/>
        </w:rPr>
      </w:pPr>
      <w:r w:rsidRPr="00C95EE6">
        <w:rPr>
          <w:position w:val="-28"/>
        </w:rPr>
        <w:object w:dxaOrig="1500" w:dyaOrig="700" w14:anchorId="083D1AB1">
          <v:shape id="_x0000_i1397" type="#_x0000_t75" style="width:75.6pt;height:34.8pt" o:ole="">
            <v:imagedata r:id="rId751" o:title=""/>
          </v:shape>
          <o:OLEObject Type="Embed" ProgID="Equation.DSMT4" ShapeID="_x0000_i1397" DrawAspect="Content" ObjectID="_1765320916" r:id="rId752"/>
        </w:object>
      </w:r>
      <w:r w:rsidR="0007438D" w:rsidRPr="0007438D">
        <w:rPr>
          <w:rFonts w:ascii="Book Antiqua" w:hAnsi="Book Antiqua"/>
          <w:sz w:val="24"/>
        </w:rPr>
        <w:t xml:space="preserve"> (2) </w:t>
      </w:r>
      <w:r w:rsidRPr="00025957">
        <w:rPr>
          <w:position w:val="-4"/>
        </w:rPr>
        <w:object w:dxaOrig="380" w:dyaOrig="260" w14:anchorId="1EAF0255">
          <v:shape id="_x0000_i1398" type="#_x0000_t75" style="width:19.2pt;height:13.2pt" o:ole="">
            <v:imagedata r:id="rId753" o:title=""/>
          </v:shape>
          <o:OLEObject Type="Embed" ProgID="Equation.DSMT4" ShapeID="_x0000_i1398" DrawAspect="Content" ObjectID="_1765320917" r:id="rId754"/>
        </w:object>
      </w:r>
    </w:p>
    <w:p w14:paraId="77926588" w14:textId="3823C288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lastRenderedPageBreak/>
        <w:t xml:space="preserve">Thus, </w:t>
      </w:r>
      <w:r w:rsidR="00C95EE6" w:rsidRPr="00C95EE6">
        <w:rPr>
          <w:position w:val="-6"/>
        </w:rPr>
        <w:object w:dxaOrig="499" w:dyaOrig="279" w14:anchorId="6FB86FAA">
          <v:shape id="_x0000_i1399" type="#_x0000_t75" style="width:25.2pt;height:13.2pt" o:ole="">
            <v:imagedata r:id="rId755" o:title=""/>
          </v:shape>
          <o:OLEObject Type="Embed" ProgID="Equation.DSMT4" ShapeID="_x0000_i1399" DrawAspect="Content" ObjectID="_1765320918" r:id="rId756"/>
        </w:object>
      </w:r>
    </w:p>
    <w:p w14:paraId="464E1083" w14:textId="77777777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>From data of (iii) experiment,</w:t>
      </w:r>
    </w:p>
    <w:p w14:paraId="3BDC400A" w14:textId="14AC37D3" w:rsidR="0007438D" w:rsidRPr="0007438D" w:rsidRDefault="00C95EE6" w:rsidP="0053252C">
      <w:pPr>
        <w:spacing w:line="276" w:lineRule="auto"/>
        <w:rPr>
          <w:rFonts w:ascii="Book Antiqua" w:hAnsi="Book Antiqua"/>
        </w:rPr>
      </w:pPr>
      <w:r w:rsidRPr="00C95EE6">
        <w:rPr>
          <w:position w:val="-10"/>
        </w:rPr>
        <w:object w:dxaOrig="1640" w:dyaOrig="360" w14:anchorId="3FE433AE">
          <v:shape id="_x0000_i1400" type="#_x0000_t75" style="width:81.6pt;height:18pt" o:ole="">
            <v:imagedata r:id="rId757" o:title=""/>
          </v:shape>
          <o:OLEObject Type="Embed" ProgID="Equation.DSMT4" ShapeID="_x0000_i1400" DrawAspect="Content" ObjectID="_1765320919" r:id="rId758"/>
        </w:object>
      </w:r>
      <w:r w:rsidR="0007438D" w:rsidRPr="0007438D">
        <w:rPr>
          <w:rFonts w:ascii="Book Antiqua" w:hAnsi="Book Antiqua"/>
          <w:sz w:val="24"/>
        </w:rPr>
        <w:t xml:space="preserve"> (vi) From </w:t>
      </w:r>
      <w:r w:rsidRPr="00C95EE6">
        <w:rPr>
          <w:position w:val="-10"/>
        </w:rPr>
        <w:object w:dxaOrig="460" w:dyaOrig="260" w14:anchorId="157E5073">
          <v:shape id="_x0000_i1401" type="#_x0000_t75" style="width:22.8pt;height:13.2pt" o:ole="">
            <v:imagedata r:id="rId759" o:title=""/>
          </v:shape>
          <o:OLEObject Type="Embed" ProgID="Equation.DSMT4" ShapeID="_x0000_i1401" DrawAspect="Content" ObjectID="_1765320920" r:id="rId760"/>
        </w:object>
      </w:r>
      <w:r w:rsidR="0007438D" w:rsidRPr="0007438D">
        <w:rPr>
          <w:rFonts w:ascii="Book Antiqua" w:hAnsi="Book Antiqua"/>
          <w:sz w:val="24"/>
        </w:rPr>
        <w:t xml:space="preserve"> (v) and (vi),</w:t>
      </w:r>
    </w:p>
    <w:p w14:paraId="0B91A04B" w14:textId="6FC03F05" w:rsidR="0007438D" w:rsidRPr="0007438D" w:rsidRDefault="00C95EE6" w:rsidP="0053252C">
      <w:pPr>
        <w:spacing w:line="276" w:lineRule="auto"/>
        <w:rPr>
          <w:rFonts w:ascii="Book Antiqua" w:hAnsi="Book Antiqua"/>
        </w:rPr>
      </w:pPr>
      <w:r w:rsidRPr="00C95EE6">
        <w:rPr>
          <w:position w:val="-28"/>
        </w:rPr>
        <w:object w:dxaOrig="1480" w:dyaOrig="700" w14:anchorId="5E92850F">
          <v:shape id="_x0000_i1402" type="#_x0000_t75" style="width:74.4pt;height:34.8pt" o:ole="">
            <v:imagedata r:id="rId761" o:title=""/>
          </v:shape>
          <o:OLEObject Type="Embed" ProgID="Equation.DSMT4" ShapeID="_x0000_i1402" DrawAspect="Content" ObjectID="_1765320921" r:id="rId762"/>
        </w:object>
      </w:r>
      <w:r w:rsidR="0007438D" w:rsidRPr="0007438D">
        <w:rPr>
          <w:rFonts w:ascii="Book Antiqua" w:hAnsi="Book Antiqua"/>
          <w:sz w:val="24"/>
        </w:rPr>
        <w:t xml:space="preserve">(2) </w:t>
      </w:r>
      <w:r w:rsidRPr="00025957">
        <w:rPr>
          <w:position w:val="-4"/>
        </w:rPr>
        <w:object w:dxaOrig="380" w:dyaOrig="260" w14:anchorId="3BB624DB">
          <v:shape id="_x0000_i1403" type="#_x0000_t75" style="width:19.2pt;height:13.2pt" o:ole="">
            <v:imagedata r:id="rId763" o:title=""/>
          </v:shape>
          <o:OLEObject Type="Embed" ProgID="Equation.DSMT4" ShapeID="_x0000_i1403" DrawAspect="Content" ObjectID="_1765320922" r:id="rId764"/>
        </w:object>
      </w:r>
    </w:p>
    <w:p w14:paraId="6CBF1CDC" w14:textId="42407CD5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Thus, </w:t>
      </w:r>
      <w:r w:rsidR="00C95EE6" w:rsidRPr="00C95EE6">
        <w:rPr>
          <w:position w:val="-6"/>
        </w:rPr>
        <w:object w:dxaOrig="560" w:dyaOrig="279" w14:anchorId="79707D9B">
          <v:shape id="_x0000_i1404" type="#_x0000_t75" style="width:28.8pt;height:13.2pt" o:ole="">
            <v:imagedata r:id="rId765" o:title=""/>
          </v:shape>
          <o:OLEObject Type="Embed" ProgID="Equation.DSMT4" ShapeID="_x0000_i1404" DrawAspect="Content" ObjectID="_1765320923" r:id="rId766"/>
        </w:object>
      </w:r>
      <w:r w:rsidRPr="0007438D">
        <w:rPr>
          <w:rFonts w:ascii="Book Antiqua" w:hAnsi="Book Antiqua"/>
          <w:sz w:val="24"/>
        </w:rPr>
        <w:t xml:space="preserve">. By replacing the values of </w:t>
      </w:r>
      <w:r w:rsidR="00C95EE6" w:rsidRPr="00C95EE6">
        <w:rPr>
          <w:position w:val="-6"/>
        </w:rPr>
        <w:object w:dxaOrig="200" w:dyaOrig="220" w14:anchorId="1BA1760C">
          <v:shape id="_x0000_i1405" type="#_x0000_t75" style="width:9.6pt;height:10.8pt" o:ole="">
            <v:imagedata r:id="rId767" o:title=""/>
          </v:shape>
          <o:OLEObject Type="Embed" ProgID="Equation.DSMT4" ShapeID="_x0000_i1405" DrawAspect="Content" ObjectID="_1765320924" r:id="rId768"/>
        </w:object>
      </w:r>
      <w:r w:rsidRPr="0007438D">
        <w:rPr>
          <w:rFonts w:ascii="Book Antiqua" w:hAnsi="Book Antiqua"/>
          <w:sz w:val="24"/>
        </w:rPr>
        <w:t xml:space="preserve"> and </w:t>
      </w:r>
      <w:r w:rsidR="00C95EE6" w:rsidRPr="00C95EE6">
        <w:rPr>
          <w:position w:val="-6"/>
        </w:rPr>
        <w:object w:dxaOrig="200" w:dyaOrig="279" w14:anchorId="3BA4DF2E">
          <v:shape id="_x0000_i1406" type="#_x0000_t75" style="width:9.6pt;height:13.2pt" o:ole="">
            <v:imagedata r:id="rId769" o:title=""/>
          </v:shape>
          <o:OLEObject Type="Embed" ProgID="Equation.DSMT4" ShapeID="_x0000_i1406" DrawAspect="Content" ObjectID="_1765320925" r:id="rId770"/>
        </w:object>
      </w:r>
      <w:r w:rsidRPr="0007438D">
        <w:rPr>
          <w:rFonts w:ascii="Book Antiqua" w:hAnsi="Book Antiqua"/>
          <w:sz w:val="24"/>
        </w:rPr>
        <w:t xml:space="preserve"> in rate law; rate </w:t>
      </w:r>
      <w:r w:rsidR="00C95EE6" w:rsidRPr="00C95EE6">
        <w:rPr>
          <w:position w:val="-14"/>
        </w:rPr>
        <w:object w:dxaOrig="1140" w:dyaOrig="400" w14:anchorId="0F1F5984">
          <v:shape id="_x0000_i1407" type="#_x0000_t75" style="width:57.6pt;height:20.4pt" o:ole="">
            <v:imagedata r:id="rId771" o:title=""/>
          </v:shape>
          <o:OLEObject Type="Embed" ProgID="Equation.DSMT4" ShapeID="_x0000_i1407" DrawAspect="Content" ObjectID="_1765320926" r:id="rId772"/>
        </w:object>
      </w:r>
    </w:p>
    <w:p w14:paraId="7AC305ED" w14:textId="2635F980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15. (b): At </w:t>
      </w:r>
      <w:r w:rsidR="00C95EE6" w:rsidRPr="00C95EE6">
        <w:rPr>
          <w:position w:val="-6"/>
        </w:rPr>
        <w:object w:dxaOrig="460" w:dyaOrig="279" w14:anchorId="2F85B06A">
          <v:shape id="_x0000_i1408" type="#_x0000_t75" style="width:22.8pt;height:13.2pt" o:ole="">
            <v:imagedata r:id="rId773" o:title=""/>
          </v:shape>
          <o:OLEObject Type="Embed" ProgID="Equation.DSMT4" ShapeID="_x0000_i1408" DrawAspect="Content" ObjectID="_1765320927" r:id="rId774"/>
        </w:object>
      </w:r>
      <w:r w:rsidRPr="0007438D">
        <w:rPr>
          <w:rFonts w:ascii="Book Antiqua" w:hAnsi="Book Antiqua"/>
          <w:sz w:val="24"/>
        </w:rPr>
        <w:t xml:space="preserve"> rise, rate increases by 2.</w:t>
      </w:r>
    </w:p>
    <w:p w14:paraId="26C7456B" w14:textId="27F58748" w:rsidR="0007438D" w:rsidRPr="0007438D" w:rsidRDefault="00C95EE6" w:rsidP="0053252C">
      <w:pPr>
        <w:spacing w:line="276" w:lineRule="auto"/>
        <w:rPr>
          <w:rFonts w:ascii="Book Antiqua" w:hAnsi="Book Antiqua"/>
        </w:rPr>
      </w:pPr>
      <w:r w:rsidRPr="00C95EE6">
        <w:rPr>
          <w:position w:val="-34"/>
        </w:rPr>
        <w:object w:dxaOrig="2580" w:dyaOrig="800" w14:anchorId="49236C28">
          <v:shape id="_x0000_i1409" type="#_x0000_t75" style="width:129.6pt;height:39.6pt" o:ole="">
            <v:imagedata r:id="rId775" o:title=""/>
          </v:shape>
          <o:OLEObject Type="Embed" ProgID="Equation.DSMT4" ShapeID="_x0000_i1409" DrawAspect="Content" ObjectID="_1765320928" r:id="rId776"/>
        </w:object>
      </w:r>
      <w:r w:rsidR="0007438D" w:rsidRPr="0007438D">
        <w:rPr>
          <w:rFonts w:ascii="Book Antiqua" w:hAnsi="Book Antiqua"/>
          <w:sz w:val="24"/>
        </w:rPr>
        <w:t xml:space="preserve"> times</w:t>
      </w:r>
    </w:p>
    <w:p w14:paraId="45BED823" w14:textId="3DAD466C" w:rsidR="0007438D" w:rsidRPr="0007438D" w:rsidRDefault="0007438D" w:rsidP="0053252C">
      <w:pPr>
        <w:spacing w:line="276" w:lineRule="auto"/>
        <w:rPr>
          <w:rFonts w:ascii="Book Antiqua" w:hAnsi="Book Antiqua"/>
        </w:rPr>
      </w:pPr>
    </w:p>
    <w:p w14:paraId="45768E62" w14:textId="003F9CD3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16. </w:t>
      </w:r>
      <w:r w:rsidR="00C95EE6" w:rsidRPr="00C95EE6">
        <w:rPr>
          <w:position w:val="-14"/>
        </w:rPr>
        <w:object w:dxaOrig="2040" w:dyaOrig="400" w14:anchorId="7577B03E">
          <v:shape id="_x0000_i1410" type="#_x0000_t75" style="width:102pt;height:20.4pt" o:ole="">
            <v:imagedata r:id="rId777" o:title=""/>
          </v:shape>
          <o:OLEObject Type="Embed" ProgID="Equation.DSMT4" ShapeID="_x0000_i1410" DrawAspect="Content" ObjectID="_1765320929" r:id="rId778"/>
        </w:object>
      </w:r>
      <w:r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12"/>
        </w:rPr>
        <w:object w:dxaOrig="1340" w:dyaOrig="380" w14:anchorId="3802864D">
          <v:shape id="_x0000_i1411" type="#_x0000_t75" style="width:66pt;height:19.2pt" o:ole="">
            <v:imagedata r:id="rId779" o:title=""/>
          </v:shape>
          <o:OLEObject Type="Embed" ProgID="Equation.DSMT4" ShapeID="_x0000_i1411" DrawAspect="Content" ObjectID="_1765320930" r:id="rId780"/>
        </w:object>
      </w:r>
    </w:p>
    <w:p w14:paraId="70410D01" w14:textId="3B598B8D" w:rsidR="0007438D" w:rsidRPr="0007438D" w:rsidRDefault="00C95EE6" w:rsidP="0053252C">
      <w:pPr>
        <w:spacing w:line="276" w:lineRule="auto"/>
        <w:rPr>
          <w:rFonts w:ascii="Book Antiqua" w:hAnsi="Book Antiqua"/>
        </w:rPr>
      </w:pPr>
      <w:r w:rsidRPr="00C95EE6">
        <w:rPr>
          <w:position w:val="-12"/>
        </w:rPr>
        <w:object w:dxaOrig="2079" w:dyaOrig="360" w14:anchorId="513EB192">
          <v:shape id="_x0000_i1412" type="#_x0000_t75" style="width:104.4pt;height:18pt" o:ole="">
            <v:imagedata r:id="rId781" o:title=""/>
          </v:shape>
          <o:OLEObject Type="Embed" ProgID="Equation.DSMT4" ShapeID="_x0000_i1412" DrawAspect="Content" ObjectID="_1765320931" r:id="rId782"/>
        </w:object>
      </w:r>
      <w:r w:rsidR="0007438D" w:rsidRPr="0007438D">
        <w:rPr>
          <w:rFonts w:ascii="Book Antiqua" w:hAnsi="Book Antiqua"/>
          <w:sz w:val="24"/>
        </w:rPr>
        <w:t xml:space="preserve"> (</w:t>
      </w:r>
      <w:proofErr w:type="spellStart"/>
      <w:r w:rsidR="0007438D" w:rsidRPr="0007438D">
        <w:rPr>
          <w:rFonts w:ascii="Book Antiqua" w:hAnsi="Book Antiqua"/>
          <w:sz w:val="24"/>
        </w:rPr>
        <w:t>i</w:t>
      </w:r>
      <w:proofErr w:type="spellEnd"/>
      <w:r w:rsidR="0007438D" w:rsidRPr="0007438D">
        <w:rPr>
          <w:rFonts w:ascii="Book Antiqua" w:hAnsi="Book Antiqua"/>
          <w:sz w:val="24"/>
        </w:rPr>
        <w:t xml:space="preserve">) </w:t>
      </w:r>
      <w:r w:rsidRPr="00C95EE6">
        <w:rPr>
          <w:position w:val="-12"/>
        </w:rPr>
        <w:object w:dxaOrig="2140" w:dyaOrig="360" w14:anchorId="6051C9E8">
          <v:shape id="_x0000_i1413" type="#_x0000_t75" style="width:106.8pt;height:18pt" o:ole="">
            <v:imagedata r:id="rId783" o:title=""/>
          </v:shape>
          <o:OLEObject Type="Embed" ProgID="Equation.DSMT4" ShapeID="_x0000_i1413" DrawAspect="Content" ObjectID="_1765320932" r:id="rId784"/>
        </w:object>
      </w:r>
      <w:r w:rsidR="0007438D" w:rsidRPr="0007438D">
        <w:rPr>
          <w:rFonts w:ascii="Book Antiqua" w:hAnsi="Book Antiqua"/>
          <w:sz w:val="24"/>
        </w:rPr>
        <w:t xml:space="preserve"> (ii) From eq.(</w:t>
      </w:r>
      <w:proofErr w:type="spellStart"/>
      <w:r w:rsidR="0007438D" w:rsidRPr="0007438D">
        <w:rPr>
          <w:rFonts w:ascii="Book Antiqua" w:hAnsi="Book Antiqua"/>
          <w:sz w:val="24"/>
        </w:rPr>
        <w:t>i</w:t>
      </w:r>
      <w:proofErr w:type="spellEnd"/>
      <w:r w:rsidR="0007438D" w:rsidRPr="0007438D">
        <w:rPr>
          <w:rFonts w:ascii="Book Antiqua" w:hAnsi="Book Antiqua"/>
          <w:sz w:val="24"/>
        </w:rPr>
        <w:t>) and (ii), we have</w:t>
      </w:r>
    </w:p>
    <w:p w14:paraId="0A9CE38A" w14:textId="79533EF5" w:rsidR="0007438D" w:rsidRPr="0007438D" w:rsidRDefault="00C95EE6" w:rsidP="0053252C">
      <w:pPr>
        <w:pStyle w:val="MTDisplayEquation"/>
        <w:spacing w:line="276" w:lineRule="auto"/>
        <w:rPr>
          <w:rFonts w:ascii="Book Antiqua" w:hAnsi="Book Antiqua"/>
        </w:rPr>
      </w:pPr>
      <w:r>
        <w:tab/>
      </w:r>
      <w:r w:rsidRPr="00C95EE6">
        <w:rPr>
          <w:position w:val="-30"/>
        </w:rPr>
        <w:object w:dxaOrig="3860" w:dyaOrig="680" w14:anchorId="391974EE">
          <v:shape id="_x0000_i1414" type="#_x0000_t75" style="width:193.2pt;height:33.6pt" o:ole="">
            <v:imagedata r:id="rId785" o:title=""/>
          </v:shape>
          <o:OLEObject Type="Embed" ProgID="Equation.DSMT4" ShapeID="_x0000_i1414" DrawAspect="Content" ObjectID="_1765320933" r:id="rId786"/>
        </w:object>
      </w:r>
    </w:p>
    <w:p w14:paraId="3FD1E87E" w14:textId="32986CD6" w:rsidR="0007438D" w:rsidRPr="0007438D" w:rsidRDefault="00C95EE6" w:rsidP="0053252C">
      <w:pPr>
        <w:pStyle w:val="MTDisplayEquation"/>
        <w:spacing w:line="276" w:lineRule="auto"/>
        <w:rPr>
          <w:rFonts w:ascii="Book Antiqua" w:hAnsi="Book Antiqua"/>
        </w:rPr>
      </w:pPr>
      <w:r>
        <w:tab/>
      </w:r>
      <w:r w:rsidRPr="00C95EE6">
        <w:rPr>
          <w:position w:val="-32"/>
        </w:rPr>
        <w:object w:dxaOrig="2280" w:dyaOrig="760" w14:anchorId="6D067E31">
          <v:shape id="_x0000_i1415" type="#_x0000_t75" style="width:114pt;height:38.4pt" o:ole="">
            <v:imagedata r:id="rId787" o:title=""/>
          </v:shape>
          <o:OLEObject Type="Embed" ProgID="Equation.DSMT4" ShapeID="_x0000_i1415" DrawAspect="Content" ObjectID="_1765320934" r:id="rId788"/>
        </w:object>
      </w:r>
    </w:p>
    <w:p w14:paraId="72D10EED" w14:textId="52773B3E" w:rsidR="0007438D" w:rsidRPr="0007438D" w:rsidRDefault="00C95EE6" w:rsidP="0053252C">
      <w:pPr>
        <w:pStyle w:val="MTDisplayEquation"/>
        <w:spacing w:line="276" w:lineRule="auto"/>
        <w:rPr>
          <w:rFonts w:ascii="Book Antiqua" w:hAnsi="Book Antiqua"/>
        </w:rPr>
      </w:pPr>
      <w:r>
        <w:tab/>
      </w:r>
      <w:r w:rsidRPr="00C95EE6">
        <w:rPr>
          <w:position w:val="-32"/>
        </w:rPr>
        <w:object w:dxaOrig="2439" w:dyaOrig="760" w14:anchorId="6D20E585">
          <v:shape id="_x0000_i1416" type="#_x0000_t75" style="width:122.4pt;height:38.4pt" o:ole="">
            <v:imagedata r:id="rId789" o:title=""/>
          </v:shape>
          <o:OLEObject Type="Embed" ProgID="Equation.DSMT4" ShapeID="_x0000_i1416" DrawAspect="Content" ObjectID="_1765320935" r:id="rId790"/>
        </w:object>
      </w:r>
    </w:p>
    <w:p w14:paraId="59367C2D" w14:textId="77777777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>17. (d</w:t>
      </w:r>
      <w:proofErr w:type="gramStart"/>
      <w:r w:rsidRPr="0007438D">
        <w:rPr>
          <w:rFonts w:ascii="Book Antiqua" w:hAnsi="Book Antiqua"/>
          <w:sz w:val="24"/>
        </w:rPr>
        <w:t>) :</w:t>
      </w:r>
      <w:proofErr w:type="gramEnd"/>
      <w:r w:rsidRPr="0007438D">
        <w:rPr>
          <w:rFonts w:ascii="Book Antiqua" w:hAnsi="Book Antiqua"/>
          <w:sz w:val="24"/>
        </w:rPr>
        <w:t xml:space="preserve"> Order of a reaction is not always whole number. It can be zero, or </w:t>
      </w:r>
      <w:proofErr w:type="spellStart"/>
      <w:r w:rsidRPr="0007438D">
        <w:rPr>
          <w:rFonts w:ascii="Book Antiqua" w:hAnsi="Book Antiqua"/>
          <w:sz w:val="24"/>
        </w:rPr>
        <w:t>fr</w:t>
      </w:r>
      <w:proofErr w:type="spellEnd"/>
      <w:r w:rsidRPr="0007438D">
        <w:rPr>
          <w:rFonts w:ascii="Book Antiqua" w:hAnsi="Book Antiqua"/>
          <w:sz w:val="24"/>
        </w:rPr>
        <w:t xml:space="preserve"> actional also.</w:t>
      </w:r>
    </w:p>
    <w:p w14:paraId="1A46C1B6" w14:textId="7C53D21E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>18. (b</w:t>
      </w:r>
      <w:proofErr w:type="gramStart"/>
      <w:r w:rsidRPr="0007438D">
        <w:rPr>
          <w:rFonts w:ascii="Book Antiqua" w:hAnsi="Book Antiqua"/>
          <w:sz w:val="24"/>
        </w:rPr>
        <w:t>) :</w:t>
      </w:r>
      <w:proofErr w:type="gramEnd"/>
      <w:r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12"/>
        </w:rPr>
        <w:object w:dxaOrig="2060" w:dyaOrig="360" w14:anchorId="5ED538C0">
          <v:shape id="_x0000_i1417" type="#_x0000_t75" style="width:103.2pt;height:18pt" o:ole="">
            <v:imagedata r:id="rId791" o:title=""/>
          </v:shape>
          <o:OLEObject Type="Embed" ProgID="Equation.DSMT4" ShapeID="_x0000_i1417" DrawAspect="Content" ObjectID="_1765320936" r:id="rId792"/>
        </w:object>
      </w:r>
    </w:p>
    <w:p w14:paraId="5E2E8990" w14:textId="569BE530" w:rsidR="004A0746" w:rsidRDefault="00C95EE6" w:rsidP="0053252C">
      <w:pPr>
        <w:spacing w:line="276" w:lineRule="auto"/>
        <w:rPr>
          <w:rFonts w:ascii="Book Antiqua" w:eastAsiaTheme="minorEastAsia" w:hAnsi="Book Antiqua"/>
          <w:sz w:val="24"/>
        </w:rPr>
      </w:pPr>
      <w:r w:rsidRPr="00C95EE6">
        <w:rPr>
          <w:position w:val="-24"/>
        </w:rPr>
        <w:object w:dxaOrig="3519" w:dyaOrig="660" w14:anchorId="567D3015">
          <v:shape id="_x0000_i1418" type="#_x0000_t75" style="width:176.4pt;height:32.4pt" o:ole="">
            <v:imagedata r:id="rId793" o:title=""/>
          </v:shape>
          <o:OLEObject Type="Embed" ProgID="Equation.DSMT4" ShapeID="_x0000_i1418" DrawAspect="Content" ObjectID="_1765320937" r:id="rId794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30D7606E" w14:textId="24CC3318" w:rsidR="0007438D" w:rsidRPr="004A0746" w:rsidRDefault="004A0746" w:rsidP="0053252C">
      <w:pPr>
        <w:spacing w:line="276" w:lineRule="auto"/>
        <w:rPr>
          <w:rFonts w:ascii="Book Antiqua" w:hAnsi="Book Antiqua"/>
        </w:rPr>
      </w:pPr>
      <w:r>
        <w:rPr>
          <w:rFonts w:ascii="Book Antiqua" w:eastAsiaTheme="minorEastAsia" w:hAnsi="Book Antiqua"/>
          <w:sz w:val="24"/>
        </w:rPr>
        <w:t xml:space="preserve">     </w:t>
      </w:r>
      <w:r w:rsidR="00C95EE6" w:rsidRPr="00C95EE6">
        <w:rPr>
          <w:position w:val="-6"/>
        </w:rPr>
        <w:object w:dxaOrig="200" w:dyaOrig="279" w14:anchorId="0957F4F3">
          <v:shape id="_x0000_i1419" type="#_x0000_t75" style="width:9.6pt;height:13.2pt" o:ole="">
            <v:imagedata r:id="rId795" o:title=""/>
          </v:shape>
          <o:OLEObject Type="Embed" ProgID="Equation.DSMT4" ShapeID="_x0000_i1419" DrawAspect="Content" ObjectID="_1765320938" r:id="rId796"/>
        </w:object>
      </w:r>
      <w:r>
        <w:rPr>
          <w:rFonts w:ascii="Book Antiqua" w:eastAsiaTheme="minorEastAsia" w:hAnsi="Book Antiqua"/>
          <w:sz w:val="24"/>
        </w:rPr>
        <w:tab/>
      </w:r>
      <w:r>
        <w:rPr>
          <w:rFonts w:ascii="Book Antiqua" w:eastAsiaTheme="minorEastAsia" w:hAnsi="Book Antiqua"/>
          <w:sz w:val="24"/>
        </w:rPr>
        <w:tab/>
      </w:r>
      <w:r w:rsidR="00C95EE6" w:rsidRPr="00C95EE6">
        <w:rPr>
          <w:position w:val="-6"/>
        </w:rPr>
        <w:object w:dxaOrig="260" w:dyaOrig="320" w14:anchorId="36A9434E">
          <v:shape id="_x0000_i1420" type="#_x0000_t75" style="width:13.2pt;height:15.6pt" o:ole="">
            <v:imagedata r:id="rId797" o:title=""/>
          </v:shape>
          <o:OLEObject Type="Embed" ProgID="Equation.DSMT4" ShapeID="_x0000_i1420" DrawAspect="Content" ObjectID="_1765320939" r:id="rId798"/>
        </w:object>
      </w:r>
      <w:r>
        <w:rPr>
          <w:rFonts w:ascii="Book Antiqua" w:eastAsiaTheme="minorEastAsia" w:hAnsi="Book Antiqua"/>
        </w:rPr>
        <w:tab/>
      </w:r>
      <w:r>
        <w:rPr>
          <w:rFonts w:ascii="Book Antiqua" w:eastAsiaTheme="minorEastAsia" w:hAnsi="Book Antiqua"/>
        </w:rPr>
        <w:tab/>
      </w:r>
      <w:r w:rsidR="00C95EE6" w:rsidRPr="00C95EE6">
        <w:rPr>
          <w:position w:val="-6"/>
        </w:rPr>
        <w:object w:dxaOrig="279" w:dyaOrig="279" w14:anchorId="0CE92BA5">
          <v:shape id="_x0000_i1421" type="#_x0000_t75" style="width:13.2pt;height:13.2pt" o:ole="">
            <v:imagedata r:id="rId799" o:title=""/>
          </v:shape>
          <o:OLEObject Type="Embed" ProgID="Equation.DSMT4" ShapeID="_x0000_i1421" DrawAspect="Content" ObjectID="_1765320940" r:id="rId800"/>
        </w:object>
      </w:r>
    </w:p>
    <w:p w14:paraId="519B2145" w14:textId="4EA6A4B0" w:rsidR="0007438D" w:rsidRPr="0007438D" w:rsidRDefault="00C95EE6" w:rsidP="0053252C">
      <w:pPr>
        <w:spacing w:line="276" w:lineRule="auto"/>
        <w:rPr>
          <w:rFonts w:ascii="Book Antiqua" w:hAnsi="Book Antiqua"/>
        </w:rPr>
      </w:pPr>
      <w:r w:rsidRPr="00C95EE6">
        <w:rPr>
          <w:position w:val="-24"/>
        </w:rPr>
        <w:object w:dxaOrig="1500" w:dyaOrig="620" w14:anchorId="7B77E188">
          <v:shape id="_x0000_i1422" type="#_x0000_t75" style="width:75.6pt;height:31.2pt" o:ole="">
            <v:imagedata r:id="rId801" o:title=""/>
          </v:shape>
          <o:OLEObject Type="Embed" ProgID="Equation.DSMT4" ShapeID="_x0000_i1422" DrawAspect="Content" ObjectID="_1765320941" r:id="rId802"/>
        </w:object>
      </w:r>
      <w:r w:rsidR="0007438D" w:rsidRPr="0007438D">
        <w:rPr>
          <w:rFonts w:ascii="Book Antiqua" w:hAnsi="Book Antiqua"/>
          <w:sz w:val="24"/>
        </w:rPr>
        <w:t xml:space="preserve"> </w:t>
      </w:r>
      <w:r w:rsidRPr="00C95EE6">
        <w:rPr>
          <w:position w:val="-24"/>
        </w:rPr>
        <w:object w:dxaOrig="1600" w:dyaOrig="620" w14:anchorId="4A4FCB98">
          <v:shape id="_x0000_i1423" type="#_x0000_t75" style="width:80.4pt;height:31.2pt" o:ole="">
            <v:imagedata r:id="rId803" o:title=""/>
          </v:shape>
          <o:OLEObject Type="Embed" ProgID="Equation.DSMT4" ShapeID="_x0000_i1423" DrawAspect="Content" ObjectID="_1765320942" r:id="rId804"/>
        </w:object>
      </w:r>
    </w:p>
    <w:p w14:paraId="47582E94" w14:textId="3B0A277E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lastRenderedPageBreak/>
        <w:t xml:space="preserve">19. (a): The units are mol </w:t>
      </w:r>
      <w:r w:rsidR="00C95EE6" w:rsidRPr="00C95EE6">
        <w:rPr>
          <w:position w:val="-6"/>
        </w:rPr>
        <w:object w:dxaOrig="660" w:dyaOrig="320" w14:anchorId="639828B3">
          <v:shape id="_x0000_i1424" type="#_x0000_t75" style="width:32.4pt;height:15.6pt" o:ole="">
            <v:imagedata r:id="rId805" o:title=""/>
          </v:shape>
          <o:OLEObject Type="Embed" ProgID="Equation.DSMT4" ShapeID="_x0000_i1424" DrawAspect="Content" ObjectID="_1765320943" r:id="rId806"/>
        </w:object>
      </w:r>
    </w:p>
    <w:p w14:paraId="1CFFCDCB" w14:textId="12D333C8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20. (c): Fall of concentration from 1.28 mg </w:t>
      </w:r>
      <w:r w:rsidR="00C95EE6" w:rsidRPr="00025957">
        <w:rPr>
          <w:position w:val="-4"/>
        </w:rPr>
        <w:object w:dxaOrig="340" w:dyaOrig="300" w14:anchorId="710C3CC1">
          <v:shape id="_x0000_i1425" type="#_x0000_t75" style="width:16.8pt;height:15.6pt" o:ole="">
            <v:imagedata r:id="rId807" o:title=""/>
          </v:shape>
          <o:OLEObject Type="Embed" ProgID="Equation.DSMT4" ShapeID="_x0000_i1425" DrawAspect="Content" ObjectID="_1765320944" r:id="rId808"/>
        </w:object>
      </w:r>
      <w:r w:rsidRPr="0007438D">
        <w:rPr>
          <w:rFonts w:ascii="Book Antiqua" w:hAnsi="Book Antiqua"/>
          <w:sz w:val="24"/>
        </w:rPr>
        <w:t xml:space="preserve"> to 0.04 mg </w:t>
      </w:r>
      <w:r w:rsidR="00C95EE6" w:rsidRPr="00025957">
        <w:rPr>
          <w:position w:val="-4"/>
        </w:rPr>
        <w:object w:dxaOrig="340" w:dyaOrig="300" w14:anchorId="7AEDEE73">
          <v:shape id="_x0000_i1426" type="#_x0000_t75" style="width:16.8pt;height:15.6pt" o:ole="">
            <v:imagedata r:id="rId809" o:title=""/>
          </v:shape>
          <o:OLEObject Type="Embed" ProgID="Equation.DSMT4" ShapeID="_x0000_i1426" DrawAspect="Content" ObjectID="_1765320945" r:id="rId810"/>
        </w:object>
      </w:r>
      <w:r w:rsidRPr="0007438D">
        <w:rPr>
          <w:rFonts w:ascii="Book Antiqua" w:hAnsi="Book Antiqua"/>
          <w:sz w:val="24"/>
        </w:rPr>
        <w:t xml:space="preserve"> requires 5 half</w:t>
      </w:r>
      <w:r w:rsidRPr="0007438D">
        <w:rPr>
          <w:rFonts w:ascii="Times New Roman" w:hAnsi="Times New Roman" w:cs="Times New Roman"/>
          <w:sz w:val="24"/>
        </w:rPr>
        <w:t>‐</w:t>
      </w:r>
      <w:r w:rsidRPr="0007438D">
        <w:rPr>
          <w:rFonts w:ascii="Book Antiqua" w:hAnsi="Book Antiqua"/>
          <w:sz w:val="24"/>
        </w:rPr>
        <w:t>lives.</w:t>
      </w:r>
    </w:p>
    <w:p w14:paraId="1C86990C" w14:textId="0C700E1C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Time required </w:t>
      </w:r>
      <w:r w:rsidR="00C95EE6" w:rsidRPr="00C95EE6">
        <w:rPr>
          <w:position w:val="-12"/>
        </w:rPr>
        <w:object w:dxaOrig="2400" w:dyaOrig="360" w14:anchorId="590AC432">
          <v:shape id="_x0000_i1427" type="#_x0000_t75" style="width:120pt;height:18pt" o:ole="">
            <v:imagedata r:id="rId811" o:title=""/>
          </v:shape>
          <o:OLEObject Type="Embed" ProgID="Equation.DSMT4" ShapeID="_x0000_i1427" DrawAspect="Content" ObjectID="_1765320946" r:id="rId812"/>
        </w:object>
      </w:r>
    </w:p>
    <w:p w14:paraId="72AA32F4" w14:textId="0DF11C86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21. (b): </w:t>
      </w:r>
      <w:r w:rsidR="00C95EE6" w:rsidRPr="00C95EE6">
        <w:rPr>
          <w:position w:val="-16"/>
        </w:rPr>
        <w:object w:dxaOrig="2880" w:dyaOrig="400" w14:anchorId="6C319E4E">
          <v:shape id="_x0000_i1428" type="#_x0000_t75" style="width:2in;height:20.4pt" o:ole="">
            <v:imagedata r:id="rId813" o:title=""/>
          </v:shape>
          <o:OLEObject Type="Embed" ProgID="Equation.DSMT4" ShapeID="_x0000_i1428" DrawAspect="Content" ObjectID="_1765320947" r:id="rId814"/>
        </w:object>
      </w:r>
    </w:p>
    <w:p w14:paraId="0671B36E" w14:textId="77777777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For the given reaction the rate law may be written </w:t>
      </w:r>
      <w:proofErr w:type="gramStart"/>
      <w:r w:rsidRPr="0007438D">
        <w:rPr>
          <w:rFonts w:ascii="Book Antiqua" w:hAnsi="Book Antiqua"/>
          <w:sz w:val="24"/>
        </w:rPr>
        <w:t>as :</w:t>
      </w:r>
      <w:proofErr w:type="gramEnd"/>
    </w:p>
    <w:p w14:paraId="52FD2EF1" w14:textId="547D43D7" w:rsidR="0007438D" w:rsidRPr="0007438D" w:rsidRDefault="00C95EE6" w:rsidP="0053252C">
      <w:pPr>
        <w:pStyle w:val="MTDisplayEquation"/>
        <w:spacing w:line="276" w:lineRule="auto"/>
        <w:rPr>
          <w:rFonts w:ascii="Book Antiqua" w:hAnsi="Book Antiqua"/>
        </w:rPr>
      </w:pPr>
      <w:r>
        <w:tab/>
      </w:r>
      <w:r w:rsidRPr="00C95EE6">
        <w:rPr>
          <w:position w:val="-24"/>
        </w:rPr>
        <w:object w:dxaOrig="3200" w:dyaOrig="660" w14:anchorId="490F8759">
          <v:shape id="_x0000_i1429" type="#_x0000_t75" style="width:159.6pt;height:32.4pt" o:ole="">
            <v:imagedata r:id="rId815" o:title=""/>
          </v:shape>
          <o:OLEObject Type="Embed" ProgID="Equation.DSMT4" ShapeID="_x0000_i1429" DrawAspect="Content" ObjectID="_1765320948" r:id="rId816"/>
        </w:object>
      </w:r>
    </w:p>
    <w:p w14:paraId="55FEC54A" w14:textId="78053CDC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given that </w:t>
      </w:r>
      <w:r w:rsidR="00C95EE6" w:rsidRPr="00C95EE6">
        <w:rPr>
          <w:position w:val="-24"/>
        </w:rPr>
        <w:object w:dxaOrig="2299" w:dyaOrig="660" w14:anchorId="5A4D8A73">
          <v:shape id="_x0000_i1430" type="#_x0000_t75" style="width:115.2pt;height:32.4pt" o:ole="">
            <v:imagedata r:id="rId817" o:title=""/>
          </v:shape>
          <o:OLEObject Type="Embed" ProgID="Equation.DSMT4" ShapeID="_x0000_i1430" DrawAspect="Content" ObjectID="_1765320949" r:id="rId818"/>
        </w:object>
      </w:r>
      <w:r w:rsidRPr="0007438D">
        <w:rPr>
          <w:rFonts w:ascii="Book Antiqua" w:hAnsi="Book Antiqua"/>
          <w:sz w:val="24"/>
        </w:rPr>
        <w:t xml:space="preserve"> mol </w:t>
      </w:r>
      <w:r w:rsidR="00C95EE6" w:rsidRPr="00C95EE6">
        <w:rPr>
          <w:position w:val="-6"/>
        </w:rPr>
        <w:object w:dxaOrig="600" w:dyaOrig="320" w14:anchorId="1527504B">
          <v:shape id="_x0000_i1431" type="#_x0000_t75" style="width:30pt;height:15.6pt" o:ole="">
            <v:imagedata r:id="rId819" o:title=""/>
          </v:shape>
          <o:OLEObject Type="Embed" ProgID="Equation.DSMT4" ShapeID="_x0000_i1431" DrawAspect="Content" ObjectID="_1765320950" r:id="rId820"/>
        </w:object>
      </w:r>
    </w:p>
    <w:p w14:paraId="29E39DBF" w14:textId="795E6767" w:rsidR="0007438D" w:rsidRPr="0007438D" w:rsidRDefault="00C95EE6" w:rsidP="0053252C">
      <w:pPr>
        <w:spacing w:line="276" w:lineRule="auto"/>
        <w:rPr>
          <w:rFonts w:ascii="Book Antiqua" w:hAnsi="Book Antiqua"/>
        </w:rPr>
      </w:pPr>
      <w:r w:rsidRPr="00C95EE6">
        <w:rPr>
          <w:position w:val="-24"/>
        </w:rPr>
        <w:object w:dxaOrig="3600" w:dyaOrig="660" w14:anchorId="0D56C8DA">
          <v:shape id="_x0000_i1432" type="#_x0000_t75" style="width:180pt;height:32.4pt" o:ole="">
            <v:imagedata r:id="rId821" o:title=""/>
          </v:shape>
          <o:OLEObject Type="Embed" ProgID="Equation.DSMT4" ShapeID="_x0000_i1432" DrawAspect="Content" ObjectID="_1765320951" r:id="rId822"/>
        </w:object>
      </w:r>
      <w:r w:rsidR="0007438D" w:rsidRPr="0007438D">
        <w:rPr>
          <w:rFonts w:ascii="Book Antiqua" w:hAnsi="Book Antiqua"/>
          <w:sz w:val="24"/>
        </w:rPr>
        <w:t xml:space="preserve"> mol </w:t>
      </w:r>
      <w:r w:rsidRPr="00C95EE6">
        <w:rPr>
          <w:position w:val="-6"/>
        </w:rPr>
        <w:object w:dxaOrig="600" w:dyaOrig="320" w14:anchorId="66FC21D6">
          <v:shape id="_x0000_i1433" type="#_x0000_t75" style="width:30pt;height:15.6pt" o:ole="">
            <v:imagedata r:id="rId823" o:title=""/>
          </v:shape>
          <o:OLEObject Type="Embed" ProgID="Equation.DSMT4" ShapeID="_x0000_i1433" DrawAspect="Content" ObjectID="_1765320952" r:id="rId824"/>
        </w:object>
      </w:r>
      <w:r w:rsidR="0007438D" w:rsidRPr="0007438D">
        <w:rPr>
          <w:rFonts w:ascii="Book Antiqua" w:hAnsi="Book Antiqua"/>
          <w:sz w:val="24"/>
        </w:rPr>
        <w:t xml:space="preserve"> and </w:t>
      </w:r>
      <w:r w:rsidRPr="00C95EE6">
        <w:rPr>
          <w:position w:val="-24"/>
        </w:rPr>
        <w:object w:dxaOrig="4180" w:dyaOrig="660" w14:anchorId="1BAD5C8C">
          <v:shape id="_x0000_i1434" type="#_x0000_t75" style="width:208.8pt;height:32.4pt" o:ole="">
            <v:imagedata r:id="rId825" o:title=""/>
          </v:shape>
          <o:OLEObject Type="Embed" ProgID="Equation.DSMT4" ShapeID="_x0000_i1434" DrawAspect="Content" ObjectID="_1765320953" r:id="rId826"/>
        </w:object>
      </w:r>
      <w:r w:rsidR="0007438D" w:rsidRPr="0007438D">
        <w:rPr>
          <w:rFonts w:ascii="Book Antiqua" w:hAnsi="Book Antiqua"/>
          <w:sz w:val="24"/>
        </w:rPr>
        <w:t xml:space="preserve"> 22. </w:t>
      </w:r>
      <w:proofErr w:type="gramStart"/>
      <w:r w:rsidR="0007438D" w:rsidRPr="0007438D">
        <w:rPr>
          <w:rFonts w:ascii="Book Antiqua" w:hAnsi="Book Antiqua"/>
          <w:sz w:val="24"/>
        </w:rPr>
        <w:t>(d) :</w:t>
      </w:r>
      <w:proofErr w:type="gramEnd"/>
      <w:r w:rsidR="0007438D" w:rsidRPr="0007438D">
        <w:rPr>
          <w:rFonts w:ascii="Book Antiqua" w:hAnsi="Book Antiqua"/>
          <w:sz w:val="24"/>
        </w:rPr>
        <w:t xml:space="preserve"> Let the rate of reaction be given by : rate </w:t>
      </w:r>
      <w:r w:rsidRPr="00C95EE6">
        <w:rPr>
          <w:position w:val="-16"/>
        </w:rPr>
        <w:object w:dxaOrig="1380" w:dyaOrig="440" w14:anchorId="653AFCC2">
          <v:shape id="_x0000_i1435" type="#_x0000_t75" style="width:69.6pt;height:21.6pt" o:ole="">
            <v:imagedata r:id="rId827" o:title=""/>
          </v:shape>
          <o:OLEObject Type="Embed" ProgID="Equation.DSMT4" ShapeID="_x0000_i1435" DrawAspect="Content" ObjectID="_1765320954" r:id="rId828"/>
        </w:object>
      </w:r>
    </w:p>
    <w:p w14:paraId="1C277783" w14:textId="43FA29FD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Now consider II and III where </w:t>
      </w:r>
      <w:r w:rsidR="00C95EE6" w:rsidRPr="00C95EE6">
        <w:rPr>
          <w:position w:val="-14"/>
        </w:rPr>
        <w:object w:dxaOrig="380" w:dyaOrig="400" w14:anchorId="02305EED">
          <v:shape id="_x0000_i1436" type="#_x0000_t75" style="width:19.2pt;height:20.4pt" o:ole="">
            <v:imagedata r:id="rId829" o:title=""/>
          </v:shape>
          <o:OLEObject Type="Embed" ProgID="Equation.DSMT4" ShapeID="_x0000_i1436" DrawAspect="Content" ObjectID="_1765320955" r:id="rId830"/>
        </w:object>
      </w:r>
      <w:r w:rsidRPr="0007438D">
        <w:rPr>
          <w:rFonts w:ascii="Book Antiqua" w:hAnsi="Book Antiqua"/>
          <w:sz w:val="24"/>
        </w:rPr>
        <w:t xml:space="preserve"> is constant. </w:t>
      </w:r>
      <w:r w:rsidR="00C95EE6" w:rsidRPr="00C95EE6">
        <w:rPr>
          <w:position w:val="-36"/>
        </w:rPr>
        <w:object w:dxaOrig="2680" w:dyaOrig="840" w14:anchorId="540623E5">
          <v:shape id="_x0000_i1437" type="#_x0000_t75" style="width:134.4pt;height:42pt" o:ole="">
            <v:imagedata r:id="rId831" o:title=""/>
          </v:shape>
          <o:OLEObject Type="Embed" ProgID="Equation.DSMT4" ShapeID="_x0000_i1437" DrawAspect="Content" ObjectID="_1765320956" r:id="rId832"/>
        </w:object>
      </w:r>
    </w:p>
    <w:p w14:paraId="3120AF3D" w14:textId="72911F6C" w:rsidR="0007438D" w:rsidRPr="0007438D" w:rsidRDefault="00C95EE6" w:rsidP="0053252C">
      <w:pPr>
        <w:pStyle w:val="MTDisplayEquation"/>
        <w:spacing w:line="276" w:lineRule="auto"/>
        <w:rPr>
          <w:rFonts w:ascii="Book Antiqua" w:hAnsi="Book Antiqua"/>
        </w:rPr>
      </w:pPr>
      <w:r>
        <w:tab/>
      </w:r>
      <w:r w:rsidRPr="00C95EE6">
        <w:rPr>
          <w:position w:val="-24"/>
        </w:rPr>
        <w:object w:dxaOrig="1620" w:dyaOrig="620" w14:anchorId="02B6D6B9">
          <v:shape id="_x0000_i1438" type="#_x0000_t75" style="width:81.6pt;height:31.2pt" o:ole="">
            <v:imagedata r:id="rId833" o:title=""/>
          </v:shape>
          <o:OLEObject Type="Embed" ProgID="Equation.DSMT4" ShapeID="_x0000_i1438" DrawAspect="Content" ObjectID="_1765320957" r:id="rId834"/>
        </w:object>
      </w:r>
    </w:p>
    <w:p w14:paraId="4DEF780C" w14:textId="77777777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>Now consider I and IV</w:t>
      </w:r>
    </w:p>
    <w:p w14:paraId="76DD49BC" w14:textId="69C2F931" w:rsidR="0007438D" w:rsidRPr="0007438D" w:rsidRDefault="00C95EE6" w:rsidP="0053252C">
      <w:pPr>
        <w:pStyle w:val="MTDisplayEquation"/>
        <w:spacing w:line="276" w:lineRule="auto"/>
        <w:rPr>
          <w:rFonts w:ascii="Book Antiqua" w:hAnsi="Book Antiqua"/>
        </w:rPr>
      </w:pPr>
      <w:r>
        <w:tab/>
      </w:r>
      <w:r w:rsidRPr="00C95EE6">
        <w:rPr>
          <w:position w:val="-36"/>
        </w:rPr>
        <w:object w:dxaOrig="2480" w:dyaOrig="840" w14:anchorId="49376CFF">
          <v:shape id="_x0000_i1439" type="#_x0000_t75" style="width:123.6pt;height:42pt" o:ole="">
            <v:imagedata r:id="rId835" o:title=""/>
          </v:shape>
          <o:OLEObject Type="Embed" ProgID="Equation.DSMT4" ShapeID="_x0000_i1439" DrawAspect="Content" ObjectID="_1765320958" r:id="rId836"/>
        </w:object>
      </w:r>
    </w:p>
    <w:p w14:paraId="2262A849" w14:textId="042A508E" w:rsidR="0007438D" w:rsidRPr="0007438D" w:rsidRDefault="00C95EE6" w:rsidP="0053252C">
      <w:pPr>
        <w:pStyle w:val="MTDisplayEquation"/>
        <w:spacing w:line="276" w:lineRule="auto"/>
        <w:rPr>
          <w:rFonts w:ascii="Book Antiqua" w:hAnsi="Book Antiqua"/>
        </w:rPr>
      </w:pPr>
      <w:r>
        <w:tab/>
      </w:r>
      <w:r w:rsidRPr="00C95EE6">
        <w:rPr>
          <w:position w:val="-24"/>
        </w:rPr>
        <w:object w:dxaOrig="1620" w:dyaOrig="620" w14:anchorId="56220494">
          <v:shape id="_x0000_i1440" type="#_x0000_t75" style="width:81.6pt;height:31.2pt" o:ole="">
            <v:imagedata r:id="rId837" o:title=""/>
          </v:shape>
          <o:OLEObject Type="Embed" ProgID="Equation.DSMT4" ShapeID="_x0000_i1440" DrawAspect="Content" ObjectID="_1765320959" r:id="rId838"/>
        </w:object>
      </w:r>
    </w:p>
    <w:p w14:paraId="3DDEBD14" w14:textId="2DCBAE66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Rate </w:t>
      </w:r>
      <w:r w:rsidR="00C95EE6" w:rsidRPr="00C95EE6">
        <w:rPr>
          <w:position w:val="-14"/>
        </w:rPr>
        <w:object w:dxaOrig="1140" w:dyaOrig="400" w14:anchorId="6DF4FD86">
          <v:shape id="_x0000_i1441" type="#_x0000_t75" style="width:57.6pt;height:20.4pt" o:ole="">
            <v:imagedata r:id="rId839" o:title=""/>
          </v:shape>
          <o:OLEObject Type="Embed" ProgID="Equation.DSMT4" ShapeID="_x0000_i1441" DrawAspect="Content" ObjectID="_1765320960" r:id="rId840"/>
        </w:object>
      </w:r>
    </w:p>
    <w:p w14:paraId="250889D3" w14:textId="77777777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>23. (a</w:t>
      </w:r>
      <w:proofErr w:type="gramStart"/>
      <w:r w:rsidRPr="0007438D">
        <w:rPr>
          <w:rFonts w:ascii="Book Antiqua" w:hAnsi="Book Antiqua"/>
          <w:sz w:val="24"/>
        </w:rPr>
        <w:t>) :</w:t>
      </w:r>
      <w:proofErr w:type="gramEnd"/>
      <w:r w:rsidRPr="0007438D">
        <w:rPr>
          <w:rFonts w:ascii="Book Antiqua" w:hAnsi="Book Antiqua"/>
          <w:sz w:val="24"/>
        </w:rPr>
        <w:t xml:space="preserve"> Rate constant is independent of the initial concentration of the reactants. It has a constant value at fixed temperature. Hence the value of rate constant can be increased by increasing the temperature.</w:t>
      </w:r>
    </w:p>
    <w:p w14:paraId="539C2A29" w14:textId="4AFA9E2E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24. (d): For reaction, </w:t>
      </w:r>
      <w:r w:rsidR="00C95EE6" w:rsidRPr="00C95EE6">
        <w:rPr>
          <w:position w:val="-12"/>
        </w:rPr>
        <w:object w:dxaOrig="1860" w:dyaOrig="360" w14:anchorId="6621F304">
          <v:shape id="_x0000_i1442" type="#_x0000_t75" style="width:92.4pt;height:18pt" o:ole="">
            <v:imagedata r:id="rId841" o:title=""/>
          </v:shape>
          <o:OLEObject Type="Embed" ProgID="Equation.DSMT4" ShapeID="_x0000_i1442" DrawAspect="Content" ObjectID="_1765320961" r:id="rId842"/>
        </w:object>
      </w:r>
    </w:p>
    <w:p w14:paraId="290A3DD0" w14:textId="052654FA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lastRenderedPageBreak/>
        <w:t xml:space="preserve">Rate </w:t>
      </w:r>
      <w:r w:rsidR="00C95EE6" w:rsidRPr="00C95EE6">
        <w:rPr>
          <w:position w:val="-24"/>
        </w:rPr>
        <w:object w:dxaOrig="3360" w:dyaOrig="660" w14:anchorId="612C02C2">
          <v:shape id="_x0000_i1443" type="#_x0000_t75" style="width:168pt;height:32.4pt" o:ole="">
            <v:imagedata r:id="rId843" o:title=""/>
          </v:shape>
          <o:OLEObject Type="Embed" ProgID="Equation.DSMT4" ShapeID="_x0000_i1443" DrawAspect="Content" ObjectID="_1765320962" r:id="rId844"/>
        </w:object>
      </w:r>
    </w:p>
    <w:p w14:paraId="08F22304" w14:textId="0872EA2E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Given, </w:t>
      </w:r>
      <w:r w:rsidR="00C95EE6" w:rsidRPr="00C95EE6">
        <w:rPr>
          <w:position w:val="-24"/>
        </w:rPr>
        <w:object w:dxaOrig="1820" w:dyaOrig="660" w14:anchorId="3FBE1EA2">
          <v:shape id="_x0000_i1444" type="#_x0000_t75" style="width:91.2pt;height:32.4pt" o:ole="">
            <v:imagedata r:id="rId845" o:title=""/>
          </v:shape>
          <o:OLEObject Type="Embed" ProgID="Equation.DSMT4" ShapeID="_x0000_i1444" DrawAspect="Content" ObjectID="_1765320963" r:id="rId846"/>
        </w:object>
      </w:r>
      <w:r w:rsidRPr="0007438D">
        <w:rPr>
          <w:rFonts w:ascii="Book Antiqua" w:hAnsi="Book Antiqua"/>
          <w:sz w:val="24"/>
        </w:rPr>
        <w:t xml:space="preserve"> mol </w:t>
      </w:r>
      <w:r w:rsidR="00C95EE6" w:rsidRPr="00C95EE6">
        <w:rPr>
          <w:position w:val="-6"/>
        </w:rPr>
        <w:object w:dxaOrig="600" w:dyaOrig="320" w14:anchorId="1C62D2B1">
          <v:shape id="_x0000_i1445" type="#_x0000_t75" style="width:30pt;height:15.6pt" o:ole="">
            <v:imagedata r:id="rId847" o:title=""/>
          </v:shape>
          <o:OLEObject Type="Embed" ProgID="Equation.DSMT4" ShapeID="_x0000_i1445" DrawAspect="Content" ObjectID="_1765320964" r:id="rId848"/>
        </w:object>
      </w:r>
    </w:p>
    <w:p w14:paraId="4C360ABF" w14:textId="158B06CD" w:rsidR="0007438D" w:rsidRPr="0007438D" w:rsidRDefault="00C95EE6" w:rsidP="0053252C">
      <w:pPr>
        <w:pStyle w:val="MTDisplayEquation"/>
        <w:spacing w:line="276" w:lineRule="auto"/>
        <w:rPr>
          <w:rFonts w:ascii="Book Antiqua" w:hAnsi="Book Antiqua"/>
        </w:rPr>
      </w:pPr>
      <w:r>
        <w:tab/>
      </w:r>
      <w:r w:rsidRPr="00C95EE6">
        <w:rPr>
          <w:position w:val="-24"/>
        </w:rPr>
        <w:object w:dxaOrig="3360" w:dyaOrig="660" w14:anchorId="7F649701">
          <v:shape id="_x0000_i1446" type="#_x0000_t75" style="width:168pt;height:32.4pt" o:ole="">
            <v:imagedata r:id="rId849" o:title=""/>
          </v:shape>
          <o:OLEObject Type="Embed" ProgID="Equation.DSMT4" ShapeID="_x0000_i1446" DrawAspect="Content" ObjectID="_1765320965" r:id="rId850"/>
        </w:object>
      </w:r>
    </w:p>
    <w:p w14:paraId="5047275D" w14:textId="11CC171B" w:rsidR="0007438D" w:rsidRPr="0007438D" w:rsidRDefault="00C95EE6" w:rsidP="0053252C">
      <w:pPr>
        <w:spacing w:line="276" w:lineRule="auto"/>
        <w:rPr>
          <w:rFonts w:ascii="Book Antiqua" w:hAnsi="Book Antiqua"/>
        </w:rPr>
      </w:pPr>
      <w:r w:rsidRPr="00025957">
        <w:rPr>
          <w:position w:val="-4"/>
        </w:rPr>
        <w:object w:dxaOrig="200" w:dyaOrig="180" w14:anchorId="450EB1D0">
          <v:shape id="_x0000_i1447" type="#_x0000_t75" style="width:9.6pt;height:9.6pt" o:ole="">
            <v:imagedata r:id="rId851" o:title=""/>
          </v:shape>
          <o:OLEObject Type="Embed" ProgID="Equation.DSMT4" ShapeID="_x0000_i1447" DrawAspect="Content" ObjectID="_1765320966" r:id="rId852"/>
        </w:object>
      </w:r>
      <w:r w:rsidR="0007438D" w:rsidRPr="0007438D">
        <w:rPr>
          <w:rFonts w:ascii="Book Antiqua" w:hAnsi="Book Antiqua"/>
          <w:sz w:val="24"/>
        </w:rPr>
        <w:t xml:space="preserve"> </w:t>
      </w:r>
      <w:r w:rsidRPr="00C95EE6">
        <w:rPr>
          <w:position w:val="-24"/>
        </w:rPr>
        <w:object w:dxaOrig="1800" w:dyaOrig="660" w14:anchorId="5F2773F3">
          <v:shape id="_x0000_i1448" type="#_x0000_t75" style="width:90pt;height:32.4pt" o:ole="">
            <v:imagedata r:id="rId853" o:title=""/>
          </v:shape>
          <o:OLEObject Type="Embed" ProgID="Equation.DSMT4" ShapeID="_x0000_i1448" DrawAspect="Content" ObjectID="_1765320967" r:id="rId854"/>
        </w:object>
      </w:r>
      <w:r w:rsidR="0007438D" w:rsidRPr="0007438D">
        <w:rPr>
          <w:rFonts w:ascii="Book Antiqua" w:hAnsi="Book Antiqua"/>
          <w:sz w:val="24"/>
        </w:rPr>
        <w:t xml:space="preserve"> mol </w:t>
      </w:r>
      <w:r w:rsidRPr="00C95EE6">
        <w:rPr>
          <w:position w:val="-6"/>
        </w:rPr>
        <w:object w:dxaOrig="600" w:dyaOrig="320" w14:anchorId="444985C5">
          <v:shape id="_x0000_i1449" type="#_x0000_t75" style="width:30pt;height:15.6pt" o:ole="">
            <v:imagedata r:id="rId855" o:title=""/>
          </v:shape>
          <o:OLEObject Type="Embed" ProgID="Equation.DSMT4" ShapeID="_x0000_i1449" DrawAspect="Content" ObjectID="_1765320968" r:id="rId856"/>
        </w:object>
      </w:r>
    </w:p>
    <w:p w14:paraId="54BDFCCA" w14:textId="77777777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>25. (d): For the given reaction,</w:t>
      </w:r>
    </w:p>
    <w:p w14:paraId="1797C1B4" w14:textId="15B46FE7" w:rsidR="0007438D" w:rsidRPr="0007438D" w:rsidRDefault="00C95EE6" w:rsidP="0053252C">
      <w:pPr>
        <w:spacing w:line="276" w:lineRule="auto"/>
        <w:rPr>
          <w:rFonts w:ascii="Book Antiqua" w:hAnsi="Book Antiqua"/>
        </w:rPr>
      </w:pPr>
      <w:r w:rsidRPr="00C95EE6">
        <w:rPr>
          <w:position w:val="-16"/>
        </w:rPr>
        <w:object w:dxaOrig="4160" w:dyaOrig="420" w14:anchorId="2143ED8A">
          <v:shape id="_x0000_i1450" type="#_x0000_t75" style="width:207.6pt;height:20.4pt" o:ole="">
            <v:imagedata r:id="rId857" o:title=""/>
          </v:shape>
          <o:OLEObject Type="Embed" ProgID="Equation.DSMT4" ShapeID="_x0000_i1450" DrawAspect="Content" ObjectID="_1765320969" r:id="rId858"/>
        </w:object>
      </w:r>
      <w:r w:rsidR="0007438D" w:rsidRPr="0007438D">
        <w:rPr>
          <w:rFonts w:ascii="Book Antiqua" w:hAnsi="Book Antiqua"/>
          <w:sz w:val="24"/>
        </w:rPr>
        <w:t xml:space="preserve"> Rate of reaction in terms of </w:t>
      </w:r>
      <w:r w:rsidRPr="00C95EE6">
        <w:rPr>
          <w:position w:val="-12"/>
        </w:rPr>
        <w:object w:dxaOrig="380" w:dyaOrig="360" w14:anchorId="7C89DFF8">
          <v:shape id="_x0000_i1451" type="#_x0000_t75" style="width:19.2pt;height:18pt" o:ole="">
            <v:imagedata r:id="rId859" o:title=""/>
          </v:shape>
          <o:OLEObject Type="Embed" ProgID="Equation.DSMT4" ShapeID="_x0000_i1451" DrawAspect="Content" ObjectID="_1765320970" r:id="rId860"/>
        </w:object>
      </w:r>
      <w:r w:rsidR="0007438D" w:rsidRPr="0007438D">
        <w:rPr>
          <w:rFonts w:ascii="Book Antiqua" w:hAnsi="Book Antiqua"/>
          <w:sz w:val="24"/>
        </w:rPr>
        <w:t xml:space="preserve"> and </w:t>
      </w:r>
      <w:r w:rsidRPr="00025957">
        <w:rPr>
          <w:position w:val="-4"/>
        </w:rPr>
        <w:object w:dxaOrig="420" w:dyaOrig="300" w14:anchorId="03935D31">
          <v:shape id="_x0000_i1452" type="#_x0000_t75" style="width:20.4pt;height:15.6pt" o:ole="">
            <v:imagedata r:id="rId861" o:title=""/>
          </v:shape>
          <o:OLEObject Type="Embed" ProgID="Equation.DSMT4" ShapeID="_x0000_i1452" DrawAspect="Content" ObjectID="_1765320971" r:id="rId862"/>
        </w:object>
      </w:r>
      <w:r w:rsidR="0007438D" w:rsidRPr="0007438D">
        <w:rPr>
          <w:rFonts w:ascii="Book Antiqua" w:hAnsi="Book Antiqua"/>
          <w:sz w:val="24"/>
        </w:rPr>
        <w:t xml:space="preserve"> is, Rate </w:t>
      </w:r>
      <w:r w:rsidRPr="00C95EE6">
        <w:rPr>
          <w:position w:val="-24"/>
        </w:rPr>
        <w:object w:dxaOrig="2320" w:dyaOrig="720" w14:anchorId="1EB8A2CA">
          <v:shape id="_x0000_i1453" type="#_x0000_t75" style="width:116.4pt;height:36pt" o:ole="">
            <v:imagedata r:id="rId863" o:title=""/>
          </v:shape>
          <o:OLEObject Type="Embed" ProgID="Equation.DSMT4" ShapeID="_x0000_i1453" DrawAspect="Content" ObjectID="_1765320972" r:id="rId864"/>
        </w:object>
      </w:r>
    </w:p>
    <w:p w14:paraId="33EED495" w14:textId="123AB24D" w:rsidR="0007438D" w:rsidRPr="0007438D" w:rsidRDefault="00C95EE6" w:rsidP="0053252C">
      <w:pPr>
        <w:pStyle w:val="MTDisplayEquation"/>
        <w:spacing w:line="276" w:lineRule="auto"/>
        <w:rPr>
          <w:rFonts w:ascii="Book Antiqua" w:hAnsi="Book Antiqua"/>
        </w:rPr>
      </w:pPr>
      <w:r>
        <w:tab/>
      </w:r>
      <w:r w:rsidRPr="00C95EE6">
        <w:rPr>
          <w:position w:val="-24"/>
        </w:rPr>
        <w:object w:dxaOrig="2160" w:dyaOrig="720" w14:anchorId="70F03297">
          <v:shape id="_x0000_i1454" type="#_x0000_t75" style="width:108pt;height:36pt" o:ole="">
            <v:imagedata r:id="rId865" o:title=""/>
          </v:shape>
          <o:OLEObject Type="Embed" ProgID="Equation.DSMT4" ShapeID="_x0000_i1454" DrawAspect="Content" ObjectID="_1765320973" r:id="rId866"/>
        </w:object>
      </w:r>
    </w:p>
    <w:p w14:paraId="6C5E28D3" w14:textId="5978825D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26. (b): Given, </w:t>
      </w:r>
      <w:r w:rsidR="00C95EE6" w:rsidRPr="00C95EE6">
        <w:rPr>
          <w:position w:val="-12"/>
        </w:rPr>
        <w:object w:dxaOrig="1140" w:dyaOrig="360" w14:anchorId="072A0EE0">
          <v:shape id="_x0000_i1455" type="#_x0000_t75" style="width:57.6pt;height:18pt" o:ole="">
            <v:imagedata r:id="rId867" o:title=""/>
          </v:shape>
          <o:OLEObject Type="Embed" ProgID="Equation.DSMT4" ShapeID="_x0000_i1455" DrawAspect="Content" ObjectID="_1765320974" r:id="rId868"/>
        </w:object>
      </w:r>
      <w:r w:rsidRPr="0007438D">
        <w:rPr>
          <w:rFonts w:ascii="Book Antiqua" w:hAnsi="Book Antiqua"/>
          <w:sz w:val="24"/>
        </w:rPr>
        <w:t xml:space="preserve"> For a first order reaction,</w:t>
      </w:r>
    </w:p>
    <w:p w14:paraId="7351188A" w14:textId="12CBE8ED" w:rsidR="0007438D" w:rsidRPr="0007438D" w:rsidRDefault="00C95EE6" w:rsidP="0053252C">
      <w:pPr>
        <w:spacing w:line="276" w:lineRule="auto"/>
        <w:rPr>
          <w:rFonts w:ascii="Book Antiqua" w:hAnsi="Book Antiqua"/>
        </w:rPr>
      </w:pPr>
      <w:r w:rsidRPr="00C95EE6">
        <w:rPr>
          <w:position w:val="-24"/>
        </w:rPr>
        <w:object w:dxaOrig="1140" w:dyaOrig="620" w14:anchorId="60060E62">
          <v:shape id="_x0000_i1456" type="#_x0000_t75" style="width:57.6pt;height:31.2pt" o:ole="">
            <v:imagedata r:id="rId869" o:title=""/>
          </v:shape>
          <o:OLEObject Type="Embed" ProgID="Equation.DSMT4" ShapeID="_x0000_i1456" DrawAspect="Content" ObjectID="_1765320975" r:id="rId870"/>
        </w:object>
      </w:r>
      <w:r w:rsidR="0007438D" w:rsidRPr="0007438D">
        <w:rPr>
          <w:rFonts w:ascii="Book Antiqua" w:hAnsi="Book Antiqua"/>
          <w:sz w:val="24"/>
        </w:rPr>
        <w:t xml:space="preserve"> ( </w:t>
      </w:r>
      <w:r w:rsidRPr="00C95EE6">
        <w:rPr>
          <w:position w:val="-6"/>
        </w:rPr>
        <w:object w:dxaOrig="380" w:dyaOrig="279" w14:anchorId="2697C158">
          <v:shape id="_x0000_i1457" type="#_x0000_t75" style="width:19.2pt;height:13.2pt" o:ole="">
            <v:imagedata r:id="rId871" o:title=""/>
          </v:shape>
          <o:OLEObject Type="Embed" ProgID="Equation.DSMT4" ShapeID="_x0000_i1457" DrawAspect="Content" ObjectID="_1765320976" r:id="rId872"/>
        </w:object>
      </w:r>
      <w:r w:rsidR="0007438D" w:rsidRPr="0007438D">
        <w:rPr>
          <w:rFonts w:ascii="Book Antiqua" w:hAnsi="Book Antiqua"/>
          <w:sz w:val="24"/>
        </w:rPr>
        <w:t>rate constant)</w:t>
      </w:r>
    </w:p>
    <w:p w14:paraId="092769EF" w14:textId="77777777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i/>
          <w:sz w:val="24"/>
        </w:rPr>
        <w:t>Chemical</w:t>
      </w:r>
      <w:r w:rsidRPr="0007438D">
        <w:rPr>
          <w:rFonts w:ascii="Book Antiqua" w:hAnsi="Book Antiqua"/>
          <w:sz w:val="24"/>
        </w:rPr>
        <w:t xml:space="preserve"> </w:t>
      </w:r>
      <w:r w:rsidRPr="0007438D">
        <w:rPr>
          <w:rFonts w:ascii="Book Antiqua" w:hAnsi="Book Antiqua"/>
          <w:i/>
          <w:sz w:val="24"/>
        </w:rPr>
        <w:t>Kinetics</w:t>
      </w:r>
    </w:p>
    <w:p w14:paraId="51B21F05" w14:textId="281B5744" w:rsidR="0007438D" w:rsidRPr="0007438D" w:rsidRDefault="00C95EE6" w:rsidP="0053252C">
      <w:pPr>
        <w:spacing w:line="276" w:lineRule="auto"/>
        <w:rPr>
          <w:rFonts w:ascii="Book Antiqua" w:hAnsi="Book Antiqua"/>
        </w:rPr>
      </w:pPr>
      <w:r w:rsidRPr="00C95EE6">
        <w:rPr>
          <w:position w:val="-6"/>
        </w:rPr>
        <w:object w:dxaOrig="300" w:dyaOrig="240" w14:anchorId="4FE530C2">
          <v:shape id="_x0000_i1458" type="#_x0000_t75" style="width:15.6pt;height:12pt" o:ole="">
            <v:imagedata r:id="rId873" o:title=""/>
          </v:shape>
          <o:OLEObject Type="Embed" ProgID="Equation.DSMT4" ShapeID="_x0000_i1458" DrawAspect="Content" ObjectID="_1765320977" r:id="rId874"/>
        </w:object>
      </w:r>
      <w:r w:rsidR="0007438D" w:rsidRPr="0007438D">
        <w:rPr>
          <w:rFonts w:ascii="Book Antiqua" w:hAnsi="Book Antiqua"/>
          <w:sz w:val="24"/>
        </w:rPr>
        <w:t xml:space="preserve"> </w:t>
      </w:r>
      <w:r w:rsidRPr="00C95EE6">
        <w:rPr>
          <w:position w:val="-24"/>
        </w:rPr>
        <w:object w:dxaOrig="1340" w:dyaOrig="620" w14:anchorId="410B93FE">
          <v:shape id="_x0000_i1459" type="#_x0000_t75" style="width:66pt;height:31.2pt" o:ole="">
            <v:imagedata r:id="rId875" o:title=""/>
          </v:shape>
          <o:OLEObject Type="Embed" ProgID="Equation.DSMT4" ShapeID="_x0000_i1459" DrawAspect="Content" ObjectID="_1765320978" r:id="rId876"/>
        </w:object>
      </w:r>
    </w:p>
    <w:p w14:paraId="395CDEE7" w14:textId="77BF414D" w:rsidR="0007438D" w:rsidRPr="0007438D" w:rsidRDefault="00C95EE6" w:rsidP="0053252C">
      <w:pPr>
        <w:pStyle w:val="MTDisplayEquation"/>
        <w:spacing w:line="276" w:lineRule="auto"/>
        <w:rPr>
          <w:rFonts w:ascii="Book Antiqua" w:hAnsi="Book Antiqua"/>
        </w:rPr>
      </w:pPr>
      <w:r>
        <w:tab/>
      </w:r>
      <w:r w:rsidRPr="00C95EE6">
        <w:rPr>
          <w:position w:val="-6"/>
        </w:rPr>
        <w:object w:dxaOrig="3060" w:dyaOrig="320" w14:anchorId="73F2E92E">
          <v:shape id="_x0000_i1460" type="#_x0000_t75" style="width:153.6pt;height:15.6pt" o:ole="">
            <v:imagedata r:id="rId877" o:title=""/>
          </v:shape>
          <o:OLEObject Type="Embed" ProgID="Equation.DSMT4" ShapeID="_x0000_i1460" DrawAspect="Content" ObjectID="_1765320979" r:id="rId878"/>
        </w:object>
      </w:r>
    </w:p>
    <w:p w14:paraId="3AE026D3" w14:textId="400679D0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27. (a): </w:t>
      </w:r>
      <w:r w:rsidR="00C95EE6" w:rsidRPr="00C95EE6">
        <w:rPr>
          <w:position w:val="-16"/>
        </w:rPr>
        <w:object w:dxaOrig="1560" w:dyaOrig="440" w14:anchorId="1CBD552A">
          <v:shape id="_x0000_i1461" type="#_x0000_t75" style="width:78pt;height:21.6pt" o:ole="">
            <v:imagedata r:id="rId879" o:title=""/>
          </v:shape>
          <o:OLEObject Type="Embed" ProgID="Equation.DSMT4" ShapeID="_x0000_i1461" DrawAspect="Content" ObjectID="_1765320980" r:id="rId880"/>
        </w:object>
      </w:r>
      <w:r w:rsidRPr="0007438D">
        <w:rPr>
          <w:rFonts w:ascii="Book Antiqua" w:hAnsi="Book Antiqua"/>
          <w:sz w:val="24"/>
        </w:rPr>
        <w:t xml:space="preserve"> (</w:t>
      </w:r>
      <w:proofErr w:type="spellStart"/>
      <w:r w:rsidRPr="0007438D">
        <w:rPr>
          <w:rFonts w:ascii="Book Antiqua" w:hAnsi="Book Antiqua"/>
          <w:sz w:val="24"/>
        </w:rPr>
        <w:t>i</w:t>
      </w:r>
      <w:proofErr w:type="spellEnd"/>
      <w:r w:rsidRPr="0007438D">
        <w:rPr>
          <w:rFonts w:ascii="Book Antiqua" w:hAnsi="Book Antiqua"/>
          <w:sz w:val="24"/>
        </w:rPr>
        <w:t xml:space="preserve">) </w:t>
      </w:r>
      <w:r w:rsidR="00C95EE6" w:rsidRPr="00C95EE6">
        <w:rPr>
          <w:position w:val="-16"/>
        </w:rPr>
        <w:object w:dxaOrig="1800" w:dyaOrig="440" w14:anchorId="01C55AF6">
          <v:shape id="_x0000_i1462" type="#_x0000_t75" style="width:90pt;height:21.6pt" o:ole="">
            <v:imagedata r:id="rId881" o:title=""/>
          </v:shape>
          <o:OLEObject Type="Embed" ProgID="Equation.DSMT4" ShapeID="_x0000_i1462" DrawAspect="Content" ObjectID="_1765320981" r:id="rId882"/>
        </w:object>
      </w:r>
      <w:r w:rsidRPr="0007438D">
        <w:rPr>
          <w:rFonts w:ascii="Book Antiqua" w:hAnsi="Book Antiqua"/>
          <w:sz w:val="24"/>
        </w:rPr>
        <w:t xml:space="preserve"> (ii) </w:t>
      </w:r>
      <w:r w:rsidR="00C95EE6" w:rsidRPr="00C95EE6">
        <w:rPr>
          <w:position w:val="-16"/>
        </w:rPr>
        <w:object w:dxaOrig="1920" w:dyaOrig="440" w14:anchorId="470F11B3">
          <v:shape id="_x0000_i1463" type="#_x0000_t75" style="width:96pt;height:21.6pt" o:ole="">
            <v:imagedata r:id="rId883" o:title=""/>
          </v:shape>
          <o:OLEObject Type="Embed" ProgID="Equation.DSMT4" ShapeID="_x0000_i1463" DrawAspect="Content" ObjectID="_1765320982" r:id="rId884"/>
        </w:object>
      </w:r>
      <w:r w:rsidRPr="0007438D">
        <w:rPr>
          <w:rFonts w:ascii="Book Antiqua" w:hAnsi="Book Antiqua"/>
          <w:sz w:val="24"/>
        </w:rPr>
        <w:t xml:space="preserve"> (iii) from (</w:t>
      </w:r>
      <w:proofErr w:type="spellStart"/>
      <w:r w:rsidRPr="0007438D">
        <w:rPr>
          <w:rFonts w:ascii="Book Antiqua" w:hAnsi="Book Antiqua"/>
          <w:sz w:val="24"/>
        </w:rPr>
        <w:t>i</w:t>
      </w:r>
      <w:proofErr w:type="spellEnd"/>
      <w:r w:rsidRPr="0007438D">
        <w:rPr>
          <w:rFonts w:ascii="Book Antiqua" w:hAnsi="Book Antiqua"/>
          <w:sz w:val="24"/>
        </w:rPr>
        <w:t xml:space="preserve">), (ii) and (iii), </w:t>
      </w:r>
      <w:r w:rsidR="00C95EE6" w:rsidRPr="00C95EE6">
        <w:rPr>
          <w:position w:val="-10"/>
        </w:rPr>
        <w:object w:dxaOrig="620" w:dyaOrig="320" w14:anchorId="4D50429A">
          <v:shape id="_x0000_i1464" type="#_x0000_t75" style="width:31.2pt;height:15.6pt" o:ole="">
            <v:imagedata r:id="rId885" o:title=""/>
          </v:shape>
          <o:OLEObject Type="Embed" ProgID="Equation.DSMT4" ShapeID="_x0000_i1464" DrawAspect="Content" ObjectID="_1765320983" r:id="rId886"/>
        </w:object>
      </w:r>
      <w:r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6"/>
        </w:rPr>
        <w:object w:dxaOrig="560" w:dyaOrig="279" w14:anchorId="32C219B7">
          <v:shape id="_x0000_i1465" type="#_x0000_t75" style="width:28.8pt;height:13.2pt" o:ole="">
            <v:imagedata r:id="rId887" o:title=""/>
          </v:shape>
          <o:OLEObject Type="Embed" ProgID="Equation.DSMT4" ShapeID="_x0000_i1465" DrawAspect="Content" ObjectID="_1765320984" r:id="rId888"/>
        </w:object>
      </w:r>
    </w:p>
    <w:p w14:paraId="443E3D80" w14:textId="2C4348E8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So, rate </w:t>
      </w:r>
      <w:r w:rsidR="00C95EE6" w:rsidRPr="00C95EE6">
        <w:rPr>
          <w:position w:val="-14"/>
        </w:rPr>
        <w:object w:dxaOrig="1140" w:dyaOrig="400" w14:anchorId="2429DDE4">
          <v:shape id="_x0000_i1466" type="#_x0000_t75" style="width:57.6pt;height:20.4pt" o:ole="">
            <v:imagedata r:id="rId889" o:title=""/>
          </v:shape>
          <o:OLEObject Type="Embed" ProgID="Equation.DSMT4" ShapeID="_x0000_i1466" DrawAspect="Content" ObjectID="_1765320985" r:id="rId890"/>
        </w:object>
      </w:r>
    </w:p>
    <w:p w14:paraId="22CA30F7" w14:textId="7D83D941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>28. (c</w:t>
      </w:r>
      <w:proofErr w:type="gramStart"/>
      <w:r w:rsidRPr="0007438D">
        <w:rPr>
          <w:rFonts w:ascii="Book Antiqua" w:hAnsi="Book Antiqua"/>
          <w:sz w:val="24"/>
        </w:rPr>
        <w:t>) :</w:t>
      </w:r>
      <w:proofErr w:type="gramEnd"/>
      <w:r w:rsidRPr="0007438D">
        <w:rPr>
          <w:rFonts w:ascii="Book Antiqua" w:hAnsi="Book Antiqua"/>
          <w:sz w:val="24"/>
        </w:rPr>
        <w:t xml:space="preserve"> From the first two experiments, it is clear that when concentration </w:t>
      </w:r>
      <w:r w:rsidR="00C95EE6" w:rsidRPr="00C95EE6">
        <w:rPr>
          <w:position w:val="-12"/>
        </w:rPr>
        <w:object w:dxaOrig="540" w:dyaOrig="360" w14:anchorId="651B3C39">
          <v:shape id="_x0000_i1467" type="#_x0000_t75" style="width:27.6pt;height:18pt" o:ole="">
            <v:imagedata r:id="rId891" o:title=""/>
          </v:shape>
          <o:OLEObject Type="Embed" ProgID="Equation.DSMT4" ShapeID="_x0000_i1467" DrawAspect="Content" ObjectID="_1765320986" r:id="rId892"/>
        </w:object>
      </w:r>
      <w:r w:rsidRPr="0007438D">
        <w:rPr>
          <w:rFonts w:ascii="Book Antiqua" w:hAnsi="Book Antiqua"/>
          <w:sz w:val="24"/>
        </w:rPr>
        <w:t xml:space="preserve"> is doubled, the initial rate of disappearance of </w:t>
      </w:r>
      <w:r w:rsidR="00C95EE6" w:rsidRPr="00C95EE6">
        <w:rPr>
          <w:position w:val="-12"/>
        </w:rPr>
        <w:object w:dxaOrig="380" w:dyaOrig="360" w14:anchorId="2686C8E5">
          <v:shape id="_x0000_i1468" type="#_x0000_t75" style="width:19.2pt;height:18pt" o:ole="">
            <v:imagedata r:id="rId893" o:title=""/>
          </v:shape>
          <o:OLEObject Type="Embed" ProgID="Equation.DSMT4" ShapeID="_x0000_i1468" DrawAspect="Content" ObjectID="_1765320987" r:id="rId894"/>
        </w:object>
      </w:r>
      <w:r w:rsidRPr="0007438D">
        <w:rPr>
          <w:rFonts w:ascii="Book Antiqua" w:hAnsi="Book Antiqua"/>
          <w:sz w:val="24"/>
        </w:rPr>
        <w:t xml:space="preserve"> remains unaltered. So, order of reaction with respect to </w:t>
      </w:r>
      <w:r w:rsidR="00C95EE6" w:rsidRPr="00C95EE6">
        <w:rPr>
          <w:position w:val="-12"/>
        </w:rPr>
        <w:object w:dxaOrig="380" w:dyaOrig="360" w14:anchorId="44950450">
          <v:shape id="_x0000_i1469" type="#_x0000_t75" style="width:19.2pt;height:18pt" o:ole="">
            <v:imagedata r:id="rId895" o:title=""/>
          </v:shape>
          <o:OLEObject Type="Embed" ProgID="Equation.DSMT4" ShapeID="_x0000_i1469" DrawAspect="Content" ObjectID="_1765320988" r:id="rId896"/>
        </w:object>
      </w:r>
      <w:r w:rsidRPr="0007438D">
        <w:rPr>
          <w:rFonts w:ascii="Book Antiqua" w:hAnsi="Book Antiqua"/>
          <w:sz w:val="24"/>
        </w:rPr>
        <w:t xml:space="preserve"> is zero. The probable rate law for the reaction will </w:t>
      </w:r>
      <w:proofErr w:type="gramStart"/>
      <w:r w:rsidRPr="0007438D">
        <w:rPr>
          <w:rFonts w:ascii="Book Antiqua" w:hAnsi="Book Antiqua"/>
          <w:sz w:val="24"/>
        </w:rPr>
        <w:t>be :</w:t>
      </w:r>
      <w:proofErr w:type="gramEnd"/>
      <w:r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16"/>
        </w:rPr>
        <w:object w:dxaOrig="2140" w:dyaOrig="440" w14:anchorId="25A08A29">
          <v:shape id="_x0000_i1470" type="#_x0000_t75" style="width:106.8pt;height:21.6pt" o:ole="">
            <v:imagedata r:id="rId897" o:title=""/>
          </v:shape>
          <o:OLEObject Type="Embed" ProgID="Equation.DSMT4" ShapeID="_x0000_i1470" DrawAspect="Content" ObjectID="_1765320989" r:id="rId898"/>
        </w:object>
      </w:r>
    </w:p>
    <w:p w14:paraId="41C548ED" w14:textId="26B05214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lastRenderedPageBreak/>
        <w:t xml:space="preserve">29. (b): </w:t>
      </w:r>
      <w:r w:rsidR="00C95EE6" w:rsidRPr="00C95EE6">
        <w:rPr>
          <w:position w:val="-12"/>
        </w:rPr>
        <w:object w:dxaOrig="1560" w:dyaOrig="380" w14:anchorId="7B62D8E4">
          <v:shape id="_x0000_i1471" type="#_x0000_t75" style="width:78pt;height:19.2pt" o:ole="">
            <v:imagedata r:id="rId899" o:title=""/>
          </v:shape>
          <o:OLEObject Type="Embed" ProgID="Equation.DSMT4" ShapeID="_x0000_i1471" DrawAspect="Content" ObjectID="_1765320990" r:id="rId900"/>
        </w:object>
      </w:r>
      <w:r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12"/>
        </w:rPr>
        <w:object w:dxaOrig="1520" w:dyaOrig="380" w14:anchorId="179D0BEA">
          <v:shape id="_x0000_i1472" type="#_x0000_t75" style="width:75.6pt;height:19.2pt" o:ole="">
            <v:imagedata r:id="rId901" o:title=""/>
          </v:shape>
          <o:OLEObject Type="Embed" ProgID="Equation.DSMT4" ShapeID="_x0000_i1472" DrawAspect="Content" ObjectID="_1765320991" r:id="rId902"/>
        </w:object>
      </w:r>
    </w:p>
    <w:p w14:paraId="488B73BB" w14:textId="1660144F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The temperature at which </w:t>
      </w:r>
      <w:r w:rsidR="00C95EE6" w:rsidRPr="00C95EE6">
        <w:rPr>
          <w:position w:val="-12"/>
        </w:rPr>
        <w:object w:dxaOrig="680" w:dyaOrig="360" w14:anchorId="57BC33E1">
          <v:shape id="_x0000_i1473" type="#_x0000_t75" style="width:33.6pt;height:18pt" o:ole="">
            <v:imagedata r:id="rId903" o:title=""/>
          </v:shape>
          <o:OLEObject Type="Embed" ProgID="Equation.DSMT4" ShapeID="_x0000_i1473" DrawAspect="Content" ObjectID="_1765320992" r:id="rId904"/>
        </w:object>
      </w:r>
      <w:r w:rsidRPr="0007438D">
        <w:rPr>
          <w:rFonts w:ascii="Book Antiqua" w:hAnsi="Book Antiqua"/>
          <w:sz w:val="24"/>
        </w:rPr>
        <w:t xml:space="preserve"> will be</w:t>
      </w:r>
    </w:p>
    <w:p w14:paraId="28E3994A" w14:textId="0526978A" w:rsidR="0007438D" w:rsidRPr="0007438D" w:rsidRDefault="00C95EE6" w:rsidP="0053252C">
      <w:pPr>
        <w:pStyle w:val="MTDisplayEquation"/>
        <w:spacing w:line="276" w:lineRule="auto"/>
        <w:rPr>
          <w:rFonts w:ascii="Book Antiqua" w:hAnsi="Book Antiqua"/>
        </w:rPr>
      </w:pPr>
      <w:r>
        <w:tab/>
      </w:r>
      <w:r w:rsidRPr="00C95EE6">
        <w:rPr>
          <w:position w:val="-6"/>
        </w:rPr>
        <w:object w:dxaOrig="2320" w:dyaOrig="320" w14:anchorId="6CA4A8FE">
          <v:shape id="_x0000_i1474" type="#_x0000_t75" style="width:116.4pt;height:15.6pt" o:ole="">
            <v:imagedata r:id="rId905" o:title=""/>
          </v:shape>
          <o:OLEObject Type="Embed" ProgID="Equation.DSMT4" ShapeID="_x0000_i1474" DrawAspect="Content" ObjectID="_1765320993" r:id="rId906"/>
        </w:object>
      </w:r>
    </w:p>
    <w:p w14:paraId="3E7C62E1" w14:textId="18F7AF2E" w:rsidR="0007438D" w:rsidRPr="0007438D" w:rsidRDefault="00C95EE6" w:rsidP="0053252C">
      <w:pPr>
        <w:pStyle w:val="MTDisplayEquation"/>
        <w:spacing w:line="276" w:lineRule="auto"/>
        <w:rPr>
          <w:rFonts w:ascii="Book Antiqua" w:hAnsi="Book Antiqua"/>
        </w:rPr>
      </w:pPr>
      <w:r>
        <w:tab/>
      </w:r>
      <w:r w:rsidRPr="00C95EE6">
        <w:rPr>
          <w:position w:val="-24"/>
        </w:rPr>
        <w:object w:dxaOrig="1600" w:dyaOrig="660" w14:anchorId="33680E48">
          <v:shape id="_x0000_i1475" type="#_x0000_t75" style="width:80.4pt;height:32.4pt" o:ole="">
            <v:imagedata r:id="rId907" o:title=""/>
          </v:shape>
          <o:OLEObject Type="Embed" ProgID="Equation.DSMT4" ShapeID="_x0000_i1475" DrawAspect="Content" ObjectID="_1765320994" r:id="rId908"/>
        </w:object>
      </w:r>
    </w:p>
    <w:p w14:paraId="44EA3804" w14:textId="7191CA29" w:rsidR="0007438D" w:rsidRPr="0007438D" w:rsidRDefault="00C95EE6" w:rsidP="0053252C">
      <w:pPr>
        <w:spacing w:line="276" w:lineRule="auto"/>
        <w:rPr>
          <w:rFonts w:ascii="Book Antiqua" w:hAnsi="Book Antiqua"/>
        </w:rPr>
      </w:pPr>
      <w:r w:rsidRPr="00C95EE6">
        <w:rPr>
          <w:position w:val="-6"/>
        </w:rPr>
        <w:object w:dxaOrig="1380" w:dyaOrig="480" w14:anchorId="3D674D81">
          <v:shape id="_x0000_i1476" type="#_x0000_t75" style="width:69.6pt;height:24pt" o:ole="">
            <v:imagedata r:id="rId909" o:title=""/>
          </v:shape>
          <o:OLEObject Type="Embed" ProgID="Equation.DSMT4" ShapeID="_x0000_i1476" DrawAspect="Content" ObjectID="_1765320995" r:id="rId910"/>
        </w:object>
      </w:r>
      <w:r w:rsidR="0007438D" w:rsidRPr="0007438D">
        <w:rPr>
          <w:rFonts w:ascii="Book Antiqua" w:hAnsi="Book Antiqua"/>
          <w:sz w:val="24"/>
        </w:rPr>
        <w:t xml:space="preserve"> </w:t>
      </w:r>
      <w:r w:rsidRPr="00C95EE6">
        <w:rPr>
          <w:position w:val="-12"/>
        </w:rPr>
        <w:object w:dxaOrig="2160" w:dyaOrig="540" w14:anchorId="790FA24B">
          <v:shape id="_x0000_i1477" type="#_x0000_t75" style="width:108pt;height:27.6pt" o:ole="">
            <v:imagedata r:id="rId911" o:title=""/>
          </v:shape>
          <o:OLEObject Type="Embed" ProgID="Equation.DSMT4" ShapeID="_x0000_i1477" DrawAspect="Content" ObjectID="_1765320996" r:id="rId912"/>
        </w:object>
      </w:r>
      <w:r w:rsidR="0007438D" w:rsidRPr="0007438D">
        <w:rPr>
          <w:rFonts w:ascii="Book Antiqua" w:hAnsi="Book Antiqua"/>
          <w:sz w:val="24"/>
        </w:rPr>
        <w:t xml:space="preserve"> </w:t>
      </w:r>
      <w:r w:rsidRPr="00C95EE6">
        <w:rPr>
          <w:position w:val="-12"/>
        </w:rPr>
        <w:object w:dxaOrig="3560" w:dyaOrig="540" w14:anchorId="20DE8424">
          <v:shape id="_x0000_i1478" type="#_x0000_t75" style="width:177.6pt;height:27.6pt" o:ole="">
            <v:imagedata r:id="rId913" o:title=""/>
          </v:shape>
          <o:OLEObject Type="Embed" ProgID="Equation.DSMT4" ShapeID="_x0000_i1478" DrawAspect="Content" ObjectID="_1765320997" r:id="rId914"/>
        </w:object>
      </w:r>
    </w:p>
    <w:p w14:paraId="6873C8F8" w14:textId="0380D219" w:rsidR="0007438D" w:rsidRPr="0007438D" w:rsidRDefault="00C95EE6" w:rsidP="0053252C">
      <w:pPr>
        <w:spacing w:line="276" w:lineRule="auto"/>
        <w:rPr>
          <w:rFonts w:ascii="Book Antiqua" w:hAnsi="Book Antiqua"/>
        </w:rPr>
      </w:pPr>
      <w:r w:rsidRPr="00C95EE6">
        <w:rPr>
          <w:position w:val="-24"/>
        </w:rPr>
        <w:object w:dxaOrig="2220" w:dyaOrig="620" w14:anchorId="0D719593">
          <v:shape id="_x0000_i1479" type="#_x0000_t75" style="width:111.6pt;height:31.2pt" o:ole="">
            <v:imagedata r:id="rId915" o:title=""/>
          </v:shape>
          <o:OLEObject Type="Embed" ProgID="Equation.DSMT4" ShapeID="_x0000_i1479" DrawAspect="Content" ObjectID="_1765320998" r:id="rId916"/>
        </w:object>
      </w:r>
      <w:r w:rsidR="0007438D" w:rsidRPr="0007438D">
        <w:rPr>
          <w:rFonts w:ascii="Book Antiqua" w:hAnsi="Book Antiqua"/>
          <w:sz w:val="24"/>
        </w:rPr>
        <w:t xml:space="preserve"> </w:t>
      </w:r>
      <w:r w:rsidRPr="00C95EE6">
        <w:rPr>
          <w:position w:val="-6"/>
        </w:rPr>
        <w:object w:dxaOrig="300" w:dyaOrig="240" w14:anchorId="69F9A365">
          <v:shape id="_x0000_i1480" type="#_x0000_t75" style="width:15.6pt;height:12pt" o:ole="">
            <v:imagedata r:id="rId917" o:title=""/>
          </v:shape>
          <o:OLEObject Type="Embed" ProgID="Equation.DSMT4" ShapeID="_x0000_i1480" DrawAspect="Content" ObjectID="_1765320999" r:id="rId918"/>
        </w:object>
      </w:r>
      <w:r w:rsidR="0007438D" w:rsidRPr="0007438D">
        <w:rPr>
          <w:rFonts w:ascii="Book Antiqua" w:hAnsi="Book Antiqua"/>
          <w:sz w:val="24"/>
        </w:rPr>
        <w:t xml:space="preserve"> </w:t>
      </w:r>
      <w:r w:rsidRPr="00C95EE6">
        <w:rPr>
          <w:position w:val="-24"/>
        </w:rPr>
        <w:object w:dxaOrig="1260" w:dyaOrig="620" w14:anchorId="336005C5">
          <v:shape id="_x0000_i1481" type="#_x0000_t75" style="width:62.4pt;height:31.2pt" o:ole="">
            <v:imagedata r:id="rId919" o:title=""/>
          </v:shape>
          <o:OLEObject Type="Embed" ProgID="Equation.DSMT4" ShapeID="_x0000_i1481" DrawAspect="Content" ObjectID="_1765321000" r:id="rId920"/>
        </w:object>
      </w:r>
    </w:p>
    <w:p w14:paraId="3CF1B1ED" w14:textId="77777777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>30. (a</w:t>
      </w:r>
      <w:proofErr w:type="gramStart"/>
      <w:r w:rsidRPr="0007438D">
        <w:rPr>
          <w:rFonts w:ascii="Book Antiqua" w:hAnsi="Book Antiqua"/>
          <w:sz w:val="24"/>
        </w:rPr>
        <w:t>) :</w:t>
      </w:r>
      <w:proofErr w:type="gramEnd"/>
      <w:r w:rsidRPr="0007438D">
        <w:rPr>
          <w:rFonts w:ascii="Book Antiqua" w:hAnsi="Book Antiqua"/>
          <w:sz w:val="24"/>
        </w:rPr>
        <w:t xml:space="preserve"> For a first order reaction,</w:t>
      </w:r>
    </w:p>
    <w:p w14:paraId="1F43B727" w14:textId="6D9654F8" w:rsidR="0007438D" w:rsidRPr="0007438D" w:rsidRDefault="00C95EE6" w:rsidP="0053252C">
      <w:pPr>
        <w:pStyle w:val="MTDisplayEquation"/>
        <w:spacing w:line="276" w:lineRule="auto"/>
        <w:rPr>
          <w:rFonts w:ascii="Book Antiqua" w:hAnsi="Book Antiqua"/>
        </w:rPr>
      </w:pPr>
      <w:r>
        <w:tab/>
      </w:r>
      <w:r w:rsidRPr="00C95EE6">
        <w:rPr>
          <w:position w:val="-24"/>
        </w:rPr>
        <w:object w:dxaOrig="1960" w:dyaOrig="620" w14:anchorId="092C9BC2">
          <v:shape id="_x0000_i1482" type="#_x0000_t75" style="width:98.4pt;height:31.2pt" o:ole="">
            <v:imagedata r:id="rId921" o:title=""/>
          </v:shape>
          <o:OLEObject Type="Embed" ProgID="Equation.DSMT4" ShapeID="_x0000_i1482" DrawAspect="Content" ObjectID="_1765321001" r:id="rId922"/>
        </w:object>
      </w:r>
    </w:p>
    <w:p w14:paraId="03D615C9" w14:textId="3CB10254" w:rsidR="0007438D" w:rsidRPr="0007438D" w:rsidRDefault="00C95EE6" w:rsidP="0053252C">
      <w:pPr>
        <w:spacing w:line="276" w:lineRule="auto"/>
        <w:rPr>
          <w:rFonts w:ascii="Book Antiqua" w:hAnsi="Book Antiqua"/>
        </w:rPr>
      </w:pPr>
      <w:r w:rsidRPr="00C95EE6">
        <w:rPr>
          <w:position w:val="-24"/>
        </w:rPr>
        <w:object w:dxaOrig="4400" w:dyaOrig="620" w14:anchorId="684F198A">
          <v:shape id="_x0000_i1483" type="#_x0000_t75" style="width:219.6pt;height:31.2pt" o:ole="">
            <v:imagedata r:id="rId923" o:title=""/>
          </v:shape>
          <o:OLEObject Type="Embed" ProgID="Equation.DSMT4" ShapeID="_x0000_i1483" DrawAspect="Content" ObjectID="_1765321002" r:id="rId924"/>
        </w:object>
      </w:r>
      <w:r w:rsidR="0007438D" w:rsidRPr="0007438D">
        <w:rPr>
          <w:rFonts w:ascii="Book Antiqua" w:hAnsi="Book Antiqua"/>
          <w:sz w:val="24"/>
        </w:rPr>
        <w:t xml:space="preserve"> Again, </w:t>
      </w:r>
      <w:r w:rsidRPr="00C95EE6">
        <w:rPr>
          <w:position w:val="-24"/>
        </w:rPr>
        <w:object w:dxaOrig="3600" w:dyaOrig="620" w14:anchorId="54761538">
          <v:shape id="_x0000_i1484" type="#_x0000_t75" style="width:180pt;height:31.2pt" o:ole="">
            <v:imagedata r:id="rId925" o:title=""/>
          </v:shape>
          <o:OLEObject Type="Embed" ProgID="Equation.DSMT4" ShapeID="_x0000_i1484" DrawAspect="Content" ObjectID="_1765321003" r:id="rId926"/>
        </w:object>
      </w:r>
    </w:p>
    <w:p w14:paraId="470E5F7D" w14:textId="23E8CB88" w:rsidR="0007438D" w:rsidRPr="0007438D" w:rsidRDefault="00C95EE6" w:rsidP="0053252C">
      <w:pPr>
        <w:pStyle w:val="MTDisplayEquation"/>
        <w:spacing w:line="276" w:lineRule="auto"/>
        <w:rPr>
          <w:rFonts w:ascii="Book Antiqua" w:hAnsi="Book Antiqua"/>
        </w:rPr>
      </w:pPr>
      <w:r>
        <w:tab/>
      </w:r>
      <w:r w:rsidRPr="00C95EE6">
        <w:rPr>
          <w:position w:val="-6"/>
        </w:rPr>
        <w:object w:dxaOrig="1280" w:dyaOrig="279" w14:anchorId="45FAF6B6">
          <v:shape id="_x0000_i1485" type="#_x0000_t75" style="width:63.6pt;height:13.2pt" o:ole="">
            <v:imagedata r:id="rId927" o:title=""/>
          </v:shape>
          <o:OLEObject Type="Embed" ProgID="Equation.DSMT4" ShapeID="_x0000_i1485" DrawAspect="Content" ObjectID="_1765321004" r:id="rId928"/>
        </w:object>
      </w:r>
    </w:p>
    <w:p w14:paraId="0D722358" w14:textId="77777777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>31. (c</w:t>
      </w:r>
      <w:proofErr w:type="gramStart"/>
      <w:r w:rsidRPr="0007438D">
        <w:rPr>
          <w:rFonts w:ascii="Book Antiqua" w:hAnsi="Book Antiqua"/>
          <w:sz w:val="24"/>
        </w:rPr>
        <w:t>) :</w:t>
      </w:r>
      <w:proofErr w:type="gramEnd"/>
      <w:r w:rsidRPr="0007438D">
        <w:rPr>
          <w:rFonts w:ascii="Book Antiqua" w:hAnsi="Book Antiqua"/>
          <w:sz w:val="24"/>
        </w:rPr>
        <w:t xml:space="preserve"> For a 1st order kinetics,</w:t>
      </w:r>
    </w:p>
    <w:p w14:paraId="6EC28DC7" w14:textId="1D05EFAB" w:rsidR="0007438D" w:rsidRPr="0007438D" w:rsidRDefault="00C95EE6" w:rsidP="0053252C">
      <w:pPr>
        <w:pStyle w:val="MTDisplayEquation"/>
        <w:spacing w:line="276" w:lineRule="auto"/>
        <w:rPr>
          <w:rFonts w:ascii="Book Antiqua" w:hAnsi="Book Antiqua"/>
        </w:rPr>
      </w:pPr>
      <w:r>
        <w:tab/>
      </w:r>
      <w:r w:rsidRPr="00C95EE6">
        <w:rPr>
          <w:position w:val="-24"/>
        </w:rPr>
        <w:object w:dxaOrig="2040" w:dyaOrig="620" w14:anchorId="464093BC">
          <v:shape id="_x0000_i1486" type="#_x0000_t75" style="width:102pt;height:31.2pt" o:ole="">
            <v:imagedata r:id="rId929" o:title=""/>
          </v:shape>
          <o:OLEObject Type="Embed" ProgID="Equation.DSMT4" ShapeID="_x0000_i1486" DrawAspect="Content" ObjectID="_1765321005" r:id="rId930"/>
        </w:object>
      </w:r>
    </w:p>
    <w:p w14:paraId="38C60EF1" w14:textId="57ECAC94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At </w:t>
      </w:r>
      <w:r w:rsidR="00C95EE6" w:rsidRPr="00C95EE6">
        <w:rPr>
          <w:position w:val="-12"/>
        </w:rPr>
        <w:object w:dxaOrig="400" w:dyaOrig="360" w14:anchorId="6CF97B7B">
          <v:shape id="_x0000_i1487" type="#_x0000_t75" style="width:20.4pt;height:18pt" o:ole="">
            <v:imagedata r:id="rId931" o:title=""/>
          </v:shape>
          <o:OLEObject Type="Embed" ProgID="Equation.DSMT4" ShapeID="_x0000_i1487" DrawAspect="Content" ObjectID="_1765321006" r:id="rId932"/>
        </w:object>
      </w:r>
      <w:r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54"/>
        </w:rPr>
        <w:object w:dxaOrig="2079" w:dyaOrig="920" w14:anchorId="5A8A856D">
          <v:shape id="_x0000_i1488" type="#_x0000_t75" style="width:104.4pt;height:45.6pt" o:ole="">
            <v:imagedata r:id="rId933" o:title=""/>
          </v:shape>
          <o:OLEObject Type="Embed" ProgID="Equation.DSMT4" ShapeID="_x0000_i1488" DrawAspect="Content" ObjectID="_1765321007" r:id="rId934"/>
        </w:object>
      </w:r>
    </w:p>
    <w:p w14:paraId="213812F0" w14:textId="324A26F9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or, </w:t>
      </w:r>
      <w:r w:rsidR="00C95EE6" w:rsidRPr="00C95EE6">
        <w:rPr>
          <w:position w:val="-24"/>
        </w:rPr>
        <w:object w:dxaOrig="2439" w:dyaOrig="620" w14:anchorId="42F93518">
          <v:shape id="_x0000_i1489" type="#_x0000_t75" style="width:122.4pt;height:31.2pt" o:ole="">
            <v:imagedata r:id="rId935" o:title=""/>
          </v:shape>
          <o:OLEObject Type="Embed" ProgID="Equation.DSMT4" ShapeID="_x0000_i1489" DrawAspect="Content" ObjectID="_1765321008" r:id="rId936"/>
        </w:object>
      </w:r>
    </w:p>
    <w:p w14:paraId="7F3B3D6D" w14:textId="2E164D07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32. (d): The slow step is the rate determining step and it involves 1 molecule of </w:t>
      </w:r>
      <w:r w:rsidR="00C95EE6" w:rsidRPr="00C95EE6">
        <w:rPr>
          <w:position w:val="-16"/>
        </w:rPr>
        <w:object w:dxaOrig="540" w:dyaOrig="400" w14:anchorId="06C60097">
          <v:shape id="_x0000_i1490" type="#_x0000_t75" style="width:27.6pt;height:20.4pt" o:ole="">
            <v:imagedata r:id="rId937" o:title=""/>
          </v:shape>
          <o:OLEObject Type="Embed" ProgID="Equation.DSMT4" ShapeID="_x0000_i1490" DrawAspect="Content" ObjectID="_1765321009" r:id="rId938"/>
        </w:object>
      </w:r>
      <w:r w:rsidRPr="0007438D">
        <w:rPr>
          <w:rFonts w:ascii="Book Antiqua" w:hAnsi="Book Antiqua"/>
          <w:sz w:val="24"/>
        </w:rPr>
        <w:t xml:space="preserve"> and 1 molecule of </w:t>
      </w:r>
      <w:r w:rsidR="00C95EE6" w:rsidRPr="00C95EE6">
        <w:rPr>
          <w:position w:val="-16"/>
        </w:rPr>
        <w:object w:dxaOrig="620" w:dyaOrig="400" w14:anchorId="13DEAD26">
          <v:shape id="_x0000_i1491" type="#_x0000_t75" style="width:31.2pt;height:20.4pt" o:ole="">
            <v:imagedata r:id="rId939" o:title=""/>
          </v:shape>
          <o:OLEObject Type="Embed" ProgID="Equation.DSMT4" ShapeID="_x0000_i1491" DrawAspect="Content" ObjectID="_1765321010" r:id="rId940"/>
        </w:object>
      </w:r>
      <w:r w:rsidRPr="0007438D">
        <w:rPr>
          <w:rFonts w:ascii="Book Antiqua" w:hAnsi="Book Antiqua"/>
          <w:sz w:val="24"/>
        </w:rPr>
        <w:t>. Hence the rate will be,</w:t>
      </w:r>
    </w:p>
    <w:p w14:paraId="1EB0804D" w14:textId="172095C0" w:rsidR="0007438D" w:rsidRPr="0007438D" w:rsidRDefault="00C95EE6" w:rsidP="0053252C">
      <w:pPr>
        <w:pStyle w:val="MTDisplayEquation"/>
        <w:spacing w:line="276" w:lineRule="auto"/>
        <w:rPr>
          <w:rFonts w:ascii="Book Antiqua" w:hAnsi="Book Antiqua"/>
        </w:rPr>
      </w:pPr>
      <w:r>
        <w:tab/>
      </w:r>
      <w:r w:rsidRPr="00C95EE6">
        <w:rPr>
          <w:position w:val="-18"/>
        </w:rPr>
        <w:object w:dxaOrig="1800" w:dyaOrig="480" w14:anchorId="47BF60C3">
          <v:shape id="_x0000_i1492" type="#_x0000_t75" style="width:90pt;height:24pt" o:ole="">
            <v:imagedata r:id="rId941" o:title=""/>
          </v:shape>
          <o:OLEObject Type="Embed" ProgID="Equation.DSMT4" ShapeID="_x0000_i1492" DrawAspect="Content" ObjectID="_1765321011" r:id="rId942"/>
        </w:object>
      </w:r>
    </w:p>
    <w:p w14:paraId="7436CDA1" w14:textId="0CA53125" w:rsidR="0007438D" w:rsidRPr="0007438D" w:rsidRDefault="00C95EE6" w:rsidP="0053252C">
      <w:pPr>
        <w:spacing w:line="276" w:lineRule="auto"/>
        <w:rPr>
          <w:rFonts w:ascii="Book Antiqua" w:hAnsi="Book Antiqua"/>
        </w:rPr>
      </w:pPr>
      <w:r w:rsidRPr="00C95EE6">
        <w:rPr>
          <w:position w:val="-6"/>
        </w:rPr>
        <w:object w:dxaOrig="279" w:dyaOrig="260" w14:anchorId="1A49347A">
          <v:shape id="_x0000_i1493" type="#_x0000_t75" style="width:13.2pt;height:13.2pt" o:ole="">
            <v:imagedata r:id="rId943" o:title=""/>
          </v:shape>
          <o:OLEObject Type="Embed" ProgID="Equation.DSMT4" ShapeID="_x0000_i1493" DrawAspect="Content" ObjectID="_1765321012" r:id="rId944"/>
        </w:object>
      </w:r>
      <w:r w:rsidR="0007438D" w:rsidRPr="0007438D">
        <w:rPr>
          <w:rFonts w:ascii="Book Antiqua" w:hAnsi="Book Antiqua"/>
          <w:sz w:val="24"/>
        </w:rPr>
        <w:t xml:space="preserve">. the reaction is 1st order with respect to </w:t>
      </w:r>
      <w:r w:rsidRPr="00C95EE6">
        <w:rPr>
          <w:position w:val="-16"/>
        </w:rPr>
        <w:object w:dxaOrig="540" w:dyaOrig="400" w14:anchorId="78941C6D">
          <v:shape id="_x0000_i1494" type="#_x0000_t75" style="width:27.6pt;height:20.4pt" o:ole="">
            <v:imagedata r:id="rId945" o:title=""/>
          </v:shape>
          <o:OLEObject Type="Embed" ProgID="Equation.DSMT4" ShapeID="_x0000_i1494" DrawAspect="Content" ObjectID="_1765321013" r:id="rId946"/>
        </w:object>
      </w:r>
      <w:r w:rsidR="0007438D" w:rsidRPr="0007438D">
        <w:rPr>
          <w:rFonts w:ascii="Book Antiqua" w:hAnsi="Book Antiqua"/>
          <w:sz w:val="24"/>
        </w:rPr>
        <w:t xml:space="preserve"> and </w:t>
      </w:r>
      <w:r w:rsidRPr="00C95EE6">
        <w:rPr>
          <w:position w:val="-16"/>
        </w:rPr>
        <w:object w:dxaOrig="660" w:dyaOrig="400" w14:anchorId="25AEAEA6">
          <v:shape id="_x0000_i1495" type="#_x0000_t75" style="width:32.4pt;height:20.4pt" o:ole="">
            <v:imagedata r:id="rId947" o:title=""/>
          </v:shape>
          <o:OLEObject Type="Embed" ProgID="Equation.DSMT4" ShapeID="_x0000_i1495" DrawAspect="Content" ObjectID="_1765321014" r:id="rId948"/>
        </w:object>
      </w:r>
    </w:p>
    <w:p w14:paraId="757B9A83" w14:textId="1EBCD6C7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33. (C): </w:t>
      </w:r>
      <w:r w:rsidR="00C95EE6" w:rsidRPr="00C95EE6">
        <w:rPr>
          <w:position w:val="-16"/>
        </w:rPr>
        <w:object w:dxaOrig="2460" w:dyaOrig="400" w14:anchorId="2EF4838B">
          <v:shape id="_x0000_i1496" type="#_x0000_t75" style="width:123.6pt;height:20.4pt" o:ole="">
            <v:imagedata r:id="rId949" o:title=""/>
          </v:shape>
          <o:OLEObject Type="Embed" ProgID="Equation.DSMT4" ShapeID="_x0000_i1496" DrawAspect="Content" ObjectID="_1765321015" r:id="rId950"/>
        </w:object>
      </w:r>
    </w:p>
    <w:p w14:paraId="21E38BB4" w14:textId="05C880E3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lastRenderedPageBreak/>
        <w:t xml:space="preserve">Rate </w:t>
      </w:r>
      <w:r w:rsidR="00C95EE6" w:rsidRPr="00C95EE6">
        <w:rPr>
          <w:position w:val="-24"/>
        </w:rPr>
        <w:object w:dxaOrig="3340" w:dyaOrig="660" w14:anchorId="7AFF1343">
          <v:shape id="_x0000_i1497" type="#_x0000_t75" style="width:166.8pt;height:32.4pt" o:ole="">
            <v:imagedata r:id="rId951" o:title=""/>
          </v:shape>
          <o:OLEObject Type="Embed" ProgID="Equation.DSMT4" ShapeID="_x0000_i1497" DrawAspect="Content" ObjectID="_1765321016" r:id="rId952"/>
        </w:object>
      </w:r>
      <w:r w:rsidRPr="0007438D">
        <w:rPr>
          <w:rFonts w:ascii="Book Antiqua" w:hAnsi="Book Antiqua"/>
          <w:sz w:val="24"/>
        </w:rPr>
        <w:t xml:space="preserve"> Hence, </w:t>
      </w:r>
      <w:r w:rsidR="00C95EE6" w:rsidRPr="00C95EE6">
        <w:rPr>
          <w:position w:val="-24"/>
        </w:rPr>
        <w:object w:dxaOrig="2320" w:dyaOrig="660" w14:anchorId="64F5D5B5">
          <v:shape id="_x0000_i1498" type="#_x0000_t75" style="width:116.4pt;height:32.4pt" o:ole="">
            <v:imagedata r:id="rId953" o:title=""/>
          </v:shape>
          <o:OLEObject Type="Embed" ProgID="Equation.DSMT4" ShapeID="_x0000_i1498" DrawAspect="Content" ObjectID="_1765321017" r:id="rId954"/>
        </w:object>
      </w:r>
    </w:p>
    <w:p w14:paraId="31733276" w14:textId="15BCF431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>34. (b</w:t>
      </w:r>
      <w:proofErr w:type="gramStart"/>
      <w:r w:rsidRPr="0007438D">
        <w:rPr>
          <w:rFonts w:ascii="Book Antiqua" w:hAnsi="Book Antiqua"/>
          <w:sz w:val="24"/>
        </w:rPr>
        <w:t>) :</w:t>
      </w:r>
      <w:proofErr w:type="gramEnd"/>
      <w:r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6"/>
        </w:rPr>
        <w:object w:dxaOrig="1760" w:dyaOrig="279" w14:anchorId="64FE2672">
          <v:shape id="_x0000_i1499" type="#_x0000_t75" style="width:87.6pt;height:13.2pt" o:ole="">
            <v:imagedata r:id="rId955" o:title=""/>
          </v:shape>
          <o:OLEObject Type="Embed" ProgID="Equation.DSMT4" ShapeID="_x0000_i1499" DrawAspect="Content" ObjectID="_1765321018" r:id="rId956"/>
        </w:object>
      </w:r>
    </w:p>
    <w:p w14:paraId="2B63A9F1" w14:textId="6F75B901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rate </w:t>
      </w:r>
      <w:r w:rsidR="00C95EE6" w:rsidRPr="00C95EE6">
        <w:rPr>
          <w:position w:val="-24"/>
        </w:rPr>
        <w:object w:dxaOrig="3440" w:dyaOrig="660" w14:anchorId="29D8D72B">
          <v:shape id="_x0000_i1500" type="#_x0000_t75" style="width:171.6pt;height:32.4pt" o:ole="">
            <v:imagedata r:id="rId957" o:title=""/>
          </v:shape>
          <o:OLEObject Type="Embed" ProgID="Equation.DSMT4" ShapeID="_x0000_i1500" DrawAspect="Content" ObjectID="_1765321019" r:id="rId958"/>
        </w:object>
      </w:r>
    </w:p>
    <w:p w14:paraId="297B4A8F" w14:textId="77777777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>Negative sign shows the decrease in concentration.</w:t>
      </w:r>
    </w:p>
    <w:p w14:paraId="79E818C7" w14:textId="59A78FD2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>35. (b</w:t>
      </w:r>
      <w:proofErr w:type="gramStart"/>
      <w:r w:rsidRPr="0007438D">
        <w:rPr>
          <w:rFonts w:ascii="Book Antiqua" w:hAnsi="Book Antiqua"/>
          <w:sz w:val="24"/>
        </w:rPr>
        <w:t>) :</w:t>
      </w:r>
      <w:proofErr w:type="gramEnd"/>
      <w:r w:rsidRPr="0007438D">
        <w:rPr>
          <w:rFonts w:ascii="Book Antiqua" w:hAnsi="Book Antiqua"/>
          <w:sz w:val="24"/>
        </w:rPr>
        <w:t xml:space="preserve"> Rate of reaction </w:t>
      </w:r>
      <w:r w:rsidR="00C95EE6" w:rsidRPr="00C95EE6">
        <w:rPr>
          <w:position w:val="-16"/>
        </w:rPr>
        <w:object w:dxaOrig="1520" w:dyaOrig="440" w14:anchorId="711B3942">
          <v:shape id="_x0000_i1501" type="#_x0000_t75" style="width:75.6pt;height:21.6pt" o:ole="">
            <v:imagedata r:id="rId959" o:title=""/>
          </v:shape>
          <o:OLEObject Type="Embed" ProgID="Equation.DSMT4" ShapeID="_x0000_i1501" DrawAspect="Content" ObjectID="_1765321020" r:id="rId960"/>
        </w:object>
      </w:r>
    </w:p>
    <w:p w14:paraId="580B7969" w14:textId="23D1558D" w:rsidR="0007438D" w:rsidRPr="0007438D" w:rsidRDefault="00C95EE6" w:rsidP="0053252C">
      <w:pPr>
        <w:spacing w:line="276" w:lineRule="auto"/>
        <w:rPr>
          <w:rFonts w:ascii="Book Antiqua" w:hAnsi="Book Antiqua"/>
        </w:rPr>
      </w:pPr>
      <w:r w:rsidRPr="00C95EE6">
        <w:rPr>
          <w:position w:val="-6"/>
        </w:rPr>
        <w:object w:dxaOrig="520" w:dyaOrig="220" w14:anchorId="5ED773B5">
          <v:shape id="_x0000_i1502" type="#_x0000_t75" style="width:26.4pt;height:10.8pt" o:ole="">
            <v:imagedata r:id="rId961" o:title=""/>
          </v:shape>
          <o:OLEObject Type="Embed" ProgID="Equation.DSMT4" ShapeID="_x0000_i1502" DrawAspect="Content" ObjectID="_1765321021" r:id="rId962"/>
        </w:object>
      </w:r>
      <w:r w:rsidR="0007438D" w:rsidRPr="0007438D">
        <w:rPr>
          <w:rFonts w:ascii="Book Antiqua" w:hAnsi="Book Antiqua"/>
          <w:sz w:val="24"/>
        </w:rPr>
        <w:t xml:space="preserve">order of reaction </w:t>
      </w:r>
      <w:proofErr w:type="spellStart"/>
      <w:r w:rsidR="0007438D" w:rsidRPr="0007438D">
        <w:rPr>
          <w:rFonts w:ascii="Book Antiqua" w:hAnsi="Book Antiqua"/>
          <w:sz w:val="24"/>
        </w:rPr>
        <w:t>w.r.</w:t>
      </w:r>
      <w:proofErr w:type="spellEnd"/>
      <w:r w:rsidR="0007438D" w:rsidRPr="0007438D">
        <w:rPr>
          <w:rFonts w:ascii="Book Antiqua" w:hAnsi="Book Antiqua"/>
          <w:sz w:val="24"/>
        </w:rPr>
        <w:t xml:space="preserve"> </w:t>
      </w:r>
      <w:r w:rsidRPr="00C95EE6">
        <w:rPr>
          <w:position w:val="-6"/>
        </w:rPr>
        <w:object w:dxaOrig="180" w:dyaOrig="240" w14:anchorId="49C2867B">
          <v:shape id="_x0000_i1503" type="#_x0000_t75" style="width:9.6pt;height:12pt" o:ole="">
            <v:imagedata r:id="rId963" o:title=""/>
          </v:shape>
          <o:OLEObject Type="Embed" ProgID="Equation.DSMT4" ShapeID="_x0000_i1503" DrawAspect="Content" ObjectID="_1765321022" r:id="rId964"/>
        </w:object>
      </w:r>
      <w:r w:rsidR="0007438D" w:rsidRPr="0007438D">
        <w:rPr>
          <w:rFonts w:ascii="Book Antiqua" w:hAnsi="Book Antiqua"/>
          <w:sz w:val="24"/>
        </w:rPr>
        <w:t xml:space="preserve"> </w:t>
      </w:r>
      <w:r w:rsidRPr="00025957">
        <w:rPr>
          <w:position w:val="-4"/>
        </w:rPr>
        <w:object w:dxaOrig="240" w:dyaOrig="260" w14:anchorId="5EE3424F">
          <v:shape id="_x0000_i1504" type="#_x0000_t75" style="width:12pt;height:13.2pt" o:ole="">
            <v:imagedata r:id="rId965" o:title=""/>
          </v:shape>
          <o:OLEObject Type="Embed" ProgID="Equation.DSMT4" ShapeID="_x0000_i1504" DrawAspect="Content" ObjectID="_1765321023" r:id="rId966"/>
        </w:object>
      </w:r>
    </w:p>
    <w:p w14:paraId="4B3D995F" w14:textId="099CA3AE" w:rsidR="0007438D" w:rsidRPr="0007438D" w:rsidRDefault="00C95EE6" w:rsidP="0053252C">
      <w:pPr>
        <w:spacing w:line="276" w:lineRule="auto"/>
        <w:rPr>
          <w:rFonts w:ascii="Book Antiqua" w:hAnsi="Book Antiqua"/>
        </w:rPr>
      </w:pPr>
      <w:r w:rsidRPr="00C95EE6">
        <w:rPr>
          <w:position w:val="-10"/>
        </w:rPr>
        <w:object w:dxaOrig="520" w:dyaOrig="320" w14:anchorId="2DD51D22">
          <v:shape id="_x0000_i1505" type="#_x0000_t75" style="width:26.4pt;height:15.6pt" o:ole="">
            <v:imagedata r:id="rId967" o:title=""/>
          </v:shape>
          <o:OLEObject Type="Embed" ProgID="Equation.DSMT4" ShapeID="_x0000_i1505" DrawAspect="Content" ObjectID="_1765321024" r:id="rId968"/>
        </w:object>
      </w:r>
      <w:r w:rsidR="0007438D" w:rsidRPr="0007438D">
        <w:rPr>
          <w:rFonts w:ascii="Book Antiqua" w:hAnsi="Book Antiqua"/>
          <w:sz w:val="24"/>
        </w:rPr>
        <w:t xml:space="preserve">order of reaction </w:t>
      </w:r>
      <w:proofErr w:type="spellStart"/>
      <w:r w:rsidR="0007438D" w:rsidRPr="0007438D">
        <w:rPr>
          <w:rFonts w:ascii="Book Antiqua" w:hAnsi="Book Antiqua"/>
          <w:sz w:val="24"/>
        </w:rPr>
        <w:t>w.r.</w:t>
      </w:r>
      <w:proofErr w:type="spellEnd"/>
      <w:r w:rsidR="0007438D" w:rsidRPr="0007438D">
        <w:rPr>
          <w:rFonts w:ascii="Book Antiqua" w:hAnsi="Book Antiqua"/>
          <w:sz w:val="24"/>
        </w:rPr>
        <w:t xml:space="preserve"> </w:t>
      </w:r>
      <w:r w:rsidRPr="00C95EE6">
        <w:rPr>
          <w:position w:val="-6"/>
        </w:rPr>
        <w:object w:dxaOrig="180" w:dyaOrig="240" w14:anchorId="48356798">
          <v:shape id="_x0000_i1506" type="#_x0000_t75" style="width:9.6pt;height:12pt" o:ole="">
            <v:imagedata r:id="rId969" o:title=""/>
          </v:shape>
          <o:OLEObject Type="Embed" ProgID="Equation.DSMT4" ShapeID="_x0000_i1506" DrawAspect="Content" ObjectID="_1765321025" r:id="rId970"/>
        </w:object>
      </w:r>
      <w:r w:rsidR="0007438D" w:rsidRPr="0007438D">
        <w:rPr>
          <w:rFonts w:ascii="Book Antiqua" w:hAnsi="Book Antiqua"/>
          <w:sz w:val="24"/>
        </w:rPr>
        <w:t xml:space="preserve"> </w:t>
      </w:r>
      <w:r w:rsidRPr="00025957">
        <w:rPr>
          <w:position w:val="-4"/>
        </w:rPr>
        <w:object w:dxaOrig="240" w:dyaOrig="260" w14:anchorId="4A1496F1">
          <v:shape id="_x0000_i1507" type="#_x0000_t75" style="width:12pt;height:13.2pt" o:ole="">
            <v:imagedata r:id="rId971" o:title=""/>
          </v:shape>
          <o:OLEObject Type="Embed" ProgID="Equation.DSMT4" ShapeID="_x0000_i1507" DrawAspect="Content" ObjectID="_1765321026" r:id="rId972"/>
        </w:object>
      </w:r>
    </w:p>
    <w:p w14:paraId="15319E64" w14:textId="6639FC49" w:rsidR="0007438D" w:rsidRPr="0007438D" w:rsidRDefault="00C95EE6" w:rsidP="0053252C">
      <w:pPr>
        <w:pStyle w:val="MTDisplayEquation"/>
        <w:spacing w:line="276" w:lineRule="auto"/>
        <w:rPr>
          <w:rFonts w:ascii="Book Antiqua" w:hAnsi="Book Antiqua"/>
        </w:rPr>
      </w:pPr>
      <w:r>
        <w:tab/>
      </w:r>
      <w:r w:rsidRPr="00C95EE6">
        <w:rPr>
          <w:position w:val="-14"/>
        </w:rPr>
        <w:object w:dxaOrig="1060" w:dyaOrig="400" w14:anchorId="2C881BFD">
          <v:shape id="_x0000_i1508" type="#_x0000_t75" style="width:52.8pt;height:20.4pt" o:ole="">
            <v:imagedata r:id="rId973" o:title=""/>
          </v:shape>
          <o:OLEObject Type="Embed" ProgID="Equation.DSMT4" ShapeID="_x0000_i1508" DrawAspect="Content" ObjectID="_1765321027" r:id="rId974"/>
        </w:object>
      </w:r>
    </w:p>
    <w:p w14:paraId="2B9623BE" w14:textId="4EBF0A0C" w:rsidR="0007438D" w:rsidRPr="0007438D" w:rsidRDefault="00C95EE6" w:rsidP="0053252C">
      <w:pPr>
        <w:spacing w:line="276" w:lineRule="auto"/>
        <w:rPr>
          <w:rFonts w:ascii="Book Antiqua" w:hAnsi="Book Antiqua"/>
        </w:rPr>
      </w:pPr>
      <w:r w:rsidRPr="00C95EE6">
        <w:rPr>
          <w:position w:val="-36"/>
        </w:rPr>
        <w:object w:dxaOrig="1840" w:dyaOrig="840" w14:anchorId="7A3EFBB4">
          <v:shape id="_x0000_i1509" type="#_x0000_t75" style="width:92.4pt;height:42pt" o:ole="">
            <v:imagedata r:id="rId975" o:title=""/>
          </v:shape>
          <o:OLEObject Type="Embed" ProgID="Equation.DSMT4" ShapeID="_x0000_i1509" DrawAspect="Content" ObjectID="_1765321028" r:id="rId976"/>
        </w:object>
      </w:r>
      <w:r w:rsidR="0007438D" w:rsidRPr="0007438D">
        <w:rPr>
          <w:rFonts w:ascii="Book Antiqua" w:hAnsi="Book Antiqua"/>
          <w:sz w:val="24"/>
        </w:rPr>
        <w:t xml:space="preserve"> </w:t>
      </w:r>
      <w:r w:rsidRPr="00025957">
        <w:rPr>
          <w:position w:val="-4"/>
        </w:rPr>
        <w:object w:dxaOrig="200" w:dyaOrig="180" w14:anchorId="0B1C3B57">
          <v:shape id="_x0000_i1510" type="#_x0000_t75" style="width:9.6pt;height:9.6pt" o:ole="">
            <v:imagedata r:id="rId977" o:title=""/>
          </v:shape>
          <o:OLEObject Type="Embed" ProgID="Equation.DSMT4" ShapeID="_x0000_i1510" DrawAspect="Content" ObjectID="_1765321029" r:id="rId978"/>
        </w:object>
      </w:r>
      <w:r w:rsidR="0007438D" w:rsidRPr="0007438D">
        <w:rPr>
          <w:rFonts w:ascii="Book Antiqua" w:hAnsi="Book Antiqua"/>
          <w:sz w:val="24"/>
        </w:rPr>
        <w:t xml:space="preserve"> </w:t>
      </w:r>
      <w:r w:rsidRPr="00C95EE6">
        <w:rPr>
          <w:position w:val="-24"/>
        </w:rPr>
        <w:object w:dxaOrig="1800" w:dyaOrig="620" w14:anchorId="6E58007B">
          <v:shape id="_x0000_i1511" type="#_x0000_t75" style="width:90pt;height:31.2pt" o:ole="">
            <v:imagedata r:id="rId979" o:title=""/>
          </v:shape>
          <o:OLEObject Type="Embed" ProgID="Equation.DSMT4" ShapeID="_x0000_i1511" DrawAspect="Content" ObjectID="_1765321030" r:id="rId980"/>
        </w:object>
      </w:r>
    </w:p>
    <w:p w14:paraId="39E5F974" w14:textId="1A56F224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>36. (d</w:t>
      </w:r>
      <w:proofErr w:type="gramStart"/>
      <w:r w:rsidRPr="0007438D">
        <w:rPr>
          <w:rFonts w:ascii="Book Antiqua" w:hAnsi="Book Antiqua"/>
          <w:sz w:val="24"/>
        </w:rPr>
        <w:t>) :</w:t>
      </w:r>
      <w:proofErr w:type="gramEnd"/>
      <w:r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6"/>
        </w:rPr>
        <w:object w:dxaOrig="740" w:dyaOrig="279" w14:anchorId="26706F68">
          <v:shape id="_x0000_i1512" type="#_x0000_t75" style="width:37.2pt;height:13.2pt" o:ole="">
            <v:imagedata r:id="rId981" o:title=""/>
          </v:shape>
          <o:OLEObject Type="Embed" ProgID="Equation.DSMT4" ShapeID="_x0000_i1512" DrawAspect="Content" ObjectID="_1765321031" r:id="rId982"/>
        </w:object>
      </w:r>
    </w:p>
    <w:p w14:paraId="469FB147" w14:textId="0F26E535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rate of reaction </w:t>
      </w:r>
      <w:r w:rsidR="00C95EE6" w:rsidRPr="00C95EE6">
        <w:rPr>
          <w:position w:val="-6"/>
        </w:rPr>
        <w:object w:dxaOrig="940" w:dyaOrig="320" w14:anchorId="48ABB5C0">
          <v:shape id="_x0000_i1513" type="#_x0000_t75" style="width:46.8pt;height:15.6pt" o:ole="">
            <v:imagedata r:id="rId983" o:title=""/>
          </v:shape>
          <o:OLEObject Type="Embed" ProgID="Equation.DSMT4" ShapeID="_x0000_i1513" DrawAspect="Content" ObjectID="_1765321032" r:id="rId984"/>
        </w:object>
      </w:r>
      <w:r w:rsidRPr="0007438D">
        <w:rPr>
          <w:rFonts w:ascii="Book Antiqua" w:hAnsi="Book Antiqua"/>
          <w:sz w:val="24"/>
        </w:rPr>
        <w:t xml:space="preserve"> mol </w:t>
      </w:r>
      <w:r w:rsidR="00C95EE6" w:rsidRPr="00C95EE6">
        <w:rPr>
          <w:position w:val="-6"/>
        </w:rPr>
        <w:object w:dxaOrig="600" w:dyaOrig="320" w14:anchorId="5C38F613">
          <v:shape id="_x0000_i1514" type="#_x0000_t75" style="width:30pt;height:15.6pt" o:ole="">
            <v:imagedata r:id="rId985" o:title=""/>
          </v:shape>
          <o:OLEObject Type="Embed" ProgID="Equation.DSMT4" ShapeID="_x0000_i1514" DrawAspect="Content" ObjectID="_1765321033" r:id="rId986"/>
        </w:object>
      </w:r>
    </w:p>
    <w:p w14:paraId="4A217FED" w14:textId="77777777" w:rsidR="00454ED9" w:rsidRDefault="00C95EE6" w:rsidP="0053252C">
      <w:pPr>
        <w:spacing w:line="276" w:lineRule="auto"/>
        <w:rPr>
          <w:rFonts w:ascii="Book Antiqua" w:hAnsi="Book Antiqua"/>
          <w:sz w:val="24"/>
        </w:rPr>
      </w:pPr>
      <w:r w:rsidRPr="00C95EE6">
        <w:rPr>
          <w:position w:val="-6"/>
        </w:rPr>
        <w:object w:dxaOrig="300" w:dyaOrig="240" w14:anchorId="1B739EBF">
          <v:shape id="_x0000_i1515" type="#_x0000_t75" style="width:15.6pt;height:12pt" o:ole="">
            <v:imagedata r:id="rId987" o:title=""/>
          </v:shape>
          <o:OLEObject Type="Embed" ProgID="Equation.DSMT4" ShapeID="_x0000_i1515" DrawAspect="Content" ObjectID="_1765321034" r:id="rId988"/>
        </w:object>
      </w:r>
      <w:r w:rsidR="0007438D" w:rsidRPr="0007438D">
        <w:rPr>
          <w:rFonts w:ascii="Book Antiqua" w:hAnsi="Book Antiqua"/>
          <w:sz w:val="24"/>
        </w:rPr>
        <w:t xml:space="preserve"> order of reaction is </w:t>
      </w:r>
      <w:r w:rsidRPr="00C95EE6">
        <w:rPr>
          <w:position w:val="-6"/>
        </w:rPr>
        <w:object w:dxaOrig="520" w:dyaOrig="279" w14:anchorId="2C3BEFB0">
          <v:shape id="_x0000_i1516" type="#_x0000_t75" style="width:26.4pt;height:13.2pt" o:ole="">
            <v:imagedata r:id="rId989" o:title=""/>
          </v:shape>
          <o:OLEObject Type="Embed" ProgID="Equation.DSMT4" ShapeID="_x0000_i1516" DrawAspect="Content" ObjectID="_1765321035" r:id="rId990"/>
        </w:object>
      </w:r>
      <w:r w:rsidR="0007438D" w:rsidRPr="0007438D">
        <w:rPr>
          <w:rFonts w:ascii="Book Antiqua" w:hAnsi="Book Antiqua"/>
          <w:sz w:val="24"/>
        </w:rPr>
        <w:t xml:space="preserve">, rate </w:t>
      </w:r>
      <w:r w:rsidRPr="00C95EE6">
        <w:rPr>
          <w:position w:val="-10"/>
        </w:rPr>
        <w:object w:dxaOrig="780" w:dyaOrig="360" w14:anchorId="60765CEE">
          <v:shape id="_x0000_i1517" type="#_x0000_t75" style="width:39.6pt;height:18pt" o:ole="">
            <v:imagedata r:id="rId991" o:title=""/>
          </v:shape>
          <o:OLEObject Type="Embed" ProgID="Equation.DSMT4" ShapeID="_x0000_i1517" DrawAspect="Content" ObjectID="_1765321036" r:id="rId992"/>
        </w:object>
      </w:r>
      <w:r w:rsidR="0007438D" w:rsidRPr="0007438D">
        <w:rPr>
          <w:rFonts w:ascii="Book Antiqua" w:hAnsi="Book Antiqua"/>
          <w:sz w:val="24"/>
        </w:rPr>
        <w:t xml:space="preserve"> </w:t>
      </w:r>
    </w:p>
    <w:p w14:paraId="7760DE56" w14:textId="2D059492" w:rsidR="0007438D" w:rsidRPr="0007438D" w:rsidRDefault="00C95EE6" w:rsidP="0053252C">
      <w:pPr>
        <w:spacing w:line="276" w:lineRule="auto"/>
        <w:rPr>
          <w:rFonts w:ascii="Book Antiqua" w:hAnsi="Book Antiqua"/>
        </w:rPr>
      </w:pPr>
      <w:r w:rsidRPr="00C95EE6">
        <w:rPr>
          <w:position w:val="-6"/>
        </w:rPr>
        <w:object w:dxaOrig="480" w:dyaOrig="279" w14:anchorId="0E20B195">
          <v:shape id="_x0000_i1518" type="#_x0000_t75" style="width:24pt;height:13.2pt" o:ole="">
            <v:imagedata r:id="rId993" o:title=""/>
          </v:shape>
          <o:OLEObject Type="Embed" ProgID="Equation.DSMT4" ShapeID="_x0000_i1518" DrawAspect="Content" ObjectID="_1765321037" r:id="rId994"/>
        </w:object>
      </w:r>
      <w:r w:rsidR="0007438D" w:rsidRPr="0007438D">
        <w:rPr>
          <w:rFonts w:ascii="Book Antiqua" w:hAnsi="Book Antiqua"/>
          <w:sz w:val="24"/>
        </w:rPr>
        <w:t>rate or velocity constant</w:t>
      </w:r>
    </w:p>
    <w:p w14:paraId="5A3E7882" w14:textId="5B3A8ECA" w:rsidR="0007438D" w:rsidRPr="0007438D" w:rsidRDefault="00C95EE6" w:rsidP="0053252C">
      <w:pPr>
        <w:pStyle w:val="MTDisplayEquation"/>
        <w:spacing w:line="276" w:lineRule="auto"/>
        <w:rPr>
          <w:rFonts w:ascii="Book Antiqua" w:hAnsi="Book Antiqua"/>
        </w:rPr>
      </w:pPr>
      <w:r>
        <w:tab/>
      </w:r>
      <w:r w:rsidRPr="00C95EE6">
        <w:rPr>
          <w:position w:val="-14"/>
        </w:rPr>
        <w:object w:dxaOrig="1280" w:dyaOrig="400" w14:anchorId="771C4E6B">
          <v:shape id="_x0000_i1519" type="#_x0000_t75" style="width:63.6pt;height:20.4pt" o:ole="">
            <v:imagedata r:id="rId995" o:title=""/>
          </v:shape>
          <o:OLEObject Type="Embed" ProgID="Equation.DSMT4" ShapeID="_x0000_i1519" DrawAspect="Content" ObjectID="_1765321038" r:id="rId996"/>
        </w:object>
      </w:r>
    </w:p>
    <w:p w14:paraId="29A20964" w14:textId="057EA13A" w:rsidR="0007438D" w:rsidRPr="0007438D" w:rsidRDefault="00C95EE6" w:rsidP="0053252C">
      <w:pPr>
        <w:spacing w:line="276" w:lineRule="auto"/>
        <w:rPr>
          <w:rFonts w:ascii="Book Antiqua" w:hAnsi="Book Antiqua"/>
        </w:rPr>
      </w:pPr>
      <w:r w:rsidRPr="00C95EE6">
        <w:rPr>
          <w:position w:val="-6"/>
        </w:rPr>
        <w:object w:dxaOrig="300" w:dyaOrig="240" w14:anchorId="1096733E">
          <v:shape id="_x0000_i1520" type="#_x0000_t75" style="width:15.6pt;height:12pt" o:ole="">
            <v:imagedata r:id="rId997" o:title=""/>
          </v:shape>
          <o:OLEObject Type="Embed" ProgID="Equation.DSMT4" ShapeID="_x0000_i1520" DrawAspect="Content" ObjectID="_1765321039" r:id="rId998"/>
        </w:object>
      </w:r>
      <w:r w:rsidR="0007438D" w:rsidRPr="0007438D">
        <w:rPr>
          <w:rFonts w:ascii="Book Antiqua" w:hAnsi="Book Antiqua"/>
          <w:sz w:val="24"/>
        </w:rPr>
        <w:t xml:space="preserve"> </w:t>
      </w:r>
      <w:r w:rsidRPr="00C95EE6">
        <w:rPr>
          <w:position w:val="-24"/>
        </w:rPr>
        <w:object w:dxaOrig="2180" w:dyaOrig="660" w14:anchorId="79F6ECD3">
          <v:shape id="_x0000_i1521" type="#_x0000_t75" style="width:109.2pt;height:32.4pt" o:ole="">
            <v:imagedata r:id="rId999" o:title=""/>
          </v:shape>
          <o:OLEObject Type="Embed" ProgID="Equation.DSMT4" ShapeID="_x0000_i1521" DrawAspect="Content" ObjectID="_1765321040" r:id="rId1000"/>
        </w:object>
      </w:r>
      <w:r w:rsidR="0007438D" w:rsidRPr="0007438D">
        <w:rPr>
          <w:rFonts w:ascii="Book Antiqua" w:hAnsi="Book Antiqua"/>
          <w:sz w:val="24"/>
        </w:rPr>
        <w:t xml:space="preserve"> </w:t>
      </w:r>
      <w:r w:rsidRPr="00C95EE6">
        <w:rPr>
          <w:position w:val="-30"/>
        </w:rPr>
        <w:object w:dxaOrig="1020" w:dyaOrig="680" w14:anchorId="64E02099">
          <v:shape id="_x0000_i1522" type="#_x0000_t75" style="width:51.6pt;height:33.6pt" o:ole="">
            <v:imagedata r:id="rId1001" o:title=""/>
          </v:shape>
          <o:OLEObject Type="Embed" ProgID="Equation.DSMT4" ShapeID="_x0000_i1522" DrawAspect="Content" ObjectID="_1765321041" r:id="rId1002"/>
        </w:object>
      </w:r>
    </w:p>
    <w:p w14:paraId="484F05F6" w14:textId="3521A937" w:rsidR="0007438D" w:rsidRPr="0007438D" w:rsidRDefault="00C95EE6" w:rsidP="0053252C">
      <w:pPr>
        <w:pStyle w:val="MTDisplayEquation"/>
        <w:spacing w:line="276" w:lineRule="auto"/>
        <w:rPr>
          <w:rFonts w:ascii="Book Antiqua" w:hAnsi="Book Antiqua"/>
        </w:rPr>
      </w:pPr>
      <w:r>
        <w:tab/>
      </w:r>
      <w:r w:rsidRPr="00C95EE6">
        <w:rPr>
          <w:position w:val="-24"/>
        </w:rPr>
        <w:object w:dxaOrig="2900" w:dyaOrig="620" w14:anchorId="44FA20BE">
          <v:shape id="_x0000_i1523" type="#_x0000_t75" style="width:145.2pt;height:31.2pt" o:ole="">
            <v:imagedata r:id="rId1003" o:title=""/>
          </v:shape>
          <o:OLEObject Type="Embed" ProgID="Equation.DSMT4" ShapeID="_x0000_i1523" DrawAspect="Content" ObjectID="_1765321042" r:id="rId1004"/>
        </w:object>
      </w:r>
    </w:p>
    <w:p w14:paraId="1AA496E5" w14:textId="56DAD8DD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>37. (b</w:t>
      </w:r>
      <w:proofErr w:type="gramStart"/>
      <w:r w:rsidRPr="0007438D">
        <w:rPr>
          <w:rFonts w:ascii="Book Antiqua" w:hAnsi="Book Antiqua"/>
          <w:sz w:val="24"/>
        </w:rPr>
        <w:t>) :</w:t>
      </w:r>
      <w:proofErr w:type="gramEnd"/>
      <w:r w:rsidRPr="0007438D">
        <w:rPr>
          <w:rFonts w:ascii="Book Antiqua" w:hAnsi="Book Antiqua"/>
          <w:sz w:val="24"/>
        </w:rPr>
        <w:t xml:space="preserve"> Rate </w:t>
      </w:r>
      <w:r w:rsidR="00C95EE6" w:rsidRPr="00C95EE6">
        <w:rPr>
          <w:position w:val="-28"/>
        </w:rPr>
        <w:object w:dxaOrig="1100" w:dyaOrig="680" w14:anchorId="5165318E">
          <v:shape id="_x0000_i1524" type="#_x0000_t75" style="width:55.2pt;height:33.6pt" o:ole="">
            <v:imagedata r:id="rId1005" o:title=""/>
          </v:shape>
          <o:OLEObject Type="Embed" ProgID="Equation.DSMT4" ShapeID="_x0000_i1524" DrawAspect="Content" ObjectID="_1765321043" r:id="rId1006"/>
        </w:object>
      </w:r>
    </w:p>
    <w:p w14:paraId="373D9194" w14:textId="38A98951" w:rsidR="0007438D" w:rsidRPr="0007438D" w:rsidRDefault="00C95EE6" w:rsidP="0053252C">
      <w:pPr>
        <w:spacing w:line="276" w:lineRule="auto"/>
        <w:rPr>
          <w:rFonts w:ascii="Book Antiqua" w:hAnsi="Book Antiqua"/>
        </w:rPr>
      </w:pPr>
      <w:r w:rsidRPr="00C95EE6">
        <w:rPr>
          <w:position w:val="-6"/>
        </w:rPr>
        <w:object w:dxaOrig="320" w:dyaOrig="260" w14:anchorId="6E3837F6">
          <v:shape id="_x0000_i1525" type="#_x0000_t75" style="width:15.6pt;height:13.2pt" o:ole="">
            <v:imagedata r:id="rId1007" o:title=""/>
          </v:shape>
          <o:OLEObject Type="Embed" ProgID="Equation.DSMT4" ShapeID="_x0000_i1525" DrawAspect="Content" ObjectID="_1765321044" r:id="rId1008"/>
        </w:object>
      </w:r>
      <w:r w:rsidR="0007438D" w:rsidRPr="0007438D">
        <w:rPr>
          <w:rFonts w:ascii="Book Antiqua" w:hAnsi="Book Antiqua"/>
          <w:sz w:val="24"/>
        </w:rPr>
        <w:t xml:space="preserve">, l.5 </w:t>
      </w:r>
      <w:r w:rsidRPr="00C95EE6">
        <w:rPr>
          <w:position w:val="-6"/>
        </w:rPr>
        <w:object w:dxaOrig="1460" w:dyaOrig="320" w14:anchorId="520285D2">
          <v:shape id="_x0000_i1526" type="#_x0000_t75" style="width:73.2pt;height:15.6pt" o:ole="">
            <v:imagedata r:id="rId1009" o:title=""/>
          </v:shape>
          <o:OLEObject Type="Embed" ProgID="Equation.DSMT4" ShapeID="_x0000_i1526" DrawAspect="Content" ObjectID="_1765321045" r:id="rId1010"/>
        </w:object>
      </w:r>
      <w:r w:rsidR="0007438D" w:rsidRPr="0007438D">
        <w:rPr>
          <w:rFonts w:ascii="Book Antiqua" w:hAnsi="Book Antiqua"/>
          <w:sz w:val="24"/>
        </w:rPr>
        <w:t xml:space="preserve"> or, </w:t>
      </w:r>
      <w:r w:rsidRPr="00C95EE6">
        <w:rPr>
          <w:position w:val="-24"/>
        </w:rPr>
        <w:object w:dxaOrig="1400" w:dyaOrig="660" w14:anchorId="119C77B8">
          <v:shape id="_x0000_i1527" type="#_x0000_t75" style="width:69.6pt;height:32.4pt" o:ole="">
            <v:imagedata r:id="rId1011" o:title=""/>
          </v:shape>
          <o:OLEObject Type="Embed" ProgID="Equation.DSMT4" ShapeID="_x0000_i1527" DrawAspect="Content" ObjectID="_1765321046" r:id="rId1012"/>
        </w:object>
      </w:r>
      <w:r w:rsidR="0007438D" w:rsidRPr="0007438D">
        <w:rPr>
          <w:rFonts w:ascii="Book Antiqua" w:hAnsi="Book Antiqua"/>
          <w:sz w:val="24"/>
        </w:rPr>
        <w:t xml:space="preserve"> For first order reaction,</w:t>
      </w:r>
    </w:p>
    <w:p w14:paraId="5006B20E" w14:textId="572D0A9A" w:rsidR="0007438D" w:rsidRPr="0007438D" w:rsidRDefault="00C95EE6" w:rsidP="0053252C">
      <w:pPr>
        <w:pStyle w:val="MTDisplayEquation"/>
        <w:spacing w:line="276" w:lineRule="auto"/>
        <w:rPr>
          <w:rFonts w:ascii="Book Antiqua" w:hAnsi="Book Antiqua"/>
        </w:rPr>
      </w:pPr>
      <w:r>
        <w:tab/>
      </w:r>
      <w:r w:rsidRPr="00C95EE6">
        <w:rPr>
          <w:position w:val="-24"/>
        </w:rPr>
        <w:object w:dxaOrig="3540" w:dyaOrig="620" w14:anchorId="561155CA">
          <v:shape id="_x0000_i1528" type="#_x0000_t75" style="width:176.4pt;height:31.2pt" o:ole="">
            <v:imagedata r:id="rId1013" o:title=""/>
          </v:shape>
          <o:OLEObject Type="Embed" ProgID="Equation.DSMT4" ShapeID="_x0000_i1528" DrawAspect="Content" ObjectID="_1765321047" r:id="rId1014"/>
        </w:object>
      </w:r>
    </w:p>
    <w:p w14:paraId="2BE9B461" w14:textId="4E9B8F0E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lastRenderedPageBreak/>
        <w:t xml:space="preserve">38. (c): On plotting </w:t>
      </w:r>
      <w:r w:rsidR="00C95EE6" w:rsidRPr="00C95EE6">
        <w:rPr>
          <w:position w:val="-10"/>
        </w:rPr>
        <w:object w:dxaOrig="1120" w:dyaOrig="320" w14:anchorId="04098026">
          <v:shape id="_x0000_i1529" type="#_x0000_t75" style="width:56.4pt;height:15.6pt" o:ole="">
            <v:imagedata r:id="rId1015" o:title=""/>
          </v:shape>
          <o:OLEObject Type="Embed" ProgID="Equation.DSMT4" ShapeID="_x0000_i1529" DrawAspect="Content" ObjectID="_1765321048" r:id="rId1016"/>
        </w:object>
      </w:r>
      <w:r w:rsidRPr="0007438D">
        <w:rPr>
          <w:rFonts w:ascii="Book Antiqua" w:hAnsi="Book Antiqua"/>
          <w:sz w:val="24"/>
        </w:rPr>
        <w:t>, we get a straight line, the slope indicates the value of activation energy.</w:t>
      </w:r>
    </w:p>
    <w:p w14:paraId="3FB9B94A" w14:textId="7D7DAC8D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39. (a): </w:t>
      </w:r>
      <w:r w:rsidR="00C95EE6" w:rsidRPr="00C95EE6">
        <w:rPr>
          <w:position w:val="-6"/>
        </w:rPr>
        <w:object w:dxaOrig="520" w:dyaOrig="279" w14:anchorId="0F9FFB0F">
          <v:shape id="_x0000_i1530" type="#_x0000_t75" style="width:26.4pt;height:13.2pt" o:ole="">
            <v:imagedata r:id="rId1017" o:title=""/>
          </v:shape>
          <o:OLEObject Type="Embed" ProgID="Equation.DSMT4" ShapeID="_x0000_i1530" DrawAspect="Content" ObjectID="_1765321049" r:id="rId1018"/>
        </w:object>
      </w:r>
      <w:r w:rsidRPr="0007438D">
        <w:rPr>
          <w:rFonts w:ascii="Book Antiqua" w:hAnsi="Book Antiqua"/>
          <w:sz w:val="24"/>
        </w:rPr>
        <w:t>products</w:t>
      </w:r>
    </w:p>
    <w:p w14:paraId="530633BC" w14:textId="1EFB93E4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If − </w:t>
      </w:r>
      <w:r w:rsidR="00C95EE6" w:rsidRPr="00C95EE6">
        <w:rPr>
          <w:position w:val="-24"/>
        </w:rPr>
        <w:object w:dxaOrig="720" w:dyaOrig="620" w14:anchorId="543FE464">
          <v:shape id="_x0000_i1531" type="#_x0000_t75" style="width:36pt;height:31.2pt" o:ole="">
            <v:imagedata r:id="rId1019" o:title=""/>
          </v:shape>
          <o:OLEObject Type="Embed" ProgID="Equation.DSMT4" ShapeID="_x0000_i1531" DrawAspect="Content" ObjectID="_1765321050" r:id="rId1020"/>
        </w:object>
      </w:r>
      <w:r w:rsidRPr="0007438D">
        <w:rPr>
          <w:rFonts w:ascii="Book Antiqua" w:hAnsi="Book Antiqua"/>
          <w:sz w:val="24"/>
        </w:rPr>
        <w:t xml:space="preserve">, it means − </w:t>
      </w:r>
      <w:r w:rsidR="00C95EE6" w:rsidRPr="00C95EE6">
        <w:rPr>
          <w:position w:val="-24"/>
        </w:rPr>
        <w:object w:dxaOrig="1480" w:dyaOrig="620" w14:anchorId="36AD666E">
          <v:shape id="_x0000_i1532" type="#_x0000_t75" style="width:74.4pt;height:31.2pt" o:ole="">
            <v:imagedata r:id="rId1021" o:title=""/>
          </v:shape>
          <o:OLEObject Type="Embed" ProgID="Equation.DSMT4" ShapeID="_x0000_i1532" DrawAspect="Content" ObjectID="_1765321051" r:id="rId1022"/>
        </w:object>
      </w:r>
    </w:p>
    <w:p w14:paraId="2FFB83B2" w14:textId="77777777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>Hence order of reaction must be zero.</w:t>
      </w:r>
    </w:p>
    <w:p w14:paraId="28E98CE7" w14:textId="77777777" w:rsidR="004A0746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40. (a): </w:t>
      </w:r>
      <w:r w:rsidR="004A0746">
        <w:rPr>
          <w:rFonts w:ascii="Book Antiqua" w:hAnsi="Book Antiqua"/>
          <w:sz w:val="24"/>
        </w:rPr>
        <w:tab/>
      </w:r>
      <w:r w:rsidRPr="0007438D">
        <w:rPr>
          <w:rFonts w:ascii="Book Antiqua" w:hAnsi="Book Antiqua"/>
          <w:sz w:val="24"/>
        </w:rPr>
        <w:t xml:space="preserve">In case I </w:t>
      </w:r>
      <w:r w:rsidR="004A0746">
        <w:rPr>
          <w:rFonts w:ascii="Book Antiqua" w:hAnsi="Book Antiqua"/>
          <w:sz w:val="24"/>
        </w:rPr>
        <w:tab/>
      </w:r>
      <w:r w:rsidR="004A0746">
        <w:rPr>
          <w:rFonts w:ascii="Book Antiqua" w:hAnsi="Book Antiqua"/>
          <w:sz w:val="24"/>
        </w:rPr>
        <w:tab/>
      </w:r>
      <w:r w:rsidRPr="0007438D">
        <w:rPr>
          <w:rFonts w:ascii="Book Antiqua" w:hAnsi="Book Antiqua"/>
          <w:sz w:val="24"/>
        </w:rPr>
        <w:t>In case II</w:t>
      </w:r>
    </w:p>
    <w:p w14:paraId="6EFE1621" w14:textId="7EF0EEFA" w:rsidR="0007438D" w:rsidRPr="004A0746" w:rsidRDefault="00C95EE6" w:rsidP="0053252C">
      <w:pPr>
        <w:spacing w:line="276" w:lineRule="auto"/>
        <w:ind w:left="720" w:firstLine="720"/>
        <w:jc w:val="both"/>
        <w:rPr>
          <w:rFonts w:ascii="Book Antiqua" w:hAnsi="Book Antiqua"/>
        </w:rPr>
      </w:pPr>
      <w:r w:rsidRPr="00C95EE6">
        <w:rPr>
          <w:position w:val="-6"/>
        </w:rPr>
        <w:object w:dxaOrig="980" w:dyaOrig="279" w14:anchorId="4124C16E">
          <v:shape id="_x0000_i1533" type="#_x0000_t75" style="width:49.2pt;height:13.2pt" o:ole="">
            <v:imagedata r:id="rId1023" o:title=""/>
          </v:shape>
          <o:OLEObject Type="Embed" ProgID="Equation.DSMT4" ShapeID="_x0000_i1533" DrawAspect="Content" ObjectID="_1765321052" r:id="rId1024"/>
        </w:object>
      </w:r>
      <w:r w:rsidR="004A0746">
        <w:rPr>
          <w:rFonts w:ascii="Book Antiqua" w:eastAsiaTheme="minorEastAsia" w:hAnsi="Book Antiqua"/>
          <w:sz w:val="24"/>
        </w:rPr>
        <w:tab/>
      </w:r>
      <w:r w:rsidR="004A0746">
        <w:rPr>
          <w:rFonts w:ascii="Book Antiqua" w:eastAsiaTheme="minorEastAsia" w:hAnsi="Book Antiqua"/>
          <w:sz w:val="24"/>
        </w:rPr>
        <w:tab/>
      </w:r>
      <w:r w:rsidRPr="00C95EE6">
        <w:rPr>
          <w:position w:val="-6"/>
        </w:rPr>
        <w:object w:dxaOrig="1280" w:dyaOrig="279" w14:anchorId="1D9CF609">
          <v:shape id="_x0000_i1534" type="#_x0000_t75" style="width:63.6pt;height:13.2pt" o:ole="">
            <v:imagedata r:id="rId1025" o:title=""/>
          </v:shape>
          <o:OLEObject Type="Embed" ProgID="Equation.DSMT4" ShapeID="_x0000_i1534" DrawAspect="Content" ObjectID="_1765321053" r:id="rId1026"/>
        </w:object>
      </w:r>
    </w:p>
    <w:p w14:paraId="24A3DBBD" w14:textId="2CFACAAA" w:rsidR="0007438D" w:rsidRPr="0007438D" w:rsidRDefault="0007438D" w:rsidP="0053252C">
      <w:pPr>
        <w:spacing w:line="276" w:lineRule="auto"/>
        <w:ind w:left="720" w:firstLine="720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>0.8</w:t>
      </w:r>
      <w:r w:rsidR="004A0746">
        <w:rPr>
          <w:rFonts w:ascii="Book Antiqua" w:hAnsi="Book Antiqua"/>
          <w:sz w:val="24"/>
        </w:rPr>
        <w:tab/>
      </w:r>
      <w:r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6"/>
        </w:rPr>
        <w:object w:dxaOrig="200" w:dyaOrig="279" w14:anchorId="32952286">
          <v:shape id="_x0000_i1535" type="#_x0000_t75" style="width:9.6pt;height:13.2pt" o:ole="">
            <v:imagedata r:id="rId1027" o:title=""/>
          </v:shape>
          <o:OLEObject Type="Embed" ProgID="Equation.DSMT4" ShapeID="_x0000_i1535" DrawAspect="Content" ObjectID="_1765321054" r:id="rId1028"/>
        </w:object>
      </w:r>
      <w:r w:rsidRPr="0007438D">
        <w:rPr>
          <w:rFonts w:ascii="Book Antiqua" w:hAnsi="Book Antiqua"/>
          <w:sz w:val="24"/>
        </w:rPr>
        <w:t xml:space="preserve"> </w:t>
      </w:r>
      <w:r w:rsidR="004A0746">
        <w:rPr>
          <w:rFonts w:ascii="Book Antiqua" w:hAnsi="Book Antiqua"/>
          <w:sz w:val="24"/>
        </w:rPr>
        <w:tab/>
      </w:r>
      <w:r w:rsidR="004A0746">
        <w:rPr>
          <w:rFonts w:ascii="Book Antiqua" w:hAnsi="Book Antiqua"/>
          <w:sz w:val="24"/>
        </w:rPr>
        <w:tab/>
      </w:r>
      <w:r w:rsidRPr="0007438D">
        <w:rPr>
          <w:rFonts w:ascii="Book Antiqua" w:hAnsi="Book Antiqua"/>
          <w:sz w:val="24"/>
        </w:rPr>
        <w:t xml:space="preserve">0. </w:t>
      </w:r>
      <w:r w:rsidR="00C95EE6" w:rsidRPr="00C95EE6">
        <w:rPr>
          <w:position w:val="-6"/>
        </w:rPr>
        <w:object w:dxaOrig="920" w:dyaOrig="279" w14:anchorId="51368944">
          <v:shape id="_x0000_i1536" type="#_x0000_t75" style="width:45.6pt;height:13.2pt" o:ole="">
            <v:imagedata r:id="rId1029" o:title=""/>
          </v:shape>
          <o:OLEObject Type="Embed" ProgID="Equation.DSMT4" ShapeID="_x0000_i1536" DrawAspect="Content" ObjectID="_1765321055" r:id="rId1030"/>
        </w:object>
      </w:r>
      <w:r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6"/>
        </w:rPr>
        <w:object w:dxaOrig="200" w:dyaOrig="279" w14:anchorId="31B24CA6">
          <v:shape id="_x0000_i1537" type="#_x0000_t75" style="width:9.6pt;height:13.2pt" o:ole="">
            <v:imagedata r:id="rId1031" o:title=""/>
          </v:shape>
          <o:OLEObject Type="Embed" ProgID="Equation.DSMT4" ShapeID="_x0000_i1537" DrawAspect="Content" ObjectID="_1765321056" r:id="rId1032"/>
        </w:object>
      </w:r>
    </w:p>
    <w:p w14:paraId="5A279B3F" w14:textId="74261CC4" w:rsidR="004A0746" w:rsidRDefault="0007438D" w:rsidP="0053252C">
      <w:pPr>
        <w:spacing w:line="276" w:lineRule="auto"/>
        <w:ind w:left="720" w:firstLine="720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0.2 </w:t>
      </w:r>
      <w:r w:rsidR="004A0746">
        <w:rPr>
          <w:rFonts w:ascii="Book Antiqua" w:hAnsi="Book Antiqua"/>
          <w:sz w:val="24"/>
        </w:rPr>
        <w:t xml:space="preserve">      </w:t>
      </w:r>
      <w:r w:rsidRPr="0007438D">
        <w:rPr>
          <w:rFonts w:ascii="Book Antiqua" w:hAnsi="Book Antiqua"/>
          <w:sz w:val="24"/>
        </w:rPr>
        <w:t xml:space="preserve">0.6 </w:t>
      </w:r>
      <w:r w:rsidR="004A0746">
        <w:rPr>
          <w:rFonts w:ascii="Book Antiqua" w:hAnsi="Book Antiqua"/>
          <w:sz w:val="24"/>
        </w:rPr>
        <w:tab/>
      </w:r>
      <w:r w:rsidR="004A0746">
        <w:rPr>
          <w:rFonts w:ascii="Book Antiqua" w:hAnsi="Book Antiqua"/>
          <w:sz w:val="24"/>
        </w:rPr>
        <w:tab/>
      </w:r>
      <w:r w:rsidRPr="0007438D">
        <w:rPr>
          <w:rFonts w:ascii="Book Antiqua" w:hAnsi="Book Antiqua"/>
          <w:sz w:val="24"/>
        </w:rPr>
        <w:t>0.225</w:t>
      </w:r>
      <w:r w:rsidR="004A0746">
        <w:rPr>
          <w:rFonts w:ascii="Book Antiqua" w:hAnsi="Book Antiqua"/>
          <w:sz w:val="24"/>
        </w:rPr>
        <w:tab/>
        <w:t xml:space="preserve">    </w:t>
      </w:r>
      <w:r w:rsidRPr="0007438D">
        <w:rPr>
          <w:rFonts w:ascii="Book Antiqua" w:hAnsi="Book Antiqua"/>
          <w:sz w:val="24"/>
        </w:rPr>
        <w:t>0.675</w:t>
      </w:r>
    </w:p>
    <w:p w14:paraId="335E23F0" w14:textId="3DD96AA6" w:rsidR="0007438D" w:rsidRPr="004A0746" w:rsidRDefault="00C95EE6" w:rsidP="0053252C">
      <w:pPr>
        <w:spacing w:line="276" w:lineRule="auto"/>
        <w:ind w:left="720" w:firstLine="720"/>
        <w:rPr>
          <w:rFonts w:ascii="Book Antiqua" w:hAnsi="Book Antiqua"/>
        </w:rPr>
      </w:pPr>
      <w:r w:rsidRPr="00C95EE6">
        <w:rPr>
          <w:position w:val="-6"/>
        </w:rPr>
        <w:object w:dxaOrig="180" w:dyaOrig="279" w14:anchorId="7E636B56">
          <v:shape id="_x0000_i1538" type="#_x0000_t75" style="width:9.6pt;height:13.2pt" o:ole="">
            <v:imagedata r:id="rId1033" o:title=""/>
          </v:shape>
          <o:OLEObject Type="Embed" ProgID="Equation.DSMT4" ShapeID="_x0000_i1538" DrawAspect="Content" ObjectID="_1765321057" r:id="rId1034"/>
        </w:object>
      </w:r>
      <w:r w:rsidR="004A0746">
        <w:rPr>
          <w:rFonts w:ascii="Book Antiqua" w:eastAsiaTheme="minorEastAsia" w:hAnsi="Book Antiqua"/>
          <w:sz w:val="24"/>
        </w:rPr>
        <w:tab/>
        <w:t>3</w:t>
      </w:r>
      <w:r w:rsidR="004A0746">
        <w:rPr>
          <w:rFonts w:ascii="Book Antiqua" w:eastAsiaTheme="minorEastAsia" w:hAnsi="Book Antiqua"/>
          <w:sz w:val="24"/>
        </w:rPr>
        <w:tab/>
        <w:t xml:space="preserve">                </w:t>
      </w:r>
      <w:r w:rsidRPr="00025957">
        <w:rPr>
          <w:position w:val="-4"/>
        </w:rPr>
        <w:object w:dxaOrig="139" w:dyaOrig="260" w14:anchorId="09AF56EC">
          <v:shape id="_x0000_i1539" type="#_x0000_t75" style="width:7.2pt;height:13.2pt" o:ole="">
            <v:imagedata r:id="rId1035" o:title=""/>
          </v:shape>
          <o:OLEObject Type="Embed" ProgID="Equation.DSMT4" ShapeID="_x0000_i1539" DrawAspect="Content" ObjectID="_1765321058" r:id="rId1036"/>
        </w:object>
      </w:r>
      <w:r w:rsidR="004A0746">
        <w:rPr>
          <w:rFonts w:ascii="Book Antiqua" w:eastAsiaTheme="minorEastAsia" w:hAnsi="Book Antiqua"/>
          <w:sz w:val="24"/>
        </w:rPr>
        <w:tab/>
        <w:t xml:space="preserve">    3</w:t>
      </w:r>
    </w:p>
    <w:p w14:paraId="15977F30" w14:textId="77777777" w:rsidR="004A0746" w:rsidRDefault="0007438D" w:rsidP="0053252C">
      <w:pPr>
        <w:spacing w:line="276" w:lineRule="auto"/>
        <w:rPr>
          <w:rFonts w:ascii="Book Antiqua" w:hAnsi="Book Antiqua"/>
          <w:sz w:val="24"/>
        </w:rPr>
      </w:pPr>
      <w:r w:rsidRPr="0007438D">
        <w:rPr>
          <w:rFonts w:ascii="Book Antiqua" w:hAnsi="Book Antiqua"/>
          <w:sz w:val="24"/>
        </w:rPr>
        <w:t xml:space="preserve">The time taken for the completion of same fraction of change is independent of initial concentration. </w:t>
      </w:r>
    </w:p>
    <w:p w14:paraId="3D9580FC" w14:textId="2CE2D87A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>41. (c): Activation energy is the minimum amount of energy required to convert reactant into product. It is affected by the presence of catalyst.</w:t>
      </w:r>
    </w:p>
    <w:p w14:paraId="181DE8AE" w14:textId="6B80912F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42. (b): </w:t>
      </w:r>
      <w:r w:rsidR="00C95EE6" w:rsidRPr="00C95EE6">
        <w:rPr>
          <w:position w:val="-6"/>
        </w:rPr>
        <w:object w:dxaOrig="1240" w:dyaOrig="279" w14:anchorId="38D5E9F5">
          <v:shape id="_x0000_i1540" type="#_x0000_t75" style="width:62.4pt;height:13.2pt" o:ole="">
            <v:imagedata r:id="rId1037" o:title=""/>
          </v:shape>
          <o:OLEObject Type="Embed" ProgID="Equation.DSMT4" ShapeID="_x0000_i1540" DrawAspect="Content" ObjectID="_1765321059" r:id="rId1038"/>
        </w:object>
      </w:r>
    </w:p>
    <w:p w14:paraId="4E7418BA" w14:textId="3002BA40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The rate equation of this equation may be expressed as </w:t>
      </w:r>
      <w:r w:rsidR="00C95EE6" w:rsidRPr="00C95EE6">
        <w:rPr>
          <w:position w:val="-10"/>
        </w:rPr>
        <w:object w:dxaOrig="940" w:dyaOrig="360" w14:anchorId="5FD01E65">
          <v:shape id="_x0000_i1541" type="#_x0000_t75" style="width:46.8pt;height:18pt" o:ole="">
            <v:imagedata r:id="rId1039" o:title=""/>
          </v:shape>
          <o:OLEObject Type="Embed" ProgID="Equation.DSMT4" ShapeID="_x0000_i1541" DrawAspect="Content" ObjectID="_1765321060" r:id="rId1040"/>
        </w:object>
      </w:r>
      <w:r w:rsidRPr="0007438D">
        <w:rPr>
          <w:rFonts w:ascii="Book Antiqua" w:hAnsi="Book Antiqua"/>
          <w:sz w:val="24"/>
        </w:rPr>
        <w:t xml:space="preserve">. [Order </w:t>
      </w:r>
      <w:r w:rsidR="00C95EE6" w:rsidRPr="00C95EE6">
        <w:rPr>
          <w:position w:val="-6"/>
        </w:rPr>
        <w:object w:dxaOrig="380" w:dyaOrig="279" w14:anchorId="089F2687">
          <v:shape id="_x0000_i1542" type="#_x0000_t75" style="width:19.2pt;height:13.2pt" o:ole="">
            <v:imagedata r:id="rId1041" o:title=""/>
          </v:shape>
          <o:OLEObject Type="Embed" ProgID="Equation.DSMT4" ShapeID="_x0000_i1542" DrawAspect="Content" ObjectID="_1765321061" r:id="rId1042"/>
        </w:object>
      </w:r>
      <w:r w:rsidRPr="0007438D">
        <w:rPr>
          <w:rFonts w:ascii="Book Antiqua" w:hAnsi="Book Antiqua"/>
          <w:sz w:val="24"/>
        </w:rPr>
        <w:t xml:space="preserve">]. </w:t>
      </w:r>
      <w:r w:rsidR="00C95EE6" w:rsidRPr="00C95EE6">
        <w:rPr>
          <w:position w:val="-6"/>
        </w:rPr>
        <w:object w:dxaOrig="580" w:dyaOrig="279" w14:anchorId="401FFB5E">
          <v:shape id="_x0000_i1543" type="#_x0000_t75" style="width:28.8pt;height:13.2pt" o:ole="">
            <v:imagedata r:id="rId1043" o:title=""/>
          </v:shape>
          <o:OLEObject Type="Embed" ProgID="Equation.DSMT4" ShapeID="_x0000_i1543" DrawAspect="Content" ObjectID="_1765321062" r:id="rId1044"/>
        </w:object>
      </w:r>
    </w:p>
    <w:p w14:paraId="56E57647" w14:textId="77777777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>The rate is independent of concentration.</w:t>
      </w:r>
    </w:p>
    <w:p w14:paraId="3BF77269" w14:textId="255C944E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43. (b): </w:t>
      </w:r>
      <w:r w:rsidR="00C95EE6" w:rsidRPr="00C95EE6">
        <w:rPr>
          <w:position w:val="-6"/>
        </w:rPr>
        <w:object w:dxaOrig="960" w:dyaOrig="279" w14:anchorId="00BE191D">
          <v:shape id="_x0000_i1544" type="#_x0000_t75" style="width:48pt;height:13.2pt" o:ole="">
            <v:imagedata r:id="rId1045" o:title=""/>
          </v:shape>
          <o:OLEObject Type="Embed" ProgID="Equation.DSMT4" ShapeID="_x0000_i1544" DrawAspect="Content" ObjectID="_1765321063" r:id="rId1046"/>
        </w:object>
      </w:r>
    </w:p>
    <w:p w14:paraId="1EED0036" w14:textId="698391C2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Rate of the reaction </w:t>
      </w:r>
      <w:r w:rsidR="00C95EE6" w:rsidRPr="00C95EE6">
        <w:rPr>
          <w:position w:val="-24"/>
        </w:rPr>
        <w:object w:dxaOrig="1880" w:dyaOrig="660" w14:anchorId="78CCD6B9">
          <v:shape id="_x0000_i1545" type="#_x0000_t75" style="width:93.6pt;height:32.4pt" o:ole="">
            <v:imagedata r:id="rId1047" o:title=""/>
          </v:shape>
          <o:OLEObject Type="Embed" ProgID="Equation.DSMT4" ShapeID="_x0000_i1545" DrawAspect="Content" ObjectID="_1765321064" r:id="rId1048"/>
        </w:object>
      </w:r>
      <w:r w:rsidRPr="0007438D">
        <w:rPr>
          <w:rFonts w:ascii="Book Antiqua" w:hAnsi="Book Antiqua"/>
          <w:sz w:val="24"/>
        </w:rPr>
        <w:t xml:space="preserve"> </w:t>
      </w:r>
      <w:r w:rsidR="00C95EE6" w:rsidRPr="00025957">
        <w:rPr>
          <w:position w:val="-4"/>
        </w:rPr>
        <w:object w:dxaOrig="200" w:dyaOrig="180" w14:anchorId="4B3770B0">
          <v:shape id="_x0000_i1546" type="#_x0000_t75" style="width:9.6pt;height:9.6pt" o:ole="">
            <v:imagedata r:id="rId1049" o:title=""/>
          </v:shape>
          <o:OLEObject Type="Embed" ProgID="Equation.DSMT4" ShapeID="_x0000_i1546" DrawAspect="Content" ObjectID="_1765321065" r:id="rId1050"/>
        </w:object>
      </w:r>
      <w:r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24"/>
        </w:rPr>
        <w:object w:dxaOrig="1660" w:dyaOrig="660" w14:anchorId="4ED3CFD4">
          <v:shape id="_x0000_i1547" type="#_x0000_t75" style="width:82.8pt;height:32.4pt" o:ole="">
            <v:imagedata r:id="rId1051" o:title=""/>
          </v:shape>
          <o:OLEObject Type="Embed" ProgID="Equation.DSMT4" ShapeID="_x0000_i1547" DrawAspect="Content" ObjectID="_1765321066" r:id="rId1052"/>
        </w:object>
      </w:r>
    </w:p>
    <w:p w14:paraId="052DD7D6" w14:textId="7EA399C9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>44. (c</w:t>
      </w:r>
      <w:proofErr w:type="gramStart"/>
      <w:r w:rsidRPr="0007438D">
        <w:rPr>
          <w:rFonts w:ascii="Book Antiqua" w:hAnsi="Book Antiqua"/>
          <w:sz w:val="24"/>
        </w:rPr>
        <w:t>) :</w:t>
      </w:r>
      <w:proofErr w:type="gramEnd"/>
      <w:r w:rsidRPr="0007438D">
        <w:rPr>
          <w:rFonts w:ascii="Book Antiqua" w:hAnsi="Book Antiqua"/>
          <w:sz w:val="24"/>
        </w:rPr>
        <w:t xml:space="preserve"> For a given chemical reaction, </w:t>
      </w:r>
      <w:r w:rsidR="00C95EE6" w:rsidRPr="00C95EE6">
        <w:rPr>
          <w:position w:val="-6"/>
        </w:rPr>
        <w:object w:dxaOrig="1219" w:dyaOrig="320" w14:anchorId="577DF74E">
          <v:shape id="_x0000_i1548" type="#_x0000_t75" style="width:61.2pt;height:15.6pt" o:ole="">
            <v:imagedata r:id="rId1053" o:title=""/>
          </v:shape>
          <o:OLEObject Type="Embed" ProgID="Equation.DSMT4" ShapeID="_x0000_i1548" DrawAspect="Content" ObjectID="_1765321067" r:id="rId1054"/>
        </w:object>
      </w:r>
      <w:r w:rsidRPr="0007438D">
        <w:rPr>
          <w:rFonts w:ascii="Book Antiqua" w:hAnsi="Book Antiqua"/>
          <w:sz w:val="24"/>
        </w:rPr>
        <w:t xml:space="preserve"> (Arrhenius equation)</w:t>
      </w:r>
    </w:p>
    <w:p w14:paraId="4ABDD368" w14:textId="60400F46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>45. (b</w:t>
      </w:r>
      <w:proofErr w:type="gramStart"/>
      <w:r w:rsidRPr="0007438D">
        <w:rPr>
          <w:rFonts w:ascii="Book Antiqua" w:hAnsi="Book Antiqua"/>
          <w:sz w:val="24"/>
        </w:rPr>
        <w:t>) :</w:t>
      </w:r>
      <w:proofErr w:type="gramEnd"/>
      <w:r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12"/>
        </w:rPr>
        <w:object w:dxaOrig="2060" w:dyaOrig="360" w14:anchorId="392B8E83">
          <v:shape id="_x0000_i1549" type="#_x0000_t75" style="width:103.2pt;height:18pt" o:ole="">
            <v:imagedata r:id="rId1055" o:title=""/>
          </v:shape>
          <o:OLEObject Type="Embed" ProgID="Equation.DSMT4" ShapeID="_x0000_i1549" DrawAspect="Content" ObjectID="_1765321068" r:id="rId1056"/>
        </w:object>
      </w:r>
    </w:p>
    <w:p w14:paraId="6F640C21" w14:textId="77777777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>This is a first order reaction.</w:t>
      </w:r>
    </w:p>
    <w:p w14:paraId="6C323589" w14:textId="313D56F7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rate </w:t>
      </w:r>
      <w:r w:rsidR="00C95EE6" w:rsidRPr="00C95EE6">
        <w:rPr>
          <w:position w:val="-14"/>
        </w:rPr>
        <w:object w:dxaOrig="1080" w:dyaOrig="400" w14:anchorId="6EAFFCE0">
          <v:shape id="_x0000_i1550" type="#_x0000_t75" style="width:54pt;height:20.4pt" o:ole="">
            <v:imagedata r:id="rId1057" o:title=""/>
          </v:shape>
          <o:OLEObject Type="Embed" ProgID="Equation.DSMT4" ShapeID="_x0000_i1550" DrawAspect="Content" ObjectID="_1765321069" r:id="rId1058"/>
        </w:object>
      </w:r>
      <w:r w:rsidRPr="0007438D">
        <w:rPr>
          <w:rFonts w:ascii="Book Antiqua" w:hAnsi="Book Antiqua"/>
          <w:sz w:val="24"/>
        </w:rPr>
        <w:t xml:space="preserve"> ;</w:t>
      </w:r>
    </w:p>
    <w:p w14:paraId="5D3CCA2B" w14:textId="4F9D0FC7" w:rsidR="0007438D" w:rsidRPr="0007438D" w:rsidRDefault="00C95EE6" w:rsidP="0053252C">
      <w:pPr>
        <w:spacing w:line="276" w:lineRule="auto"/>
        <w:rPr>
          <w:rFonts w:ascii="Book Antiqua" w:hAnsi="Book Antiqua"/>
        </w:rPr>
      </w:pPr>
      <w:r w:rsidRPr="00C95EE6">
        <w:rPr>
          <w:position w:val="-14"/>
        </w:rPr>
        <w:object w:dxaOrig="920" w:dyaOrig="400" w14:anchorId="6ED4EBB2">
          <v:shape id="_x0000_i1551" type="#_x0000_t75" style="width:45.6pt;height:20.4pt" o:ole="">
            <v:imagedata r:id="rId1059" o:title=""/>
          </v:shape>
          <o:OLEObject Type="Embed" ProgID="Equation.DSMT4" ShapeID="_x0000_i1551" DrawAspect="Content" ObjectID="_1765321070" r:id="rId1060"/>
        </w:object>
      </w:r>
      <w:r w:rsidR="0007438D" w:rsidRPr="0007438D">
        <w:rPr>
          <w:rFonts w:ascii="Book Antiqua" w:hAnsi="Book Antiqua"/>
          <w:sz w:val="24"/>
        </w:rPr>
        <w:t>rate</w:t>
      </w:r>
      <w:r w:rsidR="004A0746">
        <w:rPr>
          <w:rFonts w:ascii="Book Antiqua" w:hAnsi="Book Antiqua"/>
          <w:sz w:val="24"/>
        </w:rPr>
        <w:t>/</w:t>
      </w:r>
      <w:r w:rsidR="0007438D" w:rsidRPr="0007438D">
        <w:rPr>
          <w:rFonts w:ascii="Book Antiqua" w:hAnsi="Book Antiqua"/>
          <w:i/>
          <w:sz w:val="24"/>
        </w:rPr>
        <w:t>k</w:t>
      </w:r>
      <w:r w:rsidR="0007438D" w:rsidRPr="0007438D">
        <w:rPr>
          <w:rFonts w:ascii="Book Antiqua" w:hAnsi="Book Antiqua"/>
          <w:sz w:val="24"/>
        </w:rPr>
        <w:t xml:space="preserve"> </w:t>
      </w:r>
      <w:r w:rsidRPr="00C95EE6">
        <w:rPr>
          <w:position w:val="-24"/>
        </w:rPr>
        <w:object w:dxaOrig="1620" w:dyaOrig="660" w14:anchorId="174738C0">
          <v:shape id="_x0000_i1552" type="#_x0000_t75" style="width:81.6pt;height:32.4pt" o:ole="">
            <v:imagedata r:id="rId1061" o:title=""/>
          </v:shape>
          <o:OLEObject Type="Embed" ProgID="Equation.DSMT4" ShapeID="_x0000_i1552" DrawAspect="Content" ObjectID="_1765321071" r:id="rId1062"/>
        </w:object>
      </w:r>
    </w:p>
    <w:p w14:paraId="0024C824" w14:textId="77777777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lastRenderedPageBreak/>
        <w:t>46. (a): Enzymes act like catalyst in biochemical reactions. Presence of an enzyme increases the rate of reaction by lowering the activation energy of the reactant.</w:t>
      </w:r>
    </w:p>
    <w:p w14:paraId="1E1EAB80" w14:textId="0E88B492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>47. (a</w:t>
      </w:r>
      <w:proofErr w:type="gramStart"/>
      <w:r w:rsidRPr="0007438D">
        <w:rPr>
          <w:rFonts w:ascii="Book Antiqua" w:hAnsi="Book Antiqua"/>
          <w:sz w:val="24"/>
        </w:rPr>
        <w:t>) :</w:t>
      </w:r>
      <w:proofErr w:type="gramEnd"/>
      <w:r w:rsidRPr="0007438D">
        <w:rPr>
          <w:rFonts w:ascii="Book Antiqua" w:hAnsi="Book Antiqua"/>
          <w:sz w:val="24"/>
        </w:rPr>
        <w:t xml:space="preserve"> − </w:t>
      </w:r>
      <w:r w:rsidR="00C95EE6" w:rsidRPr="00C95EE6">
        <w:rPr>
          <w:position w:val="-24"/>
        </w:rPr>
        <w:object w:dxaOrig="2520" w:dyaOrig="720" w14:anchorId="27C63C12">
          <v:shape id="_x0000_i1553" type="#_x0000_t75" style="width:126pt;height:36pt" o:ole="">
            <v:imagedata r:id="rId1063" o:title=""/>
          </v:shape>
          <o:OLEObject Type="Embed" ProgID="Equation.DSMT4" ShapeID="_x0000_i1553" DrawAspect="Content" ObjectID="_1765321072" r:id="rId1064"/>
        </w:object>
      </w:r>
      <w:r w:rsidRPr="0007438D">
        <w:rPr>
          <w:rFonts w:ascii="Book Antiqua" w:hAnsi="Book Antiqua"/>
          <w:sz w:val="24"/>
        </w:rPr>
        <w:t xml:space="preserve">rate of reaction </w:t>
      </w:r>
      <w:r w:rsidR="00C95EE6" w:rsidRPr="00025957">
        <w:rPr>
          <w:position w:val="-4"/>
        </w:rPr>
        <w:object w:dxaOrig="200" w:dyaOrig="180" w14:anchorId="4A9883C6">
          <v:shape id="_x0000_i1554" type="#_x0000_t75" style="width:9.6pt;height:9.6pt" o:ole="">
            <v:imagedata r:id="rId1065" o:title=""/>
          </v:shape>
          <o:OLEObject Type="Embed" ProgID="Equation.DSMT4" ShapeID="_x0000_i1554" DrawAspect="Content" ObjectID="_1765321073" r:id="rId1066"/>
        </w:object>
      </w:r>
      <w:r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24"/>
        </w:rPr>
        <w:object w:dxaOrig="2160" w:dyaOrig="720" w14:anchorId="3EF57B03">
          <v:shape id="_x0000_i1555" type="#_x0000_t75" style="width:108pt;height:36pt" o:ole="">
            <v:imagedata r:id="rId1067" o:title=""/>
          </v:shape>
          <o:OLEObject Type="Embed" ProgID="Equation.DSMT4" ShapeID="_x0000_i1555" DrawAspect="Content" ObjectID="_1765321074" r:id="rId1068"/>
        </w:object>
      </w:r>
    </w:p>
    <w:p w14:paraId="19A61D9A" w14:textId="35CDFCEF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>48. (c</w:t>
      </w:r>
      <w:proofErr w:type="gramStart"/>
      <w:r w:rsidRPr="0007438D">
        <w:rPr>
          <w:rFonts w:ascii="Book Antiqua" w:hAnsi="Book Antiqua"/>
          <w:sz w:val="24"/>
        </w:rPr>
        <w:t>) :</w:t>
      </w:r>
      <w:proofErr w:type="gramEnd"/>
      <w:r w:rsidRPr="0007438D">
        <w:rPr>
          <w:rFonts w:ascii="Book Antiqua" w:hAnsi="Book Antiqua"/>
          <w:sz w:val="24"/>
        </w:rPr>
        <w:t xml:space="preserve"> For the first order reaction, rate constant is given by, </w:t>
      </w:r>
      <w:r w:rsidR="00C95EE6" w:rsidRPr="00C95EE6">
        <w:rPr>
          <w:position w:val="-24"/>
        </w:rPr>
        <w:object w:dxaOrig="1440" w:dyaOrig="620" w14:anchorId="2DE58160">
          <v:shape id="_x0000_i1556" type="#_x0000_t75" style="width:1in;height:31.2pt" o:ole="">
            <v:imagedata r:id="rId1069" o:title=""/>
          </v:shape>
          <o:OLEObject Type="Embed" ProgID="Equation.DSMT4" ShapeID="_x0000_i1556" DrawAspect="Content" ObjectID="_1765321075" r:id="rId1070"/>
        </w:object>
      </w:r>
    </w:p>
    <w:p w14:paraId="1493E8BE" w14:textId="60B9A370" w:rsidR="004A0746" w:rsidRDefault="00C95EE6" w:rsidP="0053252C">
      <w:pPr>
        <w:spacing w:line="276" w:lineRule="auto"/>
        <w:rPr>
          <w:rFonts w:ascii="Book Antiqua" w:hAnsi="Book Antiqua"/>
          <w:sz w:val="24"/>
        </w:rPr>
      </w:pPr>
      <w:r w:rsidRPr="00C95EE6">
        <w:rPr>
          <w:position w:val="-6"/>
        </w:rPr>
        <w:object w:dxaOrig="380" w:dyaOrig="220" w14:anchorId="1B62B606">
          <v:shape id="_x0000_i1557" type="#_x0000_t75" style="width:19.2pt;height:10.8pt" o:ole="">
            <v:imagedata r:id="rId1071" o:title=""/>
          </v:shape>
          <o:OLEObject Type="Embed" ProgID="Equation.DSMT4" ShapeID="_x0000_i1557" DrawAspect="Content" ObjectID="_1765321076" r:id="rId1072"/>
        </w:object>
      </w:r>
      <w:r w:rsidR="0007438D" w:rsidRPr="0007438D">
        <w:rPr>
          <w:rFonts w:ascii="Book Antiqua" w:hAnsi="Book Antiqua"/>
          <w:sz w:val="24"/>
        </w:rPr>
        <w:t xml:space="preserve">initial concentration, </w:t>
      </w:r>
      <w:r w:rsidRPr="00C95EE6">
        <w:rPr>
          <w:position w:val="-14"/>
        </w:rPr>
        <w:object w:dxaOrig="900" w:dyaOrig="400" w14:anchorId="7C2259F4">
          <v:shape id="_x0000_i1558" type="#_x0000_t75" style="width:45.6pt;height:20.4pt" o:ole="">
            <v:imagedata r:id="rId1073" o:title=""/>
          </v:shape>
          <o:OLEObject Type="Embed" ProgID="Equation.DSMT4" ShapeID="_x0000_i1558" DrawAspect="Content" ObjectID="_1765321077" r:id="rId1074"/>
        </w:object>
      </w:r>
      <w:r w:rsidR="0007438D" w:rsidRPr="0007438D">
        <w:rPr>
          <w:rFonts w:ascii="Book Antiqua" w:hAnsi="Book Antiqua"/>
          <w:sz w:val="24"/>
        </w:rPr>
        <w:t xml:space="preserve">concentration at </w:t>
      </w:r>
      <w:r w:rsidRPr="00C95EE6">
        <w:rPr>
          <w:position w:val="-6"/>
        </w:rPr>
        <w:object w:dxaOrig="139" w:dyaOrig="240" w14:anchorId="353C4408">
          <v:shape id="_x0000_i1559" type="#_x0000_t75" style="width:7.2pt;height:12pt" o:ole="">
            <v:imagedata r:id="rId1075" o:title=""/>
          </v:shape>
          <o:OLEObject Type="Embed" ProgID="Equation.DSMT4" ShapeID="_x0000_i1559" DrawAspect="Content" ObjectID="_1765321078" r:id="rId1076"/>
        </w:object>
      </w:r>
      <w:r w:rsidR="0007438D" w:rsidRPr="0007438D">
        <w:rPr>
          <w:rFonts w:ascii="Book Antiqua" w:hAnsi="Book Antiqua"/>
          <w:sz w:val="24"/>
        </w:rPr>
        <w:t xml:space="preserve"> time </w:t>
      </w:r>
    </w:p>
    <w:p w14:paraId="14CA657B" w14:textId="73E12467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At </w:t>
      </w:r>
      <w:r w:rsidR="00C95EE6" w:rsidRPr="00C95EE6">
        <w:rPr>
          <w:position w:val="-12"/>
        </w:rPr>
        <w:object w:dxaOrig="720" w:dyaOrig="360" w14:anchorId="382E5BEF">
          <v:shape id="_x0000_i1560" type="#_x0000_t75" style="width:36pt;height:18pt" o:ole="">
            <v:imagedata r:id="rId1077" o:title=""/>
          </v:shape>
          <o:OLEObject Type="Embed" ProgID="Equation.DSMT4" ShapeID="_x0000_i1560" DrawAspect="Content" ObjectID="_1765321079" r:id="rId1078"/>
        </w:object>
      </w:r>
      <w:r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6"/>
        </w:rPr>
        <w:object w:dxaOrig="760" w:dyaOrig="279" w14:anchorId="3CFAB309">
          <v:shape id="_x0000_i1561" type="#_x0000_t75" style="width:38.4pt;height:13.2pt" o:ole="">
            <v:imagedata r:id="rId1079" o:title=""/>
          </v:shape>
          <o:OLEObject Type="Embed" ProgID="Equation.DSMT4" ShapeID="_x0000_i1561" DrawAspect="Content" ObjectID="_1765321080" r:id="rId1080"/>
        </w:object>
      </w:r>
    </w:p>
    <w:p w14:paraId="33A3CC91" w14:textId="7D61BB8F" w:rsidR="0007438D" w:rsidRPr="0007438D" w:rsidRDefault="00C95EE6" w:rsidP="0053252C">
      <w:pPr>
        <w:spacing w:line="276" w:lineRule="auto"/>
        <w:rPr>
          <w:rFonts w:ascii="Book Antiqua" w:hAnsi="Book Antiqua"/>
        </w:rPr>
      </w:pPr>
      <w:r w:rsidRPr="00025957">
        <w:rPr>
          <w:position w:val="-4"/>
        </w:rPr>
        <w:object w:dxaOrig="200" w:dyaOrig="180" w14:anchorId="606ED97C">
          <v:shape id="_x0000_i1562" type="#_x0000_t75" style="width:9.6pt;height:9.6pt" o:ole="">
            <v:imagedata r:id="rId1081" o:title=""/>
          </v:shape>
          <o:OLEObject Type="Embed" ProgID="Equation.DSMT4" ShapeID="_x0000_i1562" DrawAspect="Content" ObjectID="_1765321081" r:id="rId1082"/>
        </w:object>
      </w:r>
      <w:r w:rsidR="0007438D" w:rsidRPr="0007438D">
        <w:rPr>
          <w:rFonts w:ascii="Book Antiqua" w:hAnsi="Book Antiqua"/>
          <w:sz w:val="24"/>
        </w:rPr>
        <w:t xml:space="preserve"> </w:t>
      </w:r>
      <w:r w:rsidRPr="00C95EE6">
        <w:rPr>
          <w:position w:val="-30"/>
        </w:rPr>
        <w:object w:dxaOrig="3300" w:dyaOrig="680" w14:anchorId="6BA9A8B4">
          <v:shape id="_x0000_i1563" type="#_x0000_t75" style="width:165.6pt;height:33.6pt" o:ole="">
            <v:imagedata r:id="rId1083" o:title=""/>
          </v:shape>
          <o:OLEObject Type="Embed" ProgID="Equation.DSMT4" ShapeID="_x0000_i1563" DrawAspect="Content" ObjectID="_1765321082" r:id="rId1084"/>
        </w:object>
      </w:r>
    </w:p>
    <w:p w14:paraId="2DEBA8F3" w14:textId="46D29773" w:rsidR="0007438D" w:rsidRPr="0007438D" w:rsidRDefault="00C95EE6" w:rsidP="0053252C">
      <w:pPr>
        <w:spacing w:line="276" w:lineRule="auto"/>
        <w:rPr>
          <w:rFonts w:ascii="Book Antiqua" w:hAnsi="Book Antiqua"/>
        </w:rPr>
      </w:pPr>
      <w:r w:rsidRPr="00025957">
        <w:rPr>
          <w:position w:val="-4"/>
        </w:rPr>
        <w:object w:dxaOrig="200" w:dyaOrig="180" w14:anchorId="24B74C22">
          <v:shape id="_x0000_i1564" type="#_x0000_t75" style="width:9.6pt;height:9.6pt" o:ole="">
            <v:imagedata r:id="rId1085" o:title=""/>
          </v:shape>
          <o:OLEObject Type="Embed" ProgID="Equation.DSMT4" ShapeID="_x0000_i1564" DrawAspect="Content" ObjectID="_1765321083" r:id="rId1086"/>
        </w:object>
      </w:r>
      <w:r w:rsidR="0007438D" w:rsidRPr="0007438D">
        <w:rPr>
          <w:rFonts w:ascii="Book Antiqua" w:hAnsi="Book Antiqua"/>
          <w:sz w:val="24"/>
        </w:rPr>
        <w:t xml:space="preserve"> </w:t>
      </w:r>
      <w:r w:rsidRPr="00C95EE6">
        <w:rPr>
          <w:position w:val="-30"/>
        </w:rPr>
        <w:object w:dxaOrig="1060" w:dyaOrig="680" w14:anchorId="0B9061A7">
          <v:shape id="_x0000_i1565" type="#_x0000_t75" style="width:52.8pt;height:33.6pt" o:ole="">
            <v:imagedata r:id="rId1087" o:title=""/>
          </v:shape>
          <o:OLEObject Type="Embed" ProgID="Equation.DSMT4" ShapeID="_x0000_i1565" DrawAspect="Content" ObjectID="_1765321084" r:id="rId1088"/>
        </w:object>
      </w:r>
    </w:p>
    <w:p w14:paraId="44BD36B0" w14:textId="77777777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>49. (a</w:t>
      </w:r>
      <w:proofErr w:type="gramStart"/>
      <w:r w:rsidRPr="0007438D">
        <w:rPr>
          <w:rFonts w:ascii="Book Antiqua" w:hAnsi="Book Antiqua"/>
          <w:sz w:val="24"/>
        </w:rPr>
        <w:t>) :</w:t>
      </w:r>
      <w:proofErr w:type="gramEnd"/>
      <w:r w:rsidRPr="0007438D">
        <w:rPr>
          <w:rFonts w:ascii="Book Antiqua" w:hAnsi="Book Antiqua"/>
          <w:sz w:val="24"/>
        </w:rPr>
        <w:t xml:space="preserve"> According to Arrhenius equation:</w:t>
      </w:r>
    </w:p>
    <w:p w14:paraId="29E7D18F" w14:textId="5382D7C7" w:rsidR="0007438D" w:rsidRPr="0007438D" w:rsidRDefault="00C95EE6" w:rsidP="0053252C">
      <w:pPr>
        <w:pStyle w:val="MTDisplayEquation"/>
        <w:spacing w:line="276" w:lineRule="auto"/>
        <w:rPr>
          <w:rFonts w:ascii="Book Antiqua" w:hAnsi="Book Antiqua"/>
        </w:rPr>
      </w:pPr>
      <w:r>
        <w:tab/>
      </w:r>
      <w:r w:rsidRPr="00C95EE6">
        <w:rPr>
          <w:position w:val="-32"/>
        </w:rPr>
        <w:object w:dxaOrig="2580" w:dyaOrig="760" w14:anchorId="6477AA6F">
          <v:shape id="_x0000_i1566" type="#_x0000_t75" style="width:129.6pt;height:38.4pt" o:ole="">
            <v:imagedata r:id="rId1089" o:title=""/>
          </v:shape>
          <o:OLEObject Type="Embed" ProgID="Equation.DSMT4" ShapeID="_x0000_i1566" DrawAspect="Content" ObjectID="_1765321085" r:id="rId1090"/>
        </w:object>
      </w:r>
    </w:p>
    <w:p w14:paraId="3D5F29B3" w14:textId="7ABD64B1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where </w:t>
      </w:r>
      <w:r w:rsidR="00C95EE6" w:rsidRPr="00C95EE6">
        <w:rPr>
          <w:position w:val="-12"/>
        </w:rPr>
        <w:object w:dxaOrig="520" w:dyaOrig="360" w14:anchorId="131F1D46">
          <v:shape id="_x0000_i1567" type="#_x0000_t75" style="width:26.4pt;height:18pt" o:ole="">
            <v:imagedata r:id="rId1091" o:title=""/>
          </v:shape>
          <o:OLEObject Type="Embed" ProgID="Equation.DSMT4" ShapeID="_x0000_i1567" DrawAspect="Content" ObjectID="_1765321086" r:id="rId1092"/>
        </w:object>
      </w:r>
      <w:r w:rsidRPr="0007438D">
        <w:rPr>
          <w:rFonts w:ascii="Book Antiqua" w:hAnsi="Book Antiqua"/>
          <w:sz w:val="24"/>
        </w:rPr>
        <w:t xml:space="preserve"> activation energy</w:t>
      </w:r>
    </w:p>
    <w:p w14:paraId="06CF8E33" w14:textId="32BFF512" w:rsidR="0007438D" w:rsidRPr="0007438D" w:rsidRDefault="00C95EE6" w:rsidP="0053252C">
      <w:pPr>
        <w:spacing w:line="276" w:lineRule="auto"/>
        <w:rPr>
          <w:rFonts w:ascii="Book Antiqua" w:hAnsi="Book Antiqua"/>
        </w:rPr>
      </w:pPr>
      <w:r w:rsidRPr="00025957">
        <w:rPr>
          <w:position w:val="-4"/>
        </w:rPr>
        <w:object w:dxaOrig="420" w:dyaOrig="260" w14:anchorId="42E98DD9">
          <v:shape id="_x0000_i1568" type="#_x0000_t75" style="width:20.4pt;height:13.2pt" o:ole="">
            <v:imagedata r:id="rId1093" o:title=""/>
          </v:shape>
          <o:OLEObject Type="Embed" ProgID="Equation.DSMT4" ShapeID="_x0000_i1568" DrawAspect="Content" ObjectID="_1765321087" r:id="rId1094"/>
        </w:object>
      </w:r>
      <w:r w:rsidR="0007438D" w:rsidRPr="0007438D">
        <w:rPr>
          <w:rFonts w:ascii="Book Antiqua" w:hAnsi="Book Antiqua"/>
          <w:sz w:val="24"/>
        </w:rPr>
        <w:t xml:space="preserve"> gas constant </w:t>
      </w:r>
      <w:r w:rsidRPr="00C95EE6">
        <w:rPr>
          <w:position w:val="-6"/>
        </w:rPr>
        <w:object w:dxaOrig="1780" w:dyaOrig="320" w14:anchorId="30F2F263">
          <v:shape id="_x0000_i1569" type="#_x0000_t75" style="width:88.8pt;height:15.6pt" o:ole="">
            <v:imagedata r:id="rId1095" o:title=""/>
          </v:shape>
          <o:OLEObject Type="Embed" ProgID="Equation.DSMT4" ShapeID="_x0000_i1569" DrawAspect="Content" ObjectID="_1765321088" r:id="rId1096"/>
        </w:object>
      </w:r>
    </w:p>
    <w:p w14:paraId="638EE9A8" w14:textId="1C112AB1" w:rsidR="0007438D" w:rsidRPr="0007438D" w:rsidRDefault="00C95EE6" w:rsidP="0053252C">
      <w:pPr>
        <w:spacing w:line="276" w:lineRule="auto"/>
        <w:rPr>
          <w:rFonts w:ascii="Book Antiqua" w:hAnsi="Book Antiqua"/>
        </w:rPr>
      </w:pPr>
      <w:r w:rsidRPr="00C95EE6">
        <w:rPr>
          <w:position w:val="-12"/>
        </w:rPr>
        <w:object w:dxaOrig="240" w:dyaOrig="360" w14:anchorId="7FAABAE4">
          <v:shape id="_x0000_i1570" type="#_x0000_t75" style="width:12pt;height:18pt" o:ole="">
            <v:imagedata r:id="rId1097" o:title=""/>
          </v:shape>
          <o:OLEObject Type="Embed" ProgID="Equation.DSMT4" ShapeID="_x0000_i1570" DrawAspect="Content" ObjectID="_1765321089" r:id="rId1098"/>
        </w:object>
      </w:r>
      <w:r w:rsidR="0007438D" w:rsidRPr="0007438D">
        <w:rPr>
          <w:rFonts w:ascii="Book Antiqua" w:hAnsi="Book Antiqua"/>
          <w:sz w:val="24"/>
        </w:rPr>
        <w:t xml:space="preserve"> and </w:t>
      </w:r>
      <w:r w:rsidRPr="00C95EE6">
        <w:rPr>
          <w:position w:val="-12"/>
        </w:rPr>
        <w:object w:dxaOrig="260" w:dyaOrig="360" w14:anchorId="3F003B60">
          <v:shape id="_x0000_i1571" type="#_x0000_t75" style="width:13.2pt;height:18pt" o:ole="">
            <v:imagedata r:id="rId1099" o:title=""/>
          </v:shape>
          <o:OLEObject Type="Embed" ProgID="Equation.DSMT4" ShapeID="_x0000_i1571" DrawAspect="Content" ObjectID="_1765321090" r:id="rId1100"/>
        </w:object>
      </w:r>
      <w:r w:rsidR="0007438D" w:rsidRPr="0007438D">
        <w:rPr>
          <w:rFonts w:ascii="Book Antiqua" w:hAnsi="Book Antiqua"/>
          <w:sz w:val="24"/>
        </w:rPr>
        <w:t xml:space="preserve"> are rate constants of the reaction at two different temperatures </w:t>
      </w:r>
      <w:r w:rsidRPr="00C95EE6">
        <w:rPr>
          <w:position w:val="-12"/>
        </w:rPr>
        <w:object w:dxaOrig="220" w:dyaOrig="360" w14:anchorId="786E38D9">
          <v:shape id="_x0000_i1572" type="#_x0000_t75" style="width:10.8pt;height:18pt" o:ole="">
            <v:imagedata r:id="rId1101" o:title=""/>
          </v:shape>
          <o:OLEObject Type="Embed" ProgID="Equation.DSMT4" ShapeID="_x0000_i1572" DrawAspect="Content" ObjectID="_1765321091" r:id="rId1102"/>
        </w:object>
      </w:r>
      <w:r w:rsidR="0007438D" w:rsidRPr="0007438D">
        <w:rPr>
          <w:rFonts w:ascii="Book Antiqua" w:hAnsi="Book Antiqua"/>
          <w:sz w:val="24"/>
        </w:rPr>
        <w:t xml:space="preserve"> and </w:t>
      </w:r>
      <w:r w:rsidRPr="00C95EE6">
        <w:rPr>
          <w:position w:val="-12"/>
        </w:rPr>
        <w:object w:dxaOrig="260" w:dyaOrig="360" w14:anchorId="2996FF21">
          <v:shape id="_x0000_i1573" type="#_x0000_t75" style="width:13.2pt;height:18pt" o:ole="">
            <v:imagedata r:id="rId1103" o:title=""/>
          </v:shape>
          <o:OLEObject Type="Embed" ProgID="Equation.DSMT4" ShapeID="_x0000_i1573" DrawAspect="Content" ObjectID="_1765321092" r:id="rId1104"/>
        </w:object>
      </w:r>
      <w:r w:rsidR="0007438D" w:rsidRPr="0007438D">
        <w:rPr>
          <w:rFonts w:ascii="Book Antiqua" w:hAnsi="Book Antiqua"/>
          <w:sz w:val="24"/>
        </w:rPr>
        <w:t xml:space="preserve"> respectively</w:t>
      </w:r>
    </w:p>
    <w:p w14:paraId="7CA6B588" w14:textId="5075DBFD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Therefore, </w:t>
      </w:r>
      <w:r w:rsidR="00C95EE6" w:rsidRPr="00C95EE6">
        <w:rPr>
          <w:position w:val="-12"/>
        </w:rPr>
        <w:object w:dxaOrig="320" w:dyaOrig="360" w14:anchorId="42666092">
          <v:shape id="_x0000_i1574" type="#_x0000_t75" style="width:15.6pt;height:18pt" o:ole="">
            <v:imagedata r:id="rId1105" o:title=""/>
          </v:shape>
          <o:OLEObject Type="Embed" ProgID="Equation.DSMT4" ShapeID="_x0000_i1574" DrawAspect="Content" ObjectID="_1765321093" r:id="rId1106"/>
        </w:object>
      </w:r>
      <w:r w:rsidRPr="0007438D">
        <w:rPr>
          <w:rFonts w:ascii="Book Antiqua" w:hAnsi="Book Antiqua"/>
          <w:sz w:val="24"/>
        </w:rPr>
        <w:t xml:space="preserve"> is independent of initial concentration.</w:t>
      </w:r>
    </w:p>
    <w:p w14:paraId="228F2B01" w14:textId="416D5912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>50. (c</w:t>
      </w:r>
      <w:proofErr w:type="gramStart"/>
      <w:r w:rsidRPr="0007438D">
        <w:rPr>
          <w:rFonts w:ascii="Book Antiqua" w:hAnsi="Book Antiqua"/>
          <w:sz w:val="24"/>
        </w:rPr>
        <w:t>) :</w:t>
      </w:r>
      <w:proofErr w:type="gramEnd"/>
      <w:r w:rsidRPr="0007438D">
        <w:rPr>
          <w:rFonts w:ascii="Book Antiqua" w:hAnsi="Book Antiqua"/>
          <w:sz w:val="24"/>
        </w:rPr>
        <w:t xml:space="preserve"> For the reaction </w:t>
      </w:r>
      <w:r w:rsidR="00C95EE6" w:rsidRPr="00C95EE6">
        <w:rPr>
          <w:position w:val="-12"/>
        </w:rPr>
        <w:object w:dxaOrig="1560" w:dyaOrig="360" w14:anchorId="14A6C985">
          <v:shape id="_x0000_i1575" type="#_x0000_t75" style="width:78pt;height:18pt" o:ole="">
            <v:imagedata r:id="rId1107" o:title=""/>
          </v:shape>
          <o:OLEObject Type="Embed" ProgID="Equation.DSMT4" ShapeID="_x0000_i1575" DrawAspect="Content" ObjectID="_1765321094" r:id="rId1108"/>
        </w:object>
      </w:r>
    </w:p>
    <w:p w14:paraId="69717DEF" w14:textId="33D9C74C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Rate </w:t>
      </w:r>
      <w:r w:rsidR="00C95EE6" w:rsidRPr="00C95EE6">
        <w:rPr>
          <w:position w:val="-16"/>
        </w:rPr>
        <w:object w:dxaOrig="1280" w:dyaOrig="440" w14:anchorId="4ECBA279">
          <v:shape id="_x0000_i1576" type="#_x0000_t75" style="width:63.6pt;height:21.6pt" o:ole="">
            <v:imagedata r:id="rId1109" o:title=""/>
          </v:shape>
          <o:OLEObject Type="Embed" ProgID="Equation.DSMT4" ShapeID="_x0000_i1576" DrawAspect="Content" ObjectID="_1765321095" r:id="rId1110"/>
        </w:object>
      </w:r>
      <w:r w:rsidRPr="0007438D">
        <w:rPr>
          <w:rFonts w:ascii="Book Antiqua" w:hAnsi="Book Antiqua"/>
          <w:sz w:val="24"/>
        </w:rPr>
        <w:t>. On substituting the given data, we get</w:t>
      </w:r>
    </w:p>
    <w:p w14:paraId="081D2324" w14:textId="649B4B1D" w:rsidR="004A0746" w:rsidRDefault="0007438D" w:rsidP="0053252C">
      <w:pPr>
        <w:spacing w:line="276" w:lineRule="auto"/>
        <w:rPr>
          <w:rFonts w:ascii="Book Antiqua" w:hAnsi="Book Antiqua"/>
          <w:sz w:val="24"/>
        </w:rPr>
      </w:pPr>
      <w:r w:rsidRPr="0007438D">
        <w:rPr>
          <w:rFonts w:ascii="Book Antiqua" w:hAnsi="Book Antiqua"/>
          <w:sz w:val="24"/>
        </w:rPr>
        <w:t xml:space="preserve">From experiment 1, </w:t>
      </w:r>
      <w:r w:rsidR="00C95EE6" w:rsidRPr="00C95EE6">
        <w:rPr>
          <w:position w:val="-16"/>
        </w:rPr>
        <w:object w:dxaOrig="2620" w:dyaOrig="440" w14:anchorId="4D767780">
          <v:shape id="_x0000_i1577" type="#_x0000_t75" style="width:132pt;height:21.6pt" o:ole="">
            <v:imagedata r:id="rId1111" o:title=""/>
          </v:shape>
          <o:OLEObject Type="Embed" ProgID="Equation.DSMT4" ShapeID="_x0000_i1577" DrawAspect="Content" ObjectID="_1765321096" r:id="rId1112"/>
        </w:object>
      </w:r>
      <w:r w:rsidRPr="0007438D">
        <w:rPr>
          <w:rFonts w:ascii="Book Antiqua" w:hAnsi="Book Antiqua"/>
          <w:sz w:val="24"/>
        </w:rPr>
        <w:t xml:space="preserve"> (</w:t>
      </w:r>
      <w:proofErr w:type="spellStart"/>
      <w:r w:rsidRPr="0007438D">
        <w:rPr>
          <w:rFonts w:ascii="Book Antiqua" w:hAnsi="Book Antiqua"/>
          <w:sz w:val="24"/>
        </w:rPr>
        <w:t>i</w:t>
      </w:r>
      <w:proofErr w:type="spellEnd"/>
      <w:r w:rsidRPr="0007438D">
        <w:rPr>
          <w:rFonts w:ascii="Book Antiqua" w:hAnsi="Book Antiqua"/>
          <w:sz w:val="24"/>
        </w:rPr>
        <w:t xml:space="preserve">) </w:t>
      </w:r>
    </w:p>
    <w:p w14:paraId="1FBA03B9" w14:textId="382F554F" w:rsidR="004A0746" w:rsidRDefault="0007438D" w:rsidP="0053252C">
      <w:pPr>
        <w:spacing w:line="276" w:lineRule="auto"/>
        <w:rPr>
          <w:rFonts w:ascii="Book Antiqua" w:hAnsi="Book Antiqua"/>
          <w:sz w:val="24"/>
        </w:rPr>
      </w:pPr>
      <w:r w:rsidRPr="0007438D">
        <w:rPr>
          <w:rFonts w:ascii="Book Antiqua" w:hAnsi="Book Antiqua"/>
          <w:sz w:val="24"/>
        </w:rPr>
        <w:t xml:space="preserve">From experiment 2, </w:t>
      </w:r>
      <w:r w:rsidR="00C95EE6" w:rsidRPr="00C95EE6">
        <w:rPr>
          <w:position w:val="-16"/>
        </w:rPr>
        <w:object w:dxaOrig="2600" w:dyaOrig="440" w14:anchorId="37CDA428">
          <v:shape id="_x0000_i1578" type="#_x0000_t75" style="width:130.8pt;height:21.6pt" o:ole="">
            <v:imagedata r:id="rId1113" o:title=""/>
          </v:shape>
          <o:OLEObject Type="Embed" ProgID="Equation.DSMT4" ShapeID="_x0000_i1578" DrawAspect="Content" ObjectID="_1765321097" r:id="rId1114"/>
        </w:object>
      </w:r>
      <w:r w:rsidRPr="0007438D">
        <w:rPr>
          <w:rFonts w:ascii="Book Antiqua" w:hAnsi="Book Antiqua"/>
          <w:sz w:val="24"/>
        </w:rPr>
        <w:t xml:space="preserve"> (ii) </w:t>
      </w:r>
    </w:p>
    <w:p w14:paraId="784BE6C1" w14:textId="3C1187C3" w:rsidR="004A0746" w:rsidRDefault="0007438D" w:rsidP="0053252C">
      <w:pPr>
        <w:spacing w:line="276" w:lineRule="auto"/>
        <w:rPr>
          <w:rFonts w:ascii="Book Antiqua" w:hAnsi="Book Antiqua"/>
          <w:sz w:val="24"/>
        </w:rPr>
      </w:pPr>
      <w:r w:rsidRPr="0007438D">
        <w:rPr>
          <w:rFonts w:ascii="Book Antiqua" w:hAnsi="Book Antiqua"/>
          <w:sz w:val="24"/>
        </w:rPr>
        <w:t xml:space="preserve">From experiment 3, </w:t>
      </w:r>
      <w:r w:rsidR="00C95EE6" w:rsidRPr="00C95EE6">
        <w:rPr>
          <w:position w:val="-16"/>
        </w:rPr>
        <w:object w:dxaOrig="2580" w:dyaOrig="440" w14:anchorId="477C6491">
          <v:shape id="_x0000_i1579" type="#_x0000_t75" style="width:129.6pt;height:21.6pt" o:ole="">
            <v:imagedata r:id="rId1115" o:title=""/>
          </v:shape>
          <o:OLEObject Type="Embed" ProgID="Equation.DSMT4" ShapeID="_x0000_i1579" DrawAspect="Content" ObjectID="_1765321098" r:id="rId1116"/>
        </w:object>
      </w:r>
      <w:r w:rsidRPr="0007438D">
        <w:rPr>
          <w:rFonts w:ascii="Book Antiqua" w:hAnsi="Book Antiqua"/>
          <w:sz w:val="24"/>
        </w:rPr>
        <w:t xml:space="preserve"> (iii) </w:t>
      </w:r>
    </w:p>
    <w:p w14:paraId="41F918FC" w14:textId="3E2DA626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lastRenderedPageBreak/>
        <w:t>On dividing equation (iii) by (ii), we get,</w:t>
      </w:r>
    </w:p>
    <w:p w14:paraId="0C404940" w14:textId="17BDA093" w:rsidR="0007438D" w:rsidRPr="0007438D" w:rsidRDefault="00C95EE6" w:rsidP="0053252C">
      <w:pPr>
        <w:spacing w:line="276" w:lineRule="auto"/>
        <w:rPr>
          <w:rFonts w:ascii="Book Antiqua" w:hAnsi="Book Antiqua"/>
        </w:rPr>
      </w:pPr>
      <w:r w:rsidRPr="00C95EE6">
        <w:rPr>
          <w:position w:val="-24"/>
        </w:rPr>
        <w:object w:dxaOrig="1100" w:dyaOrig="620" w14:anchorId="6D7D68F8">
          <v:shape id="_x0000_i1580" type="#_x0000_t75" style="width:55.2pt;height:31.2pt" o:ole="">
            <v:imagedata r:id="rId1117" o:title=""/>
          </v:shape>
          <o:OLEObject Type="Embed" ProgID="Equation.DSMT4" ShapeID="_x0000_i1580" DrawAspect="Content" ObjectID="_1765321099" r:id="rId1118"/>
        </w:object>
      </w:r>
      <w:r w:rsidR="0007438D" w:rsidRPr="0007438D">
        <w:rPr>
          <w:rFonts w:ascii="Book Antiqua" w:hAnsi="Book Antiqua"/>
          <w:sz w:val="24"/>
        </w:rPr>
        <w:t xml:space="preserve"> </w:t>
      </w:r>
      <w:r w:rsidRPr="00025957">
        <w:rPr>
          <w:position w:val="-4"/>
        </w:rPr>
        <w:object w:dxaOrig="200" w:dyaOrig="180" w14:anchorId="40BB5CE8">
          <v:shape id="_x0000_i1581" type="#_x0000_t75" style="width:9.6pt;height:9.6pt" o:ole="">
            <v:imagedata r:id="rId1119" o:title=""/>
          </v:shape>
          <o:OLEObject Type="Embed" ProgID="Equation.DSMT4" ShapeID="_x0000_i1581" DrawAspect="Content" ObjectID="_1765321100" r:id="rId1120"/>
        </w:object>
      </w:r>
      <w:r w:rsidR="0007438D" w:rsidRPr="0007438D">
        <w:rPr>
          <w:rFonts w:ascii="Book Antiqua" w:hAnsi="Book Antiqua"/>
          <w:sz w:val="24"/>
        </w:rPr>
        <w:t xml:space="preserve"> </w:t>
      </w:r>
      <w:r w:rsidRPr="00C95EE6">
        <w:rPr>
          <w:position w:val="-6"/>
        </w:rPr>
        <w:object w:dxaOrig="2260" w:dyaOrig="320" w14:anchorId="1A1FCB4B">
          <v:shape id="_x0000_i1582" type="#_x0000_t75" style="width:112.8pt;height:15.6pt" o:ole="">
            <v:imagedata r:id="rId1121" o:title=""/>
          </v:shape>
          <o:OLEObject Type="Embed" ProgID="Equation.DSMT4" ShapeID="_x0000_i1582" DrawAspect="Content" ObjectID="_1765321101" r:id="rId1122"/>
        </w:object>
      </w:r>
    </w:p>
    <w:p w14:paraId="1946DD97" w14:textId="77777777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>Now, divide equation (ii) by equation (</w:t>
      </w:r>
      <w:proofErr w:type="spellStart"/>
      <w:r w:rsidRPr="0007438D">
        <w:rPr>
          <w:rFonts w:ascii="Book Antiqua" w:hAnsi="Book Antiqua"/>
          <w:sz w:val="24"/>
        </w:rPr>
        <w:t>i</w:t>
      </w:r>
      <w:proofErr w:type="spellEnd"/>
      <w:r w:rsidRPr="0007438D">
        <w:rPr>
          <w:rFonts w:ascii="Book Antiqua" w:hAnsi="Book Antiqua"/>
          <w:sz w:val="24"/>
        </w:rPr>
        <w:t>) we get,</w:t>
      </w:r>
    </w:p>
    <w:p w14:paraId="4EAFAC51" w14:textId="1E6E1F41" w:rsidR="0007438D" w:rsidRPr="0007438D" w:rsidRDefault="00C95EE6" w:rsidP="0053252C">
      <w:pPr>
        <w:pStyle w:val="MTDisplayEquation"/>
        <w:spacing w:line="276" w:lineRule="auto"/>
        <w:rPr>
          <w:rFonts w:ascii="Book Antiqua" w:hAnsi="Book Antiqua"/>
        </w:rPr>
      </w:pPr>
      <w:r>
        <w:tab/>
      </w:r>
      <w:r w:rsidR="00936124" w:rsidRPr="00C95EE6">
        <w:rPr>
          <w:position w:val="-24"/>
        </w:rPr>
        <w:object w:dxaOrig="2900" w:dyaOrig="620" w14:anchorId="3A032E59">
          <v:shape id="_x0000_i1583" type="#_x0000_t75" style="width:145.2pt;height:31.2pt" o:ole="">
            <v:imagedata r:id="rId1123" o:title=""/>
          </v:shape>
          <o:OLEObject Type="Embed" ProgID="Equation.DSMT4" ShapeID="_x0000_i1583" DrawAspect="Content" ObjectID="_1765321102" r:id="rId1124"/>
        </w:object>
      </w:r>
    </w:p>
    <w:p w14:paraId="44727DB0" w14:textId="3565E96E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Thus rate equation </w:t>
      </w:r>
      <w:proofErr w:type="gramStart"/>
      <w:r w:rsidRPr="0007438D">
        <w:rPr>
          <w:rFonts w:ascii="Book Antiqua" w:hAnsi="Book Antiqua"/>
          <w:sz w:val="24"/>
        </w:rPr>
        <w:t>is :</w:t>
      </w:r>
      <w:proofErr w:type="gramEnd"/>
      <w:r w:rsidRPr="0007438D">
        <w:rPr>
          <w:rFonts w:ascii="Book Antiqua" w:hAnsi="Book Antiqua"/>
          <w:sz w:val="24"/>
        </w:rPr>
        <w:t xml:space="preserve"> Rate </w:t>
      </w:r>
      <w:r w:rsidR="00C95EE6" w:rsidRPr="00C95EE6">
        <w:rPr>
          <w:position w:val="-16"/>
        </w:rPr>
        <w:object w:dxaOrig="2240" w:dyaOrig="440" w14:anchorId="40954F77">
          <v:shape id="_x0000_i1584" type="#_x0000_t75" style="width:111.6pt;height:21.6pt" o:ole="">
            <v:imagedata r:id="rId1125" o:title=""/>
          </v:shape>
          <o:OLEObject Type="Embed" ProgID="Equation.DSMT4" ShapeID="_x0000_i1584" DrawAspect="Content" ObjectID="_1765321103" r:id="rId1126"/>
        </w:object>
      </w:r>
      <w:r w:rsidRPr="0007438D">
        <w:rPr>
          <w:rFonts w:ascii="Book Antiqua" w:hAnsi="Book Antiqua"/>
          <w:sz w:val="24"/>
        </w:rPr>
        <w:t xml:space="preserve"> 51. (b): For </w:t>
      </w:r>
      <w:r w:rsidR="00C95EE6" w:rsidRPr="00C95EE6">
        <w:rPr>
          <w:position w:val="-16"/>
        </w:rPr>
        <w:object w:dxaOrig="1860" w:dyaOrig="400" w14:anchorId="10ABC769">
          <v:shape id="_x0000_i1585" type="#_x0000_t75" style="width:92.4pt;height:20.4pt" o:ole="">
            <v:imagedata r:id="rId1127" o:title=""/>
          </v:shape>
          <o:OLEObject Type="Embed" ProgID="Equation.DSMT4" ShapeID="_x0000_i1585" DrawAspect="Content" ObjectID="_1765321104" r:id="rId1128"/>
        </w:object>
      </w:r>
      <w:r w:rsidRPr="0007438D">
        <w:rPr>
          <w:rFonts w:ascii="Book Antiqua" w:hAnsi="Book Antiqua"/>
          <w:sz w:val="24"/>
        </w:rPr>
        <w:t>, the rate of reaction is</w:t>
      </w:r>
    </w:p>
    <w:p w14:paraId="774C8FBE" w14:textId="79CA4B54" w:rsidR="0007438D" w:rsidRPr="0007438D" w:rsidRDefault="00C95EE6" w:rsidP="0053252C">
      <w:pPr>
        <w:pStyle w:val="MTDisplayEquation"/>
        <w:spacing w:line="276" w:lineRule="auto"/>
        <w:rPr>
          <w:rFonts w:ascii="Book Antiqua" w:hAnsi="Book Antiqua"/>
        </w:rPr>
      </w:pPr>
      <w:r>
        <w:tab/>
      </w:r>
      <w:r w:rsidRPr="00C95EE6">
        <w:rPr>
          <w:position w:val="-24"/>
        </w:rPr>
        <w:object w:dxaOrig="2880" w:dyaOrig="660" w14:anchorId="2C91A927">
          <v:shape id="_x0000_i1586" type="#_x0000_t75" style="width:2in;height:32.4pt" o:ole="">
            <v:imagedata r:id="rId1129" o:title=""/>
          </v:shape>
          <o:OLEObject Type="Embed" ProgID="Equation.DSMT4" ShapeID="_x0000_i1586" DrawAspect="Content" ObjectID="_1765321105" r:id="rId1130"/>
        </w:object>
      </w:r>
    </w:p>
    <w:p w14:paraId="4F335ED0" w14:textId="77777777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>Negative sign shows disappearance of reactant and positive sign shows the appearance of product.</w:t>
      </w:r>
    </w:p>
    <w:p w14:paraId="00C935E5" w14:textId="77777777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>52. (a</w:t>
      </w:r>
      <w:proofErr w:type="gramStart"/>
      <w:r w:rsidRPr="0007438D">
        <w:rPr>
          <w:rFonts w:ascii="Book Antiqua" w:hAnsi="Book Antiqua"/>
          <w:sz w:val="24"/>
        </w:rPr>
        <w:t>) :</w:t>
      </w:r>
      <w:proofErr w:type="gramEnd"/>
      <w:r w:rsidRPr="0007438D">
        <w:rPr>
          <w:rFonts w:ascii="Book Antiqua" w:hAnsi="Book Antiqua"/>
          <w:sz w:val="24"/>
        </w:rPr>
        <w:t xml:space="preserve"> For a general reaction</w:t>
      </w:r>
    </w:p>
    <w:p w14:paraId="42254DFC" w14:textId="0467D7C7" w:rsidR="0007438D" w:rsidRPr="0007438D" w:rsidRDefault="00C95EE6" w:rsidP="0053252C">
      <w:pPr>
        <w:spacing w:line="276" w:lineRule="auto"/>
        <w:rPr>
          <w:rFonts w:ascii="Book Antiqua" w:hAnsi="Book Antiqua"/>
        </w:rPr>
      </w:pPr>
      <w:r w:rsidRPr="00C95EE6">
        <w:rPr>
          <w:position w:val="-10"/>
        </w:rPr>
        <w:object w:dxaOrig="1600" w:dyaOrig="320" w14:anchorId="5FBF9BD5">
          <v:shape id="_x0000_i1587" type="#_x0000_t75" style="width:80.4pt;height:15.6pt" o:ole="">
            <v:imagedata r:id="rId1131" o:title=""/>
          </v:shape>
          <o:OLEObject Type="Embed" ProgID="Equation.DSMT4" ShapeID="_x0000_i1587" DrawAspect="Content" ObjectID="_1765321106" r:id="rId1132"/>
        </w:object>
      </w:r>
      <w:r w:rsidR="0007438D" w:rsidRPr="0007438D">
        <w:rPr>
          <w:rFonts w:ascii="Book Antiqua" w:hAnsi="Book Antiqua"/>
          <w:sz w:val="24"/>
        </w:rPr>
        <w:t xml:space="preserve">product, the order of reaction is </w:t>
      </w:r>
      <w:r w:rsidRPr="00C95EE6">
        <w:rPr>
          <w:position w:val="-10"/>
        </w:rPr>
        <w:object w:dxaOrig="880" w:dyaOrig="279" w14:anchorId="1EE55706">
          <v:shape id="_x0000_i1588" type="#_x0000_t75" style="width:43.2pt;height:13.2pt" o:ole="">
            <v:imagedata r:id="rId1133" o:title=""/>
          </v:shape>
          <o:OLEObject Type="Embed" ProgID="Equation.DSMT4" ShapeID="_x0000_i1588" DrawAspect="Content" ObjectID="_1765321107" r:id="rId1134"/>
        </w:object>
      </w:r>
      <w:r w:rsidR="0007438D" w:rsidRPr="0007438D">
        <w:rPr>
          <w:rFonts w:ascii="Book Antiqua" w:hAnsi="Book Antiqua"/>
          <w:sz w:val="24"/>
        </w:rPr>
        <w:t>. Since three molecules undergo change in concentration, therefore it is a third order reaction.</w:t>
      </w:r>
    </w:p>
    <w:p w14:paraId="2C2D9471" w14:textId="458E4BE8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53. (c): </w:t>
      </w:r>
      <w:r w:rsidR="00C95EE6" w:rsidRPr="00C95EE6">
        <w:rPr>
          <w:position w:val="-6"/>
        </w:rPr>
        <w:object w:dxaOrig="1120" w:dyaOrig="279" w14:anchorId="142C6B49">
          <v:shape id="_x0000_i1589" type="#_x0000_t75" style="width:56.4pt;height:13.2pt" o:ole="">
            <v:imagedata r:id="rId1135" o:title=""/>
          </v:shape>
          <o:OLEObject Type="Embed" ProgID="Equation.DSMT4" ShapeID="_x0000_i1589" DrawAspect="Content" ObjectID="_1765321108" r:id="rId1136"/>
        </w:object>
      </w:r>
    </w:p>
    <w:p w14:paraId="6BA47476" w14:textId="0E811D46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Let rate </w:t>
      </w:r>
      <w:r w:rsidR="00C95EE6" w:rsidRPr="00C95EE6">
        <w:rPr>
          <w:position w:val="-10"/>
        </w:rPr>
        <w:object w:dxaOrig="1240" w:dyaOrig="360" w14:anchorId="35D4E646">
          <v:shape id="_x0000_i1590" type="#_x0000_t75" style="width:62.4pt;height:18pt" o:ole="">
            <v:imagedata r:id="rId1137" o:title=""/>
          </v:shape>
          <o:OLEObject Type="Embed" ProgID="Equation.DSMT4" ShapeID="_x0000_i1590" DrawAspect="Content" ObjectID="_1765321109" r:id="rId1138"/>
        </w:object>
      </w:r>
    </w:p>
    <w:p w14:paraId="1F14C2AA" w14:textId="3B833B91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where order of reaction is </w:t>
      </w:r>
      <w:r w:rsidR="00C95EE6" w:rsidRPr="00C95EE6">
        <w:rPr>
          <w:position w:val="-14"/>
        </w:rPr>
        <w:object w:dxaOrig="740" w:dyaOrig="400" w14:anchorId="21F2B345">
          <v:shape id="_x0000_i1591" type="#_x0000_t75" style="width:37.2pt;height:20.4pt" o:ole="">
            <v:imagedata r:id="rId1139" o:title=""/>
          </v:shape>
          <o:OLEObject Type="Embed" ProgID="Equation.DSMT4" ShapeID="_x0000_i1591" DrawAspect="Content" ObjectID="_1765321110" r:id="rId1140"/>
        </w:object>
      </w:r>
      <w:r w:rsidRPr="0007438D">
        <w:rPr>
          <w:rFonts w:ascii="Book Antiqua" w:hAnsi="Book Antiqua"/>
          <w:sz w:val="24"/>
        </w:rPr>
        <w:t xml:space="preserve"> .</w:t>
      </w:r>
    </w:p>
    <w:p w14:paraId="7A7CA788" w14:textId="7F603C32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Putting the values of </w:t>
      </w:r>
      <w:r w:rsidR="00C95EE6" w:rsidRPr="00C95EE6">
        <w:rPr>
          <w:position w:val="-10"/>
        </w:rPr>
        <w:object w:dxaOrig="440" w:dyaOrig="260" w14:anchorId="0A167CA0">
          <v:shape id="_x0000_i1592" type="#_x0000_t75" style="width:21.6pt;height:13.2pt" o:ole="">
            <v:imagedata r:id="rId1141" o:title=""/>
          </v:shape>
          <o:OLEObject Type="Embed" ProgID="Equation.DSMT4" ShapeID="_x0000_i1592" DrawAspect="Content" ObjectID="_1765321111" r:id="rId1142"/>
        </w:object>
      </w:r>
      <w:r w:rsidRPr="0007438D">
        <w:rPr>
          <w:rFonts w:ascii="Book Antiqua" w:hAnsi="Book Antiqua"/>
          <w:sz w:val="24"/>
        </w:rPr>
        <w:t xml:space="preserve"> </w:t>
      </w:r>
      <w:r w:rsidR="00C95EE6" w:rsidRPr="00C95EE6">
        <w:rPr>
          <w:position w:val="-10"/>
        </w:rPr>
        <w:object w:dxaOrig="360" w:dyaOrig="320" w14:anchorId="2011E488">
          <v:shape id="_x0000_i1593" type="#_x0000_t75" style="width:18pt;height:15.6pt" o:ole="">
            <v:imagedata r:id="rId1143" o:title=""/>
          </v:shape>
          <o:OLEObject Type="Embed" ProgID="Equation.DSMT4" ShapeID="_x0000_i1593" DrawAspect="Content" ObjectID="_1765321112" r:id="rId1144"/>
        </w:object>
      </w:r>
      <w:r w:rsidRPr="0007438D">
        <w:rPr>
          <w:rFonts w:ascii="Book Antiqua" w:hAnsi="Book Antiqua"/>
          <w:sz w:val="24"/>
        </w:rPr>
        <w:t>, and 3, we get following equations.</w:t>
      </w:r>
    </w:p>
    <w:p w14:paraId="464EA35E" w14:textId="72454B1F" w:rsidR="004A0746" w:rsidRDefault="00C95EE6" w:rsidP="0053252C">
      <w:pPr>
        <w:spacing w:line="276" w:lineRule="auto"/>
        <w:rPr>
          <w:rFonts w:ascii="Book Antiqua" w:eastAsiaTheme="minorEastAsia" w:hAnsi="Book Antiqua"/>
          <w:sz w:val="24"/>
        </w:rPr>
      </w:pPr>
      <w:r w:rsidRPr="00C95EE6">
        <w:rPr>
          <w:position w:val="-10"/>
        </w:rPr>
        <w:object w:dxaOrig="1620" w:dyaOrig="360" w14:anchorId="29CFBA68">
          <v:shape id="_x0000_i1594" type="#_x0000_t75" style="width:81.6pt;height:18pt" o:ole="">
            <v:imagedata r:id="rId1145" o:title=""/>
          </v:shape>
          <o:OLEObject Type="Embed" ProgID="Equation.DSMT4" ShapeID="_x0000_i1594" DrawAspect="Content" ObjectID="_1765321113" r:id="rId1146"/>
        </w:object>
      </w:r>
      <w:r w:rsidR="0007438D" w:rsidRPr="0007438D">
        <w:rPr>
          <w:rFonts w:ascii="Book Antiqua" w:hAnsi="Book Antiqua"/>
          <w:sz w:val="24"/>
        </w:rPr>
        <w:t xml:space="preserve"> [0.035] </w:t>
      </w:r>
      <w:r w:rsidRPr="00C95EE6">
        <w:rPr>
          <w:position w:val="-10"/>
        </w:rPr>
        <w:object w:dxaOrig="220" w:dyaOrig="260" w14:anchorId="662BD4BA">
          <v:shape id="_x0000_i1595" type="#_x0000_t75" style="width:10.8pt;height:13.2pt" o:ole="">
            <v:imagedata r:id="rId1147" o:title=""/>
          </v:shape>
          <o:OLEObject Type="Embed" ProgID="Equation.DSMT4" ShapeID="_x0000_i1595" DrawAspect="Content" ObjectID="_1765321114" r:id="rId1148"/>
        </w:object>
      </w:r>
      <w:r w:rsidR="0007438D" w:rsidRPr="0007438D">
        <w:rPr>
          <w:rFonts w:ascii="Book Antiqua" w:hAnsi="Book Antiqua"/>
          <w:sz w:val="24"/>
        </w:rPr>
        <w:t xml:space="preserve"> (</w:t>
      </w:r>
      <w:proofErr w:type="spellStart"/>
      <w:r w:rsidR="0007438D" w:rsidRPr="0007438D">
        <w:rPr>
          <w:rFonts w:ascii="Book Antiqua" w:hAnsi="Book Antiqua"/>
          <w:sz w:val="24"/>
        </w:rPr>
        <w:t>i</w:t>
      </w:r>
      <w:proofErr w:type="spellEnd"/>
      <w:r w:rsidR="0007438D" w:rsidRPr="0007438D">
        <w:rPr>
          <w:rFonts w:ascii="Book Antiqua" w:hAnsi="Book Antiqua"/>
          <w:sz w:val="24"/>
        </w:rPr>
        <w:t xml:space="preserve">) </w:t>
      </w:r>
    </w:p>
    <w:p w14:paraId="502C04DE" w14:textId="5A835847" w:rsidR="004A0746" w:rsidRDefault="00C95EE6" w:rsidP="0053252C">
      <w:pPr>
        <w:spacing w:line="276" w:lineRule="auto"/>
        <w:rPr>
          <w:rFonts w:ascii="Book Antiqua" w:eastAsiaTheme="minorEastAsia" w:hAnsi="Book Antiqua"/>
          <w:sz w:val="24"/>
        </w:rPr>
      </w:pPr>
      <w:r w:rsidRPr="00C95EE6">
        <w:rPr>
          <w:position w:val="-10"/>
        </w:rPr>
        <w:object w:dxaOrig="1620" w:dyaOrig="360" w14:anchorId="666E843F">
          <v:shape id="_x0000_i1596" type="#_x0000_t75" style="width:81.6pt;height:18pt" o:ole="">
            <v:imagedata r:id="rId1149" o:title=""/>
          </v:shape>
          <o:OLEObject Type="Embed" ProgID="Equation.DSMT4" ShapeID="_x0000_i1596" DrawAspect="Content" ObjectID="_1765321115" r:id="rId1150"/>
        </w:object>
      </w:r>
      <w:r w:rsidR="0007438D" w:rsidRPr="0007438D">
        <w:rPr>
          <w:rFonts w:ascii="Book Antiqua" w:hAnsi="Book Antiqua"/>
          <w:sz w:val="24"/>
        </w:rPr>
        <w:t xml:space="preserve"> [0.070] </w:t>
      </w:r>
      <w:r w:rsidRPr="00C95EE6">
        <w:rPr>
          <w:position w:val="-10"/>
        </w:rPr>
        <w:object w:dxaOrig="220" w:dyaOrig="260" w14:anchorId="7D34A4DA">
          <v:shape id="_x0000_i1597" type="#_x0000_t75" style="width:10.8pt;height:13.2pt" o:ole="">
            <v:imagedata r:id="rId1151" o:title=""/>
          </v:shape>
          <o:OLEObject Type="Embed" ProgID="Equation.DSMT4" ShapeID="_x0000_i1597" DrawAspect="Content" ObjectID="_1765321116" r:id="rId1152"/>
        </w:object>
      </w:r>
      <w:r w:rsidR="0007438D" w:rsidRPr="0007438D">
        <w:rPr>
          <w:rFonts w:ascii="Book Antiqua" w:hAnsi="Book Antiqua"/>
          <w:sz w:val="24"/>
        </w:rPr>
        <w:t xml:space="preserve"> (ii) </w:t>
      </w:r>
    </w:p>
    <w:p w14:paraId="449A8BC2" w14:textId="48CD1B9B" w:rsidR="004A0746" w:rsidRDefault="00C95EE6" w:rsidP="0053252C">
      <w:pPr>
        <w:spacing w:line="276" w:lineRule="auto"/>
        <w:rPr>
          <w:rFonts w:ascii="Book Antiqua" w:hAnsi="Book Antiqua"/>
          <w:sz w:val="24"/>
        </w:rPr>
      </w:pPr>
      <w:r w:rsidRPr="00C95EE6">
        <w:rPr>
          <w:position w:val="-10"/>
        </w:rPr>
        <w:object w:dxaOrig="1620" w:dyaOrig="360" w14:anchorId="4DF00B7E">
          <v:shape id="_x0000_i1598" type="#_x0000_t75" style="width:81.6pt;height:18pt" o:ole="">
            <v:imagedata r:id="rId1153" o:title=""/>
          </v:shape>
          <o:OLEObject Type="Embed" ProgID="Equation.DSMT4" ShapeID="_x0000_i1598" DrawAspect="Content" ObjectID="_1765321117" r:id="rId1154"/>
        </w:object>
      </w:r>
      <w:r w:rsidR="0007438D" w:rsidRPr="0007438D">
        <w:rPr>
          <w:rFonts w:ascii="Book Antiqua" w:hAnsi="Book Antiqua"/>
          <w:sz w:val="24"/>
        </w:rPr>
        <w:t xml:space="preserve"> [0.035] </w:t>
      </w:r>
      <w:r w:rsidRPr="00C95EE6">
        <w:rPr>
          <w:position w:val="-10"/>
        </w:rPr>
        <w:object w:dxaOrig="220" w:dyaOrig="260" w14:anchorId="60061EA0">
          <v:shape id="_x0000_i1599" type="#_x0000_t75" style="width:10.8pt;height:13.2pt" o:ole="">
            <v:imagedata r:id="rId1155" o:title=""/>
          </v:shape>
          <o:OLEObject Type="Embed" ProgID="Equation.DSMT4" ShapeID="_x0000_i1599" DrawAspect="Content" ObjectID="_1765321118" r:id="rId1156"/>
        </w:object>
      </w:r>
      <w:r w:rsidR="0007438D" w:rsidRPr="0007438D">
        <w:rPr>
          <w:rFonts w:ascii="Book Antiqua" w:hAnsi="Book Antiqua"/>
          <w:sz w:val="24"/>
        </w:rPr>
        <w:t xml:space="preserve"> (iii) </w:t>
      </w:r>
    </w:p>
    <w:p w14:paraId="1B33F9F4" w14:textId="5D54B3F8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>Dividing (ii) by (</w:t>
      </w:r>
      <w:proofErr w:type="spellStart"/>
      <w:r w:rsidRPr="0007438D">
        <w:rPr>
          <w:rFonts w:ascii="Book Antiqua" w:hAnsi="Book Antiqua"/>
          <w:sz w:val="24"/>
        </w:rPr>
        <w:t>i</w:t>
      </w:r>
      <w:proofErr w:type="spellEnd"/>
      <w:r w:rsidRPr="0007438D">
        <w:rPr>
          <w:rFonts w:ascii="Book Antiqua" w:hAnsi="Book Antiqua"/>
          <w:sz w:val="24"/>
        </w:rPr>
        <w:t>), we get</w:t>
      </w:r>
    </w:p>
    <w:p w14:paraId="3408CEB2" w14:textId="762C0469" w:rsidR="0007438D" w:rsidRPr="0007438D" w:rsidRDefault="00C95EE6" w:rsidP="0053252C">
      <w:pPr>
        <w:pStyle w:val="MTDisplayEquation"/>
        <w:spacing w:line="276" w:lineRule="auto"/>
        <w:rPr>
          <w:rFonts w:ascii="Book Antiqua" w:hAnsi="Book Antiqua"/>
        </w:rPr>
      </w:pPr>
      <w:r>
        <w:tab/>
      </w:r>
      <w:r w:rsidRPr="00C95EE6">
        <w:rPr>
          <w:position w:val="-24"/>
        </w:rPr>
        <w:object w:dxaOrig="3159" w:dyaOrig="620" w14:anchorId="0CB16CD8">
          <v:shape id="_x0000_i1600" type="#_x0000_t75" style="width:157.2pt;height:31.2pt" o:ole="">
            <v:imagedata r:id="rId1157" o:title=""/>
          </v:shape>
          <o:OLEObject Type="Embed" ProgID="Equation.DSMT4" ShapeID="_x0000_i1600" DrawAspect="Content" ObjectID="_1765321119" r:id="rId1158"/>
        </w:object>
      </w:r>
    </w:p>
    <w:p w14:paraId="50EE6053" w14:textId="357660EC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Keeping </w:t>
      </w:r>
      <w:r w:rsidR="00C95EE6" w:rsidRPr="00C95EE6">
        <w:rPr>
          <w:position w:val="-14"/>
        </w:rPr>
        <w:object w:dxaOrig="380" w:dyaOrig="400" w14:anchorId="5052B3EB">
          <v:shape id="_x0000_i1601" type="#_x0000_t75" style="width:19.2pt;height:20.4pt" o:ole="">
            <v:imagedata r:id="rId1159" o:title=""/>
          </v:shape>
          <o:OLEObject Type="Embed" ProgID="Equation.DSMT4" ShapeID="_x0000_i1601" DrawAspect="Content" ObjectID="_1765321120" r:id="rId1160"/>
        </w:object>
      </w:r>
      <w:r w:rsidRPr="0007438D">
        <w:rPr>
          <w:rFonts w:ascii="Book Antiqua" w:hAnsi="Book Antiqua"/>
          <w:sz w:val="24"/>
        </w:rPr>
        <w:t xml:space="preserve"> constant, </w:t>
      </w:r>
      <w:r w:rsidR="00C95EE6" w:rsidRPr="00C95EE6">
        <w:rPr>
          <w:position w:val="-14"/>
        </w:rPr>
        <w:object w:dxaOrig="380" w:dyaOrig="400" w14:anchorId="2D5C5082">
          <v:shape id="_x0000_i1602" type="#_x0000_t75" style="width:19.2pt;height:20.4pt" o:ole="">
            <v:imagedata r:id="rId1161" o:title=""/>
          </v:shape>
          <o:OLEObject Type="Embed" ProgID="Equation.DSMT4" ShapeID="_x0000_i1602" DrawAspect="Content" ObjectID="_1765321121" r:id="rId1162"/>
        </w:object>
      </w:r>
      <w:r w:rsidRPr="0007438D">
        <w:rPr>
          <w:rFonts w:ascii="Book Antiqua" w:hAnsi="Book Antiqua"/>
          <w:sz w:val="24"/>
        </w:rPr>
        <w:t xml:space="preserve"> is doubled, rate becomes 8 times.</w:t>
      </w:r>
    </w:p>
    <w:p w14:paraId="63F22BF0" w14:textId="77777777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>Dividing eq. (iii) by eq. (</w:t>
      </w:r>
      <w:proofErr w:type="spellStart"/>
      <w:r w:rsidRPr="0007438D">
        <w:rPr>
          <w:rFonts w:ascii="Book Antiqua" w:hAnsi="Book Antiqua"/>
          <w:sz w:val="24"/>
        </w:rPr>
        <w:t>i</w:t>
      </w:r>
      <w:proofErr w:type="spellEnd"/>
      <w:r w:rsidRPr="0007438D">
        <w:rPr>
          <w:rFonts w:ascii="Book Antiqua" w:hAnsi="Book Antiqua"/>
          <w:sz w:val="24"/>
        </w:rPr>
        <w:t>), we get</w:t>
      </w:r>
    </w:p>
    <w:p w14:paraId="5C8C8395" w14:textId="4CF20AC5" w:rsidR="0007438D" w:rsidRPr="0007438D" w:rsidRDefault="00C95EE6" w:rsidP="0053252C">
      <w:pPr>
        <w:pStyle w:val="MTDisplayEquation"/>
        <w:spacing w:line="276" w:lineRule="auto"/>
        <w:rPr>
          <w:rFonts w:ascii="Book Antiqua" w:hAnsi="Book Antiqua"/>
        </w:rPr>
      </w:pPr>
      <w:r>
        <w:lastRenderedPageBreak/>
        <w:tab/>
      </w:r>
      <w:r w:rsidRPr="00C95EE6">
        <w:rPr>
          <w:position w:val="-24"/>
        </w:rPr>
        <w:object w:dxaOrig="3159" w:dyaOrig="620" w14:anchorId="24FD5028">
          <v:shape id="_x0000_i1603" type="#_x0000_t75" style="width:157.2pt;height:31.2pt" o:ole="">
            <v:imagedata r:id="rId1163" o:title=""/>
          </v:shape>
          <o:OLEObject Type="Embed" ProgID="Equation.DSMT4" ShapeID="_x0000_i1603" DrawAspect="Content" ObjectID="_1765321122" r:id="rId1164"/>
        </w:object>
      </w:r>
    </w:p>
    <w:p w14:paraId="15A0CC77" w14:textId="006141FA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Keeping </w:t>
      </w:r>
      <w:r w:rsidR="00C95EE6" w:rsidRPr="00C95EE6">
        <w:rPr>
          <w:position w:val="-14"/>
        </w:rPr>
        <w:object w:dxaOrig="380" w:dyaOrig="400" w14:anchorId="601CB69E">
          <v:shape id="_x0000_i1604" type="#_x0000_t75" style="width:19.2pt;height:20.4pt" o:ole="">
            <v:imagedata r:id="rId1165" o:title=""/>
          </v:shape>
          <o:OLEObject Type="Embed" ProgID="Equation.DSMT4" ShapeID="_x0000_i1604" DrawAspect="Content" ObjectID="_1765321123" r:id="rId1166"/>
        </w:object>
      </w:r>
      <w:r w:rsidRPr="0007438D">
        <w:rPr>
          <w:rFonts w:ascii="Book Antiqua" w:hAnsi="Book Antiqua"/>
          <w:sz w:val="24"/>
        </w:rPr>
        <w:t xml:space="preserve"> constant, </w:t>
      </w:r>
      <w:r w:rsidR="00C95EE6" w:rsidRPr="00C95EE6">
        <w:rPr>
          <w:position w:val="-14"/>
        </w:rPr>
        <w:object w:dxaOrig="380" w:dyaOrig="400" w14:anchorId="7C6B5154">
          <v:shape id="_x0000_i1605" type="#_x0000_t75" style="width:19.2pt;height:20.4pt" o:ole="">
            <v:imagedata r:id="rId1167" o:title=""/>
          </v:shape>
          <o:OLEObject Type="Embed" ProgID="Equation.DSMT4" ShapeID="_x0000_i1605" DrawAspect="Content" ObjectID="_1765321124" r:id="rId1168"/>
        </w:object>
      </w:r>
      <w:r w:rsidRPr="0007438D">
        <w:rPr>
          <w:rFonts w:ascii="Book Antiqua" w:hAnsi="Book Antiqua"/>
          <w:sz w:val="24"/>
        </w:rPr>
        <w:t xml:space="preserve"> is doubled, rate remains unaffected. Hence rate is independent of </w:t>
      </w:r>
      <w:r w:rsidR="00C95EE6" w:rsidRPr="00C95EE6">
        <w:rPr>
          <w:position w:val="-14"/>
        </w:rPr>
        <w:object w:dxaOrig="460" w:dyaOrig="400" w14:anchorId="05C4E268">
          <v:shape id="_x0000_i1606" type="#_x0000_t75" style="width:22.8pt;height:20.4pt" o:ole="">
            <v:imagedata r:id="rId1169" o:title=""/>
          </v:shape>
          <o:OLEObject Type="Embed" ProgID="Equation.DSMT4" ShapeID="_x0000_i1606" DrawAspect="Content" ObjectID="_1765321125" r:id="rId1170"/>
        </w:object>
      </w:r>
    </w:p>
    <w:p w14:paraId="54D0A2D5" w14:textId="6B06163D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 xml:space="preserve">rate </w:t>
      </w:r>
      <w:bookmarkStart w:id="0" w:name="MTBlankEqn"/>
      <w:r w:rsidR="00C95EE6" w:rsidRPr="00C95EE6">
        <w:rPr>
          <w:position w:val="-10"/>
        </w:rPr>
        <w:object w:dxaOrig="720" w:dyaOrig="360" w14:anchorId="6FF85D07">
          <v:shape id="_x0000_i1607" type="#_x0000_t75" style="width:36pt;height:18pt" o:ole="">
            <v:imagedata r:id="rId1171" o:title=""/>
          </v:shape>
          <o:OLEObject Type="Embed" ProgID="Equation.DSMT4" ShapeID="_x0000_i1607" DrawAspect="Content" ObjectID="_1765321126" r:id="rId1172"/>
        </w:object>
      </w:r>
      <w:bookmarkEnd w:id="0"/>
    </w:p>
    <w:p w14:paraId="6303A8A8" w14:textId="77777777" w:rsidR="0007438D" w:rsidRPr="0007438D" w:rsidRDefault="0007438D" w:rsidP="0053252C">
      <w:pPr>
        <w:spacing w:line="276" w:lineRule="auto"/>
        <w:rPr>
          <w:rFonts w:ascii="Book Antiqua" w:hAnsi="Book Antiqua"/>
        </w:rPr>
      </w:pPr>
      <w:r w:rsidRPr="0007438D">
        <w:rPr>
          <w:rFonts w:ascii="Book Antiqua" w:hAnsi="Book Antiqua"/>
          <w:sz w:val="24"/>
        </w:rPr>
        <w:t>54. (b): Since the enzymes are regarded as biological catalysts, therefore their action increases the rate of biological reaction.</w:t>
      </w:r>
    </w:p>
    <w:p w14:paraId="4E878270" w14:textId="77777777" w:rsidR="000460D7" w:rsidRDefault="000460D7" w:rsidP="0053252C">
      <w:pPr>
        <w:spacing w:line="276" w:lineRule="auto"/>
        <w:rPr>
          <w:rFonts w:ascii="Book Antiqua" w:hAnsi="Book Antiqua"/>
        </w:rPr>
      </w:pPr>
    </w:p>
    <w:p w14:paraId="52C05C46" w14:textId="77777777" w:rsidR="00C13907" w:rsidRDefault="00C13907" w:rsidP="0053252C">
      <w:pPr>
        <w:spacing w:line="276" w:lineRule="auto"/>
        <w:rPr>
          <w:rFonts w:ascii="Book Antiqua" w:hAnsi="Book Antiqua"/>
        </w:rPr>
      </w:pPr>
    </w:p>
    <w:p w14:paraId="0E1BF574" w14:textId="77777777" w:rsidR="00C13907" w:rsidRDefault="00C13907" w:rsidP="0053252C">
      <w:pPr>
        <w:spacing w:line="276" w:lineRule="auto"/>
        <w:rPr>
          <w:rFonts w:ascii="Book Antiqua" w:hAnsi="Book Antiqua"/>
        </w:rPr>
      </w:pPr>
    </w:p>
    <w:p w14:paraId="6E386640" w14:textId="77777777" w:rsidR="00C13907" w:rsidRDefault="00C13907" w:rsidP="0053252C">
      <w:pPr>
        <w:spacing w:line="276" w:lineRule="auto"/>
        <w:rPr>
          <w:rFonts w:ascii="Book Antiqua" w:hAnsi="Book Antiqua"/>
        </w:rPr>
      </w:pPr>
    </w:p>
    <w:p w14:paraId="121CDE71" w14:textId="77777777" w:rsidR="00C13907" w:rsidRDefault="00C13907" w:rsidP="0053252C">
      <w:pPr>
        <w:spacing w:line="276" w:lineRule="auto"/>
        <w:rPr>
          <w:rFonts w:ascii="Book Antiqua" w:hAnsi="Book Antiqua"/>
        </w:rPr>
      </w:pPr>
    </w:p>
    <w:p w14:paraId="087532B5" w14:textId="77777777" w:rsidR="00C13907" w:rsidRDefault="00C13907" w:rsidP="0053252C">
      <w:pPr>
        <w:spacing w:line="276" w:lineRule="auto"/>
        <w:rPr>
          <w:rFonts w:ascii="Book Antiqua" w:hAnsi="Book Antiqua"/>
        </w:rPr>
      </w:pPr>
    </w:p>
    <w:p w14:paraId="584C636F" w14:textId="77777777" w:rsidR="00C13907" w:rsidRDefault="00C13907" w:rsidP="0053252C">
      <w:pPr>
        <w:spacing w:line="276" w:lineRule="auto"/>
        <w:rPr>
          <w:rFonts w:ascii="Book Antiqua" w:hAnsi="Book Antiqua"/>
        </w:rPr>
      </w:pPr>
    </w:p>
    <w:p w14:paraId="6D754A94" w14:textId="77777777" w:rsidR="00C13907" w:rsidRDefault="00C13907" w:rsidP="0053252C">
      <w:pPr>
        <w:spacing w:line="276" w:lineRule="auto"/>
        <w:rPr>
          <w:rFonts w:ascii="Book Antiqua" w:hAnsi="Book Antiqua"/>
        </w:rPr>
      </w:pPr>
    </w:p>
    <w:p w14:paraId="6DFEB33C" w14:textId="77777777" w:rsidR="00C13907" w:rsidRDefault="00C13907" w:rsidP="0053252C">
      <w:pPr>
        <w:spacing w:line="276" w:lineRule="auto"/>
        <w:rPr>
          <w:rFonts w:ascii="Book Antiqua" w:hAnsi="Book Antiqua"/>
        </w:rPr>
      </w:pPr>
    </w:p>
    <w:p w14:paraId="28DA0E71" w14:textId="77777777" w:rsidR="00C13907" w:rsidRDefault="00C13907" w:rsidP="0053252C">
      <w:pPr>
        <w:spacing w:line="276" w:lineRule="auto"/>
        <w:rPr>
          <w:rFonts w:ascii="Book Antiqua" w:hAnsi="Book Antiqua"/>
        </w:rPr>
      </w:pPr>
    </w:p>
    <w:p w14:paraId="60DFD226" w14:textId="77777777" w:rsidR="00C13907" w:rsidRDefault="00C13907" w:rsidP="0053252C">
      <w:pPr>
        <w:spacing w:line="276" w:lineRule="auto"/>
        <w:rPr>
          <w:rFonts w:ascii="Book Antiqua" w:hAnsi="Book Antiqua"/>
        </w:rPr>
      </w:pPr>
    </w:p>
    <w:p w14:paraId="2D35CD85" w14:textId="77777777" w:rsidR="00C13907" w:rsidRDefault="00C13907" w:rsidP="0053252C">
      <w:pPr>
        <w:spacing w:line="276" w:lineRule="auto"/>
        <w:rPr>
          <w:rFonts w:ascii="Book Antiqua" w:hAnsi="Book Antiqua"/>
        </w:rPr>
      </w:pPr>
    </w:p>
    <w:p w14:paraId="7CC41E66" w14:textId="77777777" w:rsidR="00C13907" w:rsidRDefault="00C13907" w:rsidP="0053252C">
      <w:pPr>
        <w:spacing w:line="276" w:lineRule="auto"/>
        <w:rPr>
          <w:rFonts w:ascii="Book Antiqua" w:hAnsi="Book Antiqua"/>
        </w:rPr>
      </w:pPr>
    </w:p>
    <w:p w14:paraId="4AEA166A" w14:textId="77777777" w:rsidR="00C13907" w:rsidRDefault="00C13907" w:rsidP="0053252C">
      <w:pPr>
        <w:spacing w:line="276" w:lineRule="auto"/>
        <w:rPr>
          <w:rFonts w:ascii="Book Antiqua" w:hAnsi="Book Antiqua"/>
        </w:rPr>
      </w:pPr>
    </w:p>
    <w:p w14:paraId="4592E47B" w14:textId="77777777" w:rsidR="00C13907" w:rsidRDefault="00C13907" w:rsidP="0053252C">
      <w:pPr>
        <w:spacing w:line="276" w:lineRule="auto"/>
        <w:rPr>
          <w:rFonts w:ascii="Book Antiqua" w:hAnsi="Book Antiqua"/>
        </w:rPr>
      </w:pPr>
    </w:p>
    <w:p w14:paraId="470E06EA" w14:textId="77777777" w:rsidR="00C13907" w:rsidRDefault="00C13907" w:rsidP="0053252C">
      <w:pPr>
        <w:spacing w:line="276" w:lineRule="auto"/>
        <w:rPr>
          <w:rFonts w:ascii="Book Antiqua" w:hAnsi="Book Antiqua"/>
        </w:rPr>
      </w:pPr>
    </w:p>
    <w:p w14:paraId="3726A9FA" w14:textId="77777777" w:rsidR="00C13907" w:rsidRDefault="00C13907" w:rsidP="0053252C">
      <w:pPr>
        <w:spacing w:line="276" w:lineRule="auto"/>
        <w:rPr>
          <w:rFonts w:ascii="Book Antiqua" w:hAnsi="Book Antiqua"/>
        </w:rPr>
      </w:pPr>
    </w:p>
    <w:p w14:paraId="64BD4552" w14:textId="77777777" w:rsidR="00C13907" w:rsidRDefault="00C13907" w:rsidP="0053252C">
      <w:pPr>
        <w:spacing w:line="276" w:lineRule="auto"/>
        <w:rPr>
          <w:rFonts w:ascii="Book Antiqua" w:hAnsi="Book Antiqua"/>
        </w:rPr>
      </w:pPr>
    </w:p>
    <w:p w14:paraId="2088068F" w14:textId="77777777" w:rsidR="00C13907" w:rsidRDefault="00C13907" w:rsidP="0053252C">
      <w:pPr>
        <w:spacing w:line="276" w:lineRule="auto"/>
        <w:rPr>
          <w:rFonts w:ascii="Book Antiqua" w:hAnsi="Book Antiqua"/>
        </w:rPr>
      </w:pPr>
    </w:p>
    <w:p w14:paraId="116B2D92" w14:textId="77777777" w:rsidR="00C13907" w:rsidRDefault="00C13907" w:rsidP="0053252C">
      <w:pPr>
        <w:spacing w:line="276" w:lineRule="auto"/>
        <w:rPr>
          <w:rFonts w:ascii="Book Antiqua" w:hAnsi="Book Antiqua"/>
        </w:rPr>
      </w:pPr>
    </w:p>
    <w:p w14:paraId="4E7BC133" w14:textId="77777777" w:rsidR="00C13907" w:rsidRDefault="00C13907" w:rsidP="00C13907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NewRomanPS-BoldMT"/>
          <w:bCs/>
          <w:color w:val="002060"/>
          <w:sz w:val="24"/>
          <w:szCs w:val="20"/>
        </w:rPr>
      </w:pPr>
      <w:r>
        <w:rPr>
          <w:rFonts w:ascii="Times New Roman" w:hAnsi="Times New Roman" w:cs="TimesNewRomanPS-BoldMT"/>
          <w:bCs/>
          <w:color w:val="002060"/>
          <w:sz w:val="24"/>
          <w:szCs w:val="20"/>
        </w:rPr>
        <w:lastRenderedPageBreak/>
        <w:t xml:space="preserve">1. </w:t>
      </w:r>
      <w:r>
        <w:rPr>
          <w:rFonts w:ascii="Times New Roman" w:hAnsi="Times New Roman" w:cs="TimesNewRomanPS-BoldMT"/>
          <w:bCs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 xml:space="preserve">When initial concentration of the reactant is doubled, the half-life period of a </w:t>
      </w:r>
      <w:proofErr w:type="gramStart"/>
      <w:r>
        <w:rPr>
          <w:rFonts w:ascii="Times New Roman" w:hAnsi="Times New Roman" w:cs="TimesNewRomanPSMT"/>
          <w:color w:val="002060"/>
          <w:sz w:val="24"/>
          <w:szCs w:val="20"/>
        </w:rPr>
        <w:t>zero order</w:t>
      </w:r>
      <w:proofErr w:type="gramEnd"/>
      <w:r>
        <w:rPr>
          <w:rFonts w:ascii="Times New Roman" w:hAnsi="Times New Roman" w:cs="TimesNewRomanPSMT"/>
          <w:color w:val="002060"/>
          <w:sz w:val="24"/>
          <w:szCs w:val="20"/>
        </w:rPr>
        <w:t xml:space="preserve"> reaction </w:t>
      </w:r>
      <w:r>
        <w:rPr>
          <w:rFonts w:ascii="Times New Roman" w:hAnsi="Times New Roman" w:cs="TimesNewRomanPS-BoldMT"/>
          <w:b/>
          <w:color w:val="002060"/>
          <w:sz w:val="24"/>
          <w:szCs w:val="20"/>
        </w:rPr>
        <w:t>[2018]</w:t>
      </w:r>
    </w:p>
    <w:p w14:paraId="7CAF8F73" w14:textId="77777777" w:rsidR="00C13907" w:rsidRDefault="00C13907" w:rsidP="00C13907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hAnsi="Times New Roman" w:cs="TimesNewRomanPSMT"/>
          <w:color w:val="002060"/>
          <w:sz w:val="24"/>
          <w:szCs w:val="20"/>
        </w:rPr>
      </w:pPr>
      <w:r>
        <w:rPr>
          <w:rFonts w:ascii="Times New Roman" w:hAnsi="Times New Roman" w:cs="TimesNewRomanPSMT"/>
          <w:color w:val="002060"/>
          <w:sz w:val="24"/>
          <w:szCs w:val="20"/>
        </w:rPr>
        <w:t xml:space="preserve">1) is halved </w:t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  <w:t>2) is doubled</w:t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  <w:t xml:space="preserve">3) remains unchanged </w:t>
      </w:r>
      <w:r>
        <w:rPr>
          <w:rFonts w:ascii="Times New Roman" w:hAnsi="Times New Roman" w:cs="TimesNewRomanPSMT"/>
          <w:color w:val="002060"/>
          <w:sz w:val="24"/>
          <w:szCs w:val="20"/>
        </w:rPr>
        <w:tab/>
        <w:t>4) is tripled</w:t>
      </w:r>
    </w:p>
    <w:p w14:paraId="761F2B61" w14:textId="77777777" w:rsidR="00C13907" w:rsidRDefault="00C13907" w:rsidP="00C13907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NewRomanPS-BoldMT"/>
          <w:b/>
          <w:color w:val="002060"/>
          <w:sz w:val="24"/>
          <w:szCs w:val="20"/>
        </w:rPr>
      </w:pPr>
      <w:r>
        <w:rPr>
          <w:rFonts w:ascii="Times New Roman" w:hAnsi="Times New Roman" w:cs="TimesNewRomanPS-BoldMT"/>
          <w:bCs/>
          <w:color w:val="002060"/>
          <w:sz w:val="24"/>
          <w:szCs w:val="20"/>
        </w:rPr>
        <w:t xml:space="preserve">2. </w:t>
      </w:r>
      <w:r>
        <w:rPr>
          <w:rFonts w:ascii="Times New Roman" w:hAnsi="Times New Roman" w:cs="TimesNewRomanPS-BoldMT"/>
          <w:bCs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>The correct difference between first and second order reactions is:</w:t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-BoldMT"/>
          <w:b/>
          <w:color w:val="002060"/>
          <w:sz w:val="24"/>
          <w:szCs w:val="20"/>
        </w:rPr>
        <w:t>[2018]</w:t>
      </w:r>
    </w:p>
    <w:p w14:paraId="24D02B24" w14:textId="77777777" w:rsidR="00C13907" w:rsidRDefault="00C13907" w:rsidP="00C13907">
      <w:pPr>
        <w:autoSpaceDE w:val="0"/>
        <w:autoSpaceDN w:val="0"/>
        <w:adjustRightInd w:val="0"/>
        <w:spacing w:after="0" w:line="360" w:lineRule="auto"/>
        <w:ind w:left="720"/>
        <w:rPr>
          <w:rFonts w:ascii="Times New Roman" w:hAnsi="Times New Roman" w:cs="TimesNewRomanPSMT"/>
          <w:color w:val="002060"/>
          <w:sz w:val="24"/>
          <w:szCs w:val="20"/>
        </w:rPr>
      </w:pPr>
      <w:r>
        <w:rPr>
          <w:rFonts w:ascii="Times New Roman" w:hAnsi="Times New Roman" w:cs="TimesNewRomanPSMT"/>
          <w:color w:val="002060"/>
          <w:sz w:val="24"/>
          <w:szCs w:val="20"/>
        </w:rPr>
        <w:t>1) The rate of a first-order reaction does not depend on reactant concentrations, the rate of a second-order reaction does depend on reactant concentrations</w:t>
      </w:r>
    </w:p>
    <w:p w14:paraId="6113C424" w14:textId="77777777" w:rsidR="00C13907" w:rsidRDefault="00C13907" w:rsidP="00C13907">
      <w:pPr>
        <w:autoSpaceDE w:val="0"/>
        <w:autoSpaceDN w:val="0"/>
        <w:adjustRightInd w:val="0"/>
        <w:spacing w:after="0" w:line="360" w:lineRule="auto"/>
        <w:ind w:left="720"/>
        <w:rPr>
          <w:rFonts w:ascii="Times New Roman" w:hAnsi="Times New Roman" w:cs="TimesNewRomanPSMT"/>
          <w:color w:val="002060"/>
          <w:sz w:val="24"/>
          <w:szCs w:val="14"/>
        </w:rPr>
      </w:pPr>
      <w:r>
        <w:rPr>
          <w:rFonts w:ascii="Times New Roman" w:hAnsi="Times New Roman" w:cs="TimesNewRomanPSMT"/>
          <w:color w:val="002060"/>
          <w:sz w:val="24"/>
          <w:szCs w:val="20"/>
        </w:rPr>
        <w:t>2) The half-life of a first-order reaction does not depend on [A]</w:t>
      </w:r>
      <w:r>
        <w:rPr>
          <w:rFonts w:ascii="Times New Roman" w:hAnsi="Times New Roman" w:cs="TimesNewRomanPSMT"/>
          <w:color w:val="002060"/>
          <w:sz w:val="24"/>
          <w:szCs w:val="14"/>
          <w:vertAlign w:val="subscript"/>
        </w:rPr>
        <w:t>0</w:t>
      </w:r>
      <w:r>
        <w:rPr>
          <w:rFonts w:ascii="Times New Roman" w:hAnsi="Times New Roman" w:cs="TimesNewRomanPSMT"/>
          <w:color w:val="002060"/>
          <w:sz w:val="24"/>
          <w:szCs w:val="20"/>
        </w:rPr>
        <w:t>, the half-life of a second-order reaction depends on [A]</w:t>
      </w:r>
      <w:r>
        <w:rPr>
          <w:rFonts w:ascii="Times New Roman" w:hAnsi="Times New Roman" w:cs="TimesNewRomanPSMT"/>
          <w:color w:val="002060"/>
          <w:sz w:val="24"/>
          <w:szCs w:val="14"/>
          <w:vertAlign w:val="subscript"/>
        </w:rPr>
        <w:t>0</w:t>
      </w:r>
    </w:p>
    <w:p w14:paraId="4E587E88" w14:textId="77777777" w:rsidR="00C13907" w:rsidRDefault="00C13907" w:rsidP="00C13907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hAnsi="Times New Roman" w:cs="TimesNewRomanPSMT"/>
          <w:color w:val="002060"/>
          <w:sz w:val="24"/>
          <w:szCs w:val="20"/>
        </w:rPr>
      </w:pPr>
      <w:r>
        <w:rPr>
          <w:rFonts w:ascii="Times New Roman" w:hAnsi="Times New Roman" w:cs="TimesNewRomanPSMT"/>
          <w:color w:val="002060"/>
          <w:sz w:val="24"/>
          <w:szCs w:val="20"/>
        </w:rPr>
        <w:t>3) The rate of a first-order reaction does depend on reactant concentrations, the rate of a second-order</w:t>
      </w:r>
    </w:p>
    <w:p w14:paraId="33FAFF00" w14:textId="77777777" w:rsidR="00C13907" w:rsidRDefault="00C13907" w:rsidP="00C13907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hAnsi="Times New Roman" w:cs="TimesNewRomanPSMT"/>
          <w:color w:val="002060"/>
          <w:sz w:val="24"/>
          <w:szCs w:val="20"/>
        </w:rPr>
      </w:pPr>
      <w:r>
        <w:rPr>
          <w:rFonts w:ascii="Times New Roman" w:hAnsi="Times New Roman" w:cs="TimesNewRomanPSMT"/>
          <w:color w:val="002060"/>
          <w:sz w:val="24"/>
          <w:szCs w:val="20"/>
        </w:rPr>
        <w:t>reaction does not depend on reactant concentrations</w:t>
      </w:r>
    </w:p>
    <w:p w14:paraId="3F156370" w14:textId="77777777" w:rsidR="00C13907" w:rsidRDefault="00C13907" w:rsidP="00C13907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hAnsi="Times New Roman" w:cs="TimesNewRomanPSMT"/>
          <w:color w:val="002060"/>
          <w:sz w:val="24"/>
          <w:szCs w:val="20"/>
        </w:rPr>
      </w:pPr>
      <w:r>
        <w:rPr>
          <w:rFonts w:ascii="Times New Roman" w:hAnsi="Times New Roman" w:cs="TimesNewRomanPSMT"/>
          <w:color w:val="002060"/>
          <w:sz w:val="24"/>
          <w:szCs w:val="20"/>
        </w:rPr>
        <w:t xml:space="preserve">4) A first-order reaction can be catalyzed, a second-order reaction cannot be </w:t>
      </w:r>
      <w:proofErr w:type="spellStart"/>
      <w:r>
        <w:rPr>
          <w:rFonts w:ascii="Times New Roman" w:hAnsi="Times New Roman" w:cs="TimesNewRomanPSMT"/>
          <w:color w:val="002060"/>
          <w:sz w:val="24"/>
          <w:szCs w:val="20"/>
        </w:rPr>
        <w:t>catalysed</w:t>
      </w:r>
      <w:proofErr w:type="spellEnd"/>
    </w:p>
    <w:p w14:paraId="3294A19F" w14:textId="77777777" w:rsidR="00C13907" w:rsidRDefault="00C13907" w:rsidP="00C13907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NewRomanPSMT"/>
          <w:color w:val="002060"/>
          <w:sz w:val="24"/>
          <w:szCs w:val="20"/>
        </w:rPr>
      </w:pPr>
      <w:r>
        <w:rPr>
          <w:rFonts w:ascii="Times New Roman" w:hAnsi="Times New Roman" w:cs="TimesNewRomanPS-BoldMT"/>
          <w:bCs/>
          <w:color w:val="002060"/>
          <w:sz w:val="24"/>
          <w:szCs w:val="20"/>
        </w:rPr>
        <w:t xml:space="preserve">3. </w:t>
      </w:r>
      <w:r>
        <w:rPr>
          <w:rFonts w:ascii="Times New Roman" w:hAnsi="Times New Roman" w:cs="TimesNewRomanPS-BoldMT"/>
          <w:bCs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>Mechanism of a hypothetical reaction</w:t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-BoldMT"/>
          <w:b/>
          <w:color w:val="002060"/>
          <w:sz w:val="24"/>
          <w:szCs w:val="20"/>
        </w:rPr>
        <w:t>[2017]</w:t>
      </w:r>
    </w:p>
    <w:p w14:paraId="0B0913C0" w14:textId="77777777" w:rsidR="00C13907" w:rsidRDefault="00C13907" w:rsidP="00C13907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NewRomanPSMT"/>
          <w:color w:val="002060"/>
          <w:sz w:val="24"/>
          <w:szCs w:val="20"/>
        </w:rPr>
      </w:pP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/>
          <w:color w:val="002060"/>
          <w:kern w:val="2"/>
          <w:position w:val="-10"/>
          <w:sz w:val="24"/>
          <w:lang w:val="en-IN"/>
          <w14:ligatures w14:val="standardContextual"/>
        </w:rPr>
        <w:object w:dxaOrig="1640" w:dyaOrig="330" w14:anchorId="565F0206">
          <v:shape id="_x0000_i1608" type="#_x0000_t75" style="width:81.6pt;height:16.8pt" o:ole="">
            <v:imagedata r:id="rId1173" o:title=""/>
          </v:shape>
          <o:OLEObject Type="Embed" ProgID="Equation.DSMT4" ShapeID="_x0000_i1608" DrawAspect="Content" ObjectID="_1765321127" r:id="rId1174"/>
        </w:object>
      </w:r>
      <w:r>
        <w:rPr>
          <w:rFonts w:ascii="Times New Roman" w:hAnsi="Times New Roman" w:cs="TimesNewRomanPSMT"/>
          <w:color w:val="002060"/>
          <w:sz w:val="24"/>
          <w:szCs w:val="20"/>
        </w:rPr>
        <w:t xml:space="preserve">is given </w:t>
      </w:r>
      <w:proofErr w:type="gramStart"/>
      <w:r>
        <w:rPr>
          <w:rFonts w:ascii="Times New Roman" w:hAnsi="Times New Roman" w:cs="TimesNewRomanPSMT"/>
          <w:color w:val="002060"/>
          <w:sz w:val="24"/>
          <w:szCs w:val="20"/>
        </w:rPr>
        <w:t>below :</w:t>
      </w:r>
      <w:proofErr w:type="gramEnd"/>
    </w:p>
    <w:p w14:paraId="76476F0F" w14:textId="77777777" w:rsidR="00C13907" w:rsidRDefault="00C13907" w:rsidP="00C13907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color w:val="002060"/>
          <w:sz w:val="24"/>
        </w:rPr>
      </w:pP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proofErr w:type="spellStart"/>
      <w:r>
        <w:rPr>
          <w:rFonts w:ascii="Times New Roman" w:hAnsi="Times New Roman" w:cs="TimesNewRomanPSMT"/>
          <w:color w:val="002060"/>
          <w:sz w:val="24"/>
          <w:szCs w:val="20"/>
        </w:rPr>
        <w:t>i</w:t>
      </w:r>
      <w:proofErr w:type="spellEnd"/>
      <w:r>
        <w:rPr>
          <w:rFonts w:ascii="Times New Roman" w:hAnsi="Times New Roman" w:cs="TimesNewRomanPSMT"/>
          <w:color w:val="002060"/>
          <w:sz w:val="24"/>
          <w:szCs w:val="20"/>
        </w:rPr>
        <w:t>)</w:t>
      </w:r>
      <w:r>
        <w:rPr>
          <w:rFonts w:ascii="Times New Roman" w:hAnsi="Times New Roman"/>
          <w:color w:val="002060"/>
          <w:sz w:val="24"/>
        </w:rPr>
        <w:t xml:space="preserve"> </w:t>
      </w:r>
      <w:r>
        <w:rPr>
          <w:rFonts w:ascii="Times New Roman" w:hAnsi="Times New Roman"/>
          <w:color w:val="002060"/>
          <w:kern w:val="2"/>
          <w:position w:val="-14"/>
          <w:sz w:val="24"/>
          <w:lang w:val="en-IN"/>
          <w14:ligatures w14:val="standardContextual"/>
        </w:rPr>
        <w:object w:dxaOrig="1850" w:dyaOrig="410" w14:anchorId="15DD7886">
          <v:shape id="_x0000_i1609" type="#_x0000_t75" style="width:92.4pt;height:20.4pt" o:ole="">
            <v:imagedata r:id="rId1175" o:title=""/>
          </v:shape>
          <o:OLEObject Type="Embed" ProgID="Equation.DSMT4" ShapeID="_x0000_i1609" DrawAspect="Content" ObjectID="_1765321128" r:id="rId1176"/>
        </w:object>
      </w:r>
      <w:r>
        <w:rPr>
          <w:rFonts w:ascii="Times New Roman" w:hAnsi="Times New Roman"/>
          <w:color w:val="002060"/>
          <w:sz w:val="24"/>
        </w:rPr>
        <w:tab/>
      </w:r>
      <w:r>
        <w:rPr>
          <w:rFonts w:ascii="Times New Roman" w:hAnsi="Times New Roman"/>
          <w:color w:val="002060"/>
          <w:sz w:val="24"/>
        </w:rPr>
        <w:tab/>
        <w:t xml:space="preserve">ii) </w:t>
      </w:r>
      <w:r>
        <w:rPr>
          <w:rFonts w:ascii="Times New Roman" w:hAnsi="Times New Roman"/>
          <w:color w:val="002060"/>
          <w:kern w:val="2"/>
          <w:position w:val="-14"/>
          <w:sz w:val="24"/>
          <w:lang w:val="en-IN"/>
          <w14:ligatures w14:val="standardContextual"/>
        </w:rPr>
        <w:object w:dxaOrig="2550" w:dyaOrig="410" w14:anchorId="6C656613">
          <v:shape id="_x0000_i1610" type="#_x0000_t75" style="width:127.2pt;height:20.4pt" o:ole="">
            <v:imagedata r:id="rId1177" o:title=""/>
          </v:shape>
          <o:OLEObject Type="Embed" ProgID="Equation.DSMT4" ShapeID="_x0000_i1610" DrawAspect="Content" ObjectID="_1765321129" r:id="rId1178"/>
        </w:object>
      </w:r>
      <w:r>
        <w:rPr>
          <w:rFonts w:ascii="Times New Roman" w:hAnsi="Times New Roman"/>
          <w:color w:val="002060"/>
          <w:sz w:val="24"/>
        </w:rPr>
        <w:tab/>
      </w:r>
      <w:r>
        <w:rPr>
          <w:rFonts w:ascii="Times New Roman" w:hAnsi="Times New Roman"/>
          <w:color w:val="002060"/>
          <w:sz w:val="24"/>
        </w:rPr>
        <w:tab/>
        <w:t xml:space="preserve">iii) </w:t>
      </w:r>
      <w:r>
        <w:rPr>
          <w:rFonts w:ascii="Times New Roman" w:hAnsi="Times New Roman"/>
          <w:color w:val="002060"/>
          <w:kern w:val="2"/>
          <w:position w:val="-14"/>
          <w:sz w:val="24"/>
          <w:lang w:val="en-IN"/>
          <w14:ligatures w14:val="standardContextual"/>
        </w:rPr>
        <w:object w:dxaOrig="1910" w:dyaOrig="410" w14:anchorId="0909C5FD">
          <v:shape id="_x0000_i1611" type="#_x0000_t75" style="width:96pt;height:20.4pt" o:ole="">
            <v:imagedata r:id="rId1179" o:title=""/>
          </v:shape>
          <o:OLEObject Type="Embed" ProgID="Equation.DSMT4" ShapeID="_x0000_i1611" DrawAspect="Content" ObjectID="_1765321130" r:id="rId1180"/>
        </w:object>
      </w:r>
    </w:p>
    <w:p w14:paraId="2D7C8923" w14:textId="77777777" w:rsidR="00C13907" w:rsidRDefault="00C13907" w:rsidP="00C13907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hAnsi="Times New Roman" w:cs="TimesNewRomanPS-BoldMT"/>
          <w:bCs/>
          <w:color w:val="002060"/>
          <w:sz w:val="24"/>
          <w:szCs w:val="20"/>
        </w:rPr>
      </w:pPr>
      <w:r>
        <w:rPr>
          <w:rFonts w:ascii="Times New Roman" w:hAnsi="Times New Roman" w:cs="TimesNewRomanPSMT"/>
          <w:color w:val="002060"/>
          <w:sz w:val="24"/>
          <w:szCs w:val="20"/>
        </w:rPr>
        <w:t xml:space="preserve">The overall order of the reaction will </w:t>
      </w:r>
      <w:proofErr w:type="gramStart"/>
      <w:r>
        <w:rPr>
          <w:rFonts w:ascii="Times New Roman" w:hAnsi="Times New Roman" w:cs="TimesNewRomanPSMT"/>
          <w:color w:val="002060"/>
          <w:sz w:val="24"/>
          <w:szCs w:val="20"/>
        </w:rPr>
        <w:t>be :</w:t>
      </w:r>
      <w:proofErr w:type="gramEnd"/>
      <w:r>
        <w:rPr>
          <w:rFonts w:ascii="Times New Roman" w:hAnsi="Times New Roman" w:cs="TimesNewRomanPSMT"/>
          <w:color w:val="002060"/>
          <w:sz w:val="24"/>
          <w:szCs w:val="20"/>
        </w:rPr>
        <w:t xml:space="preserve"> </w:t>
      </w:r>
    </w:p>
    <w:p w14:paraId="1DA5D2C4" w14:textId="77777777" w:rsidR="00C13907" w:rsidRDefault="00C13907" w:rsidP="00C13907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hAnsi="Times New Roman" w:cs="TimesNewRomanPSMT"/>
          <w:color w:val="002060"/>
          <w:sz w:val="24"/>
          <w:szCs w:val="20"/>
        </w:rPr>
      </w:pPr>
      <w:r>
        <w:rPr>
          <w:rFonts w:ascii="Times New Roman" w:hAnsi="Times New Roman" w:cs="TimesNewRomanPSMT"/>
          <w:color w:val="002060"/>
          <w:sz w:val="24"/>
          <w:szCs w:val="20"/>
        </w:rPr>
        <w:t xml:space="preserve">1) 2 </w:t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  <w:t xml:space="preserve">2) 0 </w:t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  <w:t xml:space="preserve">3) 1.5 </w:t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  <w:t>4) 1</w:t>
      </w:r>
    </w:p>
    <w:p w14:paraId="7D9374E1" w14:textId="77777777" w:rsidR="00C13907" w:rsidRDefault="00C13907" w:rsidP="00C13907">
      <w:pPr>
        <w:autoSpaceDE w:val="0"/>
        <w:autoSpaceDN w:val="0"/>
        <w:adjustRightInd w:val="0"/>
        <w:spacing w:after="0" w:line="360" w:lineRule="auto"/>
        <w:ind w:left="720" w:hanging="720"/>
        <w:rPr>
          <w:rFonts w:ascii="Times New Roman" w:hAnsi="Times New Roman" w:cs="TimesNewRomanPS-BoldMT"/>
          <w:bCs/>
          <w:color w:val="002060"/>
          <w:sz w:val="24"/>
          <w:szCs w:val="20"/>
        </w:rPr>
      </w:pPr>
      <w:r>
        <w:rPr>
          <w:rFonts w:ascii="Times New Roman" w:hAnsi="Times New Roman" w:cs="TimesNewRomanPS-BoldMT"/>
          <w:bCs/>
          <w:color w:val="002060"/>
          <w:sz w:val="24"/>
          <w:szCs w:val="20"/>
        </w:rPr>
        <w:t xml:space="preserve">4. </w:t>
      </w:r>
      <w:r>
        <w:rPr>
          <w:rFonts w:ascii="Times New Roman" w:hAnsi="Times New Roman" w:cs="TimesNewRomanPS-BoldMT"/>
          <w:bCs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>A first order reaction has a specific reaction rate of 10</w:t>
      </w:r>
      <w:r>
        <w:rPr>
          <w:rFonts w:ascii="Times New Roman" w:hAnsi="Times New Roman" w:cs="TimesNewRomanPSMT"/>
          <w:color w:val="002060"/>
          <w:sz w:val="24"/>
          <w:szCs w:val="16"/>
          <w:vertAlign w:val="superscript"/>
        </w:rPr>
        <w:t>–2</w:t>
      </w:r>
      <w:r>
        <w:rPr>
          <w:rFonts w:ascii="Times New Roman" w:hAnsi="Times New Roman" w:cs="TimesNewRomanPSMT"/>
          <w:color w:val="002060"/>
          <w:sz w:val="24"/>
          <w:szCs w:val="16"/>
        </w:rPr>
        <w:t xml:space="preserve"> </w:t>
      </w:r>
      <w:r>
        <w:rPr>
          <w:rFonts w:ascii="Times New Roman" w:hAnsi="Times New Roman" w:cs="TimesNewRomanPSMT"/>
          <w:color w:val="002060"/>
          <w:sz w:val="24"/>
          <w:szCs w:val="20"/>
        </w:rPr>
        <w:t>sec</w:t>
      </w:r>
      <w:r>
        <w:rPr>
          <w:rFonts w:ascii="Times New Roman" w:hAnsi="Times New Roman" w:cs="TimesNewRomanPSMT"/>
          <w:color w:val="002060"/>
          <w:sz w:val="24"/>
          <w:szCs w:val="16"/>
          <w:vertAlign w:val="superscript"/>
        </w:rPr>
        <w:t>–1</w:t>
      </w:r>
      <w:r>
        <w:rPr>
          <w:rFonts w:ascii="Times New Roman" w:hAnsi="Times New Roman" w:cs="TimesNewRomanPSMT"/>
          <w:color w:val="002060"/>
          <w:sz w:val="24"/>
          <w:szCs w:val="20"/>
        </w:rPr>
        <w:t xml:space="preserve">. How much time will it take for 20g of the reactant to reduce to 5 g? </w:t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-BoldMT"/>
          <w:b/>
          <w:color w:val="002060"/>
          <w:sz w:val="24"/>
          <w:szCs w:val="20"/>
        </w:rPr>
        <w:t>[2017]</w:t>
      </w:r>
    </w:p>
    <w:p w14:paraId="1CF7C71D" w14:textId="77777777" w:rsidR="00C13907" w:rsidRDefault="00C13907" w:rsidP="00C13907">
      <w:pPr>
        <w:autoSpaceDE w:val="0"/>
        <w:autoSpaceDN w:val="0"/>
        <w:adjustRightInd w:val="0"/>
        <w:spacing w:after="0" w:line="360" w:lineRule="auto"/>
        <w:ind w:left="720"/>
        <w:rPr>
          <w:rFonts w:ascii="Times New Roman" w:hAnsi="Times New Roman" w:cs="TimesNewRomanPSMT"/>
          <w:color w:val="002060"/>
          <w:sz w:val="24"/>
          <w:szCs w:val="20"/>
        </w:rPr>
      </w:pPr>
      <w:r>
        <w:rPr>
          <w:rFonts w:ascii="Times New Roman" w:hAnsi="Times New Roman" w:cs="TimesNewRomanPSMT"/>
          <w:color w:val="002060"/>
          <w:sz w:val="24"/>
          <w:szCs w:val="20"/>
        </w:rPr>
        <w:t>1) 138.6 sec 2) 346.5 sec</w:t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  <w:t xml:space="preserve">3) 693.0 sec </w:t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  <w:t>4) 238.6 sec</w:t>
      </w:r>
    </w:p>
    <w:p w14:paraId="689E623F" w14:textId="77777777" w:rsidR="00C13907" w:rsidRDefault="00C13907" w:rsidP="00C13907">
      <w:pPr>
        <w:autoSpaceDE w:val="0"/>
        <w:autoSpaceDN w:val="0"/>
        <w:adjustRightInd w:val="0"/>
        <w:spacing w:after="0" w:line="360" w:lineRule="auto"/>
        <w:ind w:left="720" w:hanging="720"/>
        <w:rPr>
          <w:rFonts w:ascii="Times New Roman" w:hAnsi="Times New Roman" w:cs="TimesNewRomanPSMT"/>
          <w:color w:val="002060"/>
          <w:sz w:val="24"/>
          <w:szCs w:val="20"/>
        </w:rPr>
      </w:pPr>
      <w:r>
        <w:rPr>
          <w:rFonts w:ascii="Times New Roman" w:hAnsi="Times New Roman" w:cs="TimesNewRomanPS-BoldMT"/>
          <w:bCs/>
          <w:color w:val="002060"/>
          <w:sz w:val="24"/>
          <w:szCs w:val="20"/>
        </w:rPr>
        <w:t xml:space="preserve">5. </w:t>
      </w:r>
      <w:r>
        <w:rPr>
          <w:rFonts w:ascii="Times New Roman" w:hAnsi="Times New Roman" w:cs="TimesNewRomanPS-BoldMT"/>
          <w:bCs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>The rate of a first -order reaction is 0.04 mol l</w:t>
      </w:r>
      <w:r>
        <w:rPr>
          <w:rFonts w:ascii="Times New Roman" w:hAnsi="Times New Roman" w:cs="TimesNewRomanPSMT"/>
          <w:color w:val="002060"/>
          <w:sz w:val="24"/>
          <w:szCs w:val="16"/>
          <w:vertAlign w:val="superscript"/>
        </w:rPr>
        <w:t>–1</w:t>
      </w:r>
      <w:r>
        <w:rPr>
          <w:rFonts w:ascii="Times New Roman" w:hAnsi="Times New Roman" w:cs="TimesNewRomanPSMT"/>
          <w:color w:val="002060"/>
          <w:sz w:val="24"/>
          <w:szCs w:val="20"/>
        </w:rPr>
        <w:t>s</w:t>
      </w:r>
      <w:r>
        <w:rPr>
          <w:rFonts w:ascii="Times New Roman" w:hAnsi="Times New Roman" w:cs="TimesNewRomanPSMT"/>
          <w:color w:val="002060"/>
          <w:sz w:val="24"/>
          <w:szCs w:val="16"/>
          <w:vertAlign w:val="superscript"/>
        </w:rPr>
        <w:t>–1</w:t>
      </w:r>
      <w:r>
        <w:rPr>
          <w:rFonts w:ascii="Times New Roman" w:hAnsi="Times New Roman" w:cs="TimesNewRomanPSMT"/>
          <w:color w:val="002060"/>
          <w:sz w:val="24"/>
          <w:szCs w:val="16"/>
        </w:rPr>
        <w:t xml:space="preserve"> </w:t>
      </w:r>
      <w:r>
        <w:rPr>
          <w:rFonts w:ascii="Times New Roman" w:hAnsi="Times New Roman" w:cs="TimesNewRomanPSMT"/>
          <w:color w:val="002060"/>
          <w:sz w:val="24"/>
          <w:szCs w:val="20"/>
        </w:rPr>
        <w:t>at 10 seconds and 0.03 mol l</w:t>
      </w:r>
      <w:r>
        <w:rPr>
          <w:rFonts w:ascii="Times New Roman" w:hAnsi="Times New Roman" w:cs="TimesNewRomanPSMT"/>
          <w:color w:val="002060"/>
          <w:sz w:val="24"/>
          <w:szCs w:val="16"/>
          <w:vertAlign w:val="superscript"/>
        </w:rPr>
        <w:t>–1</w:t>
      </w:r>
      <w:r>
        <w:rPr>
          <w:rFonts w:ascii="Times New Roman" w:hAnsi="Times New Roman" w:cs="TimesNewRomanPSMT"/>
          <w:color w:val="002060"/>
          <w:sz w:val="24"/>
          <w:szCs w:val="20"/>
        </w:rPr>
        <w:t>s</w:t>
      </w:r>
      <w:r>
        <w:rPr>
          <w:rFonts w:ascii="Times New Roman" w:hAnsi="Times New Roman" w:cs="TimesNewRomanPSMT"/>
          <w:color w:val="002060"/>
          <w:sz w:val="24"/>
          <w:szCs w:val="16"/>
          <w:vertAlign w:val="superscript"/>
        </w:rPr>
        <w:t>–1</w:t>
      </w:r>
      <w:r>
        <w:rPr>
          <w:rFonts w:ascii="Times New Roman" w:hAnsi="Times New Roman" w:cs="TimesNewRomanPSMT"/>
          <w:color w:val="002060"/>
          <w:sz w:val="24"/>
          <w:szCs w:val="16"/>
        </w:rPr>
        <w:t xml:space="preserve"> </w:t>
      </w:r>
      <w:r>
        <w:rPr>
          <w:rFonts w:ascii="Times New Roman" w:hAnsi="Times New Roman" w:cs="TimesNewRomanPSMT"/>
          <w:color w:val="002060"/>
          <w:sz w:val="24"/>
          <w:szCs w:val="20"/>
        </w:rPr>
        <w:t xml:space="preserve">at 20 seconds after initiation of the reaction. The half-life period of the reaction is </w:t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-BoldMT"/>
          <w:b/>
          <w:color w:val="002060"/>
          <w:sz w:val="24"/>
          <w:szCs w:val="20"/>
        </w:rPr>
        <w:t>[2016]</w:t>
      </w:r>
    </w:p>
    <w:p w14:paraId="1F2C0C5D" w14:textId="77777777" w:rsidR="00C13907" w:rsidRDefault="00C13907" w:rsidP="00C13907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hAnsi="Times New Roman" w:cs="TimesNewRomanPSMT"/>
          <w:color w:val="002060"/>
          <w:sz w:val="24"/>
          <w:szCs w:val="20"/>
        </w:rPr>
      </w:pPr>
      <w:r>
        <w:rPr>
          <w:rFonts w:ascii="Times New Roman" w:hAnsi="Times New Roman" w:cs="TimesNewRomanPSMT"/>
          <w:color w:val="002060"/>
          <w:sz w:val="24"/>
          <w:szCs w:val="20"/>
        </w:rPr>
        <w:t xml:space="preserve">1) 24.1 s </w:t>
      </w:r>
      <w:r>
        <w:rPr>
          <w:rFonts w:ascii="Times New Roman" w:hAnsi="Times New Roman" w:cs="TimesNewRomanPSMT"/>
          <w:color w:val="002060"/>
          <w:sz w:val="24"/>
          <w:szCs w:val="20"/>
        </w:rPr>
        <w:tab/>
        <w:t>2) 34.1 s</w:t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  <w:t xml:space="preserve">3) 44.1 s </w:t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  <w:t>4) 54.1 s</w:t>
      </w:r>
    </w:p>
    <w:p w14:paraId="77E320D3" w14:textId="77777777" w:rsidR="00C13907" w:rsidRDefault="00C13907" w:rsidP="00C13907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NewRomanPS-BoldMT"/>
          <w:bCs/>
          <w:color w:val="002060"/>
          <w:sz w:val="24"/>
          <w:szCs w:val="20"/>
        </w:rPr>
      </w:pPr>
      <w:r>
        <w:rPr>
          <w:rFonts w:ascii="Times New Roman" w:hAnsi="Times New Roman" w:cs="TimesNewRomanPS-BoldMT"/>
          <w:bCs/>
          <w:color w:val="002060"/>
          <w:sz w:val="24"/>
          <w:szCs w:val="20"/>
        </w:rPr>
        <w:t xml:space="preserve">6. </w:t>
      </w:r>
      <w:r>
        <w:rPr>
          <w:rFonts w:ascii="Times New Roman" w:hAnsi="Times New Roman" w:cs="TimesNewRomanPS-BoldMT"/>
          <w:bCs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>The addition of a catalyst during a chemical reaction alters which of the following quantities?</w:t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-BoldMT"/>
          <w:b/>
          <w:color w:val="002060"/>
          <w:sz w:val="24"/>
          <w:szCs w:val="20"/>
        </w:rPr>
        <w:t>[2016]</w:t>
      </w:r>
    </w:p>
    <w:p w14:paraId="5F6F4512" w14:textId="77777777" w:rsidR="00C13907" w:rsidRDefault="00C13907" w:rsidP="00C13907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hAnsi="Times New Roman" w:cs="TimesNewRomanPSMT"/>
          <w:color w:val="002060"/>
          <w:sz w:val="24"/>
          <w:szCs w:val="20"/>
        </w:rPr>
      </w:pPr>
      <w:r>
        <w:rPr>
          <w:rFonts w:ascii="Times New Roman" w:hAnsi="Times New Roman" w:cs="TimesNewRomanPSMT"/>
          <w:color w:val="002060"/>
          <w:sz w:val="24"/>
          <w:szCs w:val="20"/>
        </w:rPr>
        <w:lastRenderedPageBreak/>
        <w:t xml:space="preserve">1) Entropy </w:t>
      </w:r>
      <w:r>
        <w:rPr>
          <w:rFonts w:ascii="Times New Roman" w:hAnsi="Times New Roman" w:cs="TimesNewRomanPSMT"/>
          <w:color w:val="002060"/>
          <w:sz w:val="24"/>
          <w:szCs w:val="20"/>
        </w:rPr>
        <w:tab/>
        <w:t>2) Internal energy</w:t>
      </w:r>
      <w:r>
        <w:rPr>
          <w:rFonts w:ascii="Times New Roman" w:hAnsi="Times New Roman" w:cs="TimesNewRomanPSMT"/>
          <w:color w:val="002060"/>
          <w:sz w:val="24"/>
          <w:szCs w:val="20"/>
        </w:rPr>
        <w:tab/>
        <w:t xml:space="preserve">3) Enthalpy </w:t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  <w:t>4) Activation energy</w:t>
      </w:r>
    </w:p>
    <w:p w14:paraId="4AB9BEA5" w14:textId="77777777" w:rsidR="00C13907" w:rsidRDefault="00C13907" w:rsidP="00C13907">
      <w:pPr>
        <w:autoSpaceDE w:val="0"/>
        <w:autoSpaceDN w:val="0"/>
        <w:adjustRightInd w:val="0"/>
        <w:spacing w:after="0" w:line="360" w:lineRule="auto"/>
        <w:ind w:left="720" w:hanging="720"/>
        <w:rPr>
          <w:rFonts w:ascii="Times New Roman" w:hAnsi="Times New Roman" w:cs="TimesNewRomanPS-BoldMT"/>
          <w:bCs/>
          <w:color w:val="002060"/>
          <w:sz w:val="24"/>
          <w:szCs w:val="20"/>
        </w:rPr>
      </w:pPr>
      <w:r>
        <w:rPr>
          <w:rFonts w:ascii="Times New Roman" w:hAnsi="Times New Roman" w:cs="TimesNewRomanPS-BoldMT"/>
          <w:bCs/>
          <w:color w:val="002060"/>
          <w:sz w:val="24"/>
          <w:szCs w:val="20"/>
        </w:rPr>
        <w:t xml:space="preserve">7. </w:t>
      </w:r>
      <w:r>
        <w:rPr>
          <w:rFonts w:ascii="Times New Roman" w:hAnsi="Times New Roman" w:cs="TimesNewRomanPS-BoldMT"/>
          <w:bCs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 xml:space="preserve">The rate constant of the reaction </w:t>
      </w:r>
      <w:r>
        <w:rPr>
          <w:color w:val="002060"/>
          <w:kern w:val="2"/>
          <w:position w:val="-6"/>
          <w:lang w:val="en-IN"/>
          <w14:ligatures w14:val="standardContextual"/>
        </w:rPr>
        <w:object w:dxaOrig="730" w:dyaOrig="270" w14:anchorId="56FD41B7">
          <v:shape id="_x0000_i1612" type="#_x0000_t75" style="width:36pt;height:13.2pt" o:ole="">
            <v:imagedata r:id="rId1181" o:title=""/>
          </v:shape>
          <o:OLEObject Type="Embed" ProgID="Equation.DSMT4" ShapeID="_x0000_i1612" DrawAspect="Content" ObjectID="_1765321131" r:id="rId1182"/>
        </w:object>
      </w:r>
      <w:r>
        <w:rPr>
          <w:rFonts w:ascii="Times New Roman" w:hAnsi="Times New Roman" w:cs="TimesNewRomanPSMT"/>
          <w:color w:val="002060"/>
          <w:sz w:val="24"/>
          <w:szCs w:val="20"/>
        </w:rPr>
        <w:t xml:space="preserve"> is </w:t>
      </w:r>
      <w:r>
        <w:rPr>
          <w:color w:val="002060"/>
          <w:kern w:val="2"/>
          <w:position w:val="-6"/>
          <w:lang w:val="en-IN"/>
          <w14:ligatures w14:val="standardContextual"/>
        </w:rPr>
        <w:object w:dxaOrig="920" w:dyaOrig="330" w14:anchorId="4CCEFC45">
          <v:shape id="_x0000_i1613" type="#_x0000_t75" style="width:45.6pt;height:16.8pt" o:ole="">
            <v:imagedata r:id="rId1183" o:title=""/>
          </v:shape>
          <o:OLEObject Type="Embed" ProgID="Equation.DSMT4" ShapeID="_x0000_i1613" DrawAspect="Content" ObjectID="_1765321132" r:id="rId1184"/>
        </w:object>
      </w:r>
      <w:r>
        <w:rPr>
          <w:rFonts w:ascii="Times New Roman" w:hAnsi="Times New Roman" w:cs="TimesNewRomanPSMT"/>
          <w:color w:val="002060"/>
          <w:sz w:val="24"/>
          <w:szCs w:val="16"/>
        </w:rPr>
        <w:t xml:space="preserve"> </w:t>
      </w:r>
      <w:r>
        <w:rPr>
          <w:rFonts w:ascii="Times New Roman" w:hAnsi="Times New Roman" w:cs="TimesNewRomanPSMT"/>
          <w:color w:val="002060"/>
          <w:sz w:val="24"/>
          <w:szCs w:val="20"/>
        </w:rPr>
        <w:t xml:space="preserve">mole per second. If the concentration of A is 5 M then concentration of B after 20 minutes </w:t>
      </w:r>
      <w:proofErr w:type="gramStart"/>
      <w:r>
        <w:rPr>
          <w:rFonts w:ascii="Times New Roman" w:hAnsi="Times New Roman" w:cs="TimesNewRomanPSMT"/>
          <w:color w:val="002060"/>
          <w:sz w:val="24"/>
          <w:szCs w:val="20"/>
        </w:rPr>
        <w:t>is :</w:t>
      </w:r>
      <w:proofErr w:type="gramEnd"/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-BoldMT"/>
          <w:b/>
          <w:color w:val="002060"/>
          <w:sz w:val="24"/>
          <w:szCs w:val="20"/>
        </w:rPr>
        <w:t>[2015]</w:t>
      </w:r>
    </w:p>
    <w:p w14:paraId="52D3AA7D" w14:textId="77777777" w:rsidR="00C13907" w:rsidRDefault="00C13907" w:rsidP="00C13907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hAnsi="Times New Roman" w:cs="TimesNewRomanPSMT"/>
          <w:color w:val="002060"/>
          <w:sz w:val="24"/>
          <w:szCs w:val="20"/>
        </w:rPr>
      </w:pPr>
      <w:r>
        <w:rPr>
          <w:rFonts w:ascii="Times New Roman" w:hAnsi="Times New Roman" w:cs="TimesNewRomanPSMT"/>
          <w:color w:val="002060"/>
          <w:sz w:val="24"/>
          <w:szCs w:val="20"/>
        </w:rPr>
        <w:t xml:space="preserve">1) 1.08 M </w:t>
      </w:r>
      <w:r>
        <w:rPr>
          <w:rFonts w:ascii="Times New Roman" w:hAnsi="Times New Roman" w:cs="TimesNewRomanPSMT"/>
          <w:color w:val="002060"/>
          <w:sz w:val="24"/>
          <w:szCs w:val="20"/>
        </w:rPr>
        <w:tab/>
        <w:t xml:space="preserve">2) 3.60 M </w:t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  <w:t xml:space="preserve">3) 0.36 M </w:t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  <w:t>4) 0.72 M</w:t>
      </w:r>
    </w:p>
    <w:p w14:paraId="4A0F3086" w14:textId="79554F21" w:rsidR="00C13907" w:rsidRPr="00C13907" w:rsidRDefault="00C13907" w:rsidP="00C13907">
      <w:pPr>
        <w:autoSpaceDE w:val="0"/>
        <w:autoSpaceDN w:val="0"/>
        <w:adjustRightInd w:val="0"/>
        <w:spacing w:after="0" w:line="360" w:lineRule="auto"/>
        <w:ind w:left="720" w:hanging="720"/>
        <w:rPr>
          <w:rFonts w:ascii="Times New Roman" w:hAnsi="Times New Roman" w:cs="TimesNewRomanPS-BoldMT"/>
          <w:bCs/>
          <w:color w:val="002060"/>
          <w:sz w:val="24"/>
          <w:szCs w:val="20"/>
        </w:rPr>
      </w:pPr>
      <w:r>
        <w:rPr>
          <w:rFonts w:ascii="Times New Roman" w:hAnsi="Times New Roman" w:cs="TimesNewRomanPS-BoldMT"/>
          <w:bCs/>
          <w:color w:val="002060"/>
          <w:sz w:val="24"/>
          <w:szCs w:val="20"/>
        </w:rPr>
        <w:t xml:space="preserve">8. </w:t>
      </w:r>
      <w:r>
        <w:rPr>
          <w:rFonts w:ascii="Times New Roman" w:hAnsi="Times New Roman" w:cs="TimesNewRomanPS-BoldMT"/>
          <w:bCs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>The activation energy of a reaction can be determined from the slope of which of the following graphs?</w:t>
      </w:r>
      <w:r>
        <w:rPr>
          <w:rFonts w:ascii="Times New Roman" w:hAnsi="Times New Roman" w:cs="TimesNewRomanPS-BoldMT"/>
          <w:bCs/>
          <w:color w:val="002060"/>
          <w:sz w:val="24"/>
          <w:szCs w:val="20"/>
        </w:rPr>
        <w:t xml:space="preserve"> </w:t>
      </w:r>
      <w:r>
        <w:rPr>
          <w:rFonts w:ascii="Times New Roman" w:hAnsi="Times New Roman" w:cs="TimesNewRomanPS-BoldMT"/>
          <w:bCs/>
          <w:color w:val="002060"/>
          <w:sz w:val="24"/>
          <w:szCs w:val="20"/>
        </w:rPr>
        <w:t xml:space="preserve"> </w:t>
      </w:r>
      <w:r>
        <w:rPr>
          <w:rFonts w:ascii="Times New Roman" w:hAnsi="Times New Roman" w:cs="TimesNewRomanPS-BoldMT"/>
          <w:b/>
          <w:color w:val="002060"/>
          <w:sz w:val="24"/>
          <w:szCs w:val="20"/>
        </w:rPr>
        <w:t>[2015]</w:t>
      </w:r>
    </w:p>
    <w:p w14:paraId="43C559B9" w14:textId="77777777" w:rsidR="00C13907" w:rsidRDefault="00C13907" w:rsidP="00C13907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NewRomanPSMT"/>
          <w:color w:val="002060"/>
          <w:sz w:val="24"/>
          <w:szCs w:val="20"/>
        </w:rPr>
      </w:pPr>
      <w:r>
        <w:rPr>
          <w:rFonts w:ascii="Times New Roman" w:hAnsi="Times New Roman" w:cs="TimesNewRomanPSMT"/>
          <w:color w:val="002060"/>
          <w:sz w:val="24"/>
          <w:szCs w:val="20"/>
        </w:rPr>
        <w:tab/>
        <w:t>1)</w:t>
      </w:r>
      <w:r>
        <w:rPr>
          <w:rFonts w:ascii="Times New Roman" w:hAnsi="Times New Roman"/>
          <w:color w:val="002060"/>
          <w:sz w:val="24"/>
        </w:rPr>
        <w:t xml:space="preserve"> </w:t>
      </w:r>
      <w:r>
        <w:rPr>
          <w:rFonts w:ascii="Times New Roman" w:hAnsi="Times New Roman"/>
          <w:color w:val="002060"/>
          <w:kern w:val="2"/>
          <w:position w:val="-24"/>
          <w:sz w:val="24"/>
          <w:lang w:val="en-IN"/>
          <w14:ligatures w14:val="standardContextual"/>
        </w:rPr>
        <w:object w:dxaOrig="1000" w:dyaOrig="620" w14:anchorId="3BB0C765">
          <v:shape id="_x0000_i1614" type="#_x0000_t75" style="width:50.4pt;height:31.2pt" o:ole="">
            <v:imagedata r:id="rId1185" o:title=""/>
          </v:shape>
          <o:OLEObject Type="Embed" ProgID="Equation.DSMT4" ShapeID="_x0000_i1614" DrawAspect="Content" ObjectID="_1765321133" r:id="rId1186"/>
        </w:object>
      </w:r>
      <w:r>
        <w:rPr>
          <w:rFonts w:ascii="Times New Roman" w:hAnsi="Times New Roman"/>
          <w:color w:val="002060"/>
          <w:sz w:val="24"/>
        </w:rPr>
        <w:tab/>
        <w:t xml:space="preserve">2) </w:t>
      </w:r>
      <w:r>
        <w:rPr>
          <w:rFonts w:ascii="Times New Roman" w:hAnsi="Times New Roman"/>
          <w:color w:val="002060"/>
          <w:kern w:val="2"/>
          <w:position w:val="-24"/>
          <w:sz w:val="24"/>
          <w:lang w:val="en-IN"/>
          <w14:ligatures w14:val="standardContextual"/>
        </w:rPr>
        <w:object w:dxaOrig="980" w:dyaOrig="620" w14:anchorId="07DE4FDA">
          <v:shape id="_x0000_i1615" type="#_x0000_t75" style="width:49.2pt;height:31.2pt" o:ole="">
            <v:imagedata r:id="rId1187" o:title=""/>
          </v:shape>
          <o:OLEObject Type="Embed" ProgID="Equation.DSMT4" ShapeID="_x0000_i1615" DrawAspect="Content" ObjectID="_1765321134" r:id="rId1188"/>
        </w:object>
      </w:r>
      <w:r>
        <w:rPr>
          <w:rFonts w:ascii="Times New Roman" w:hAnsi="Times New Roman"/>
          <w:color w:val="002060"/>
          <w:sz w:val="24"/>
        </w:rPr>
        <w:tab/>
      </w:r>
      <w:r>
        <w:rPr>
          <w:rFonts w:ascii="Times New Roman" w:hAnsi="Times New Roman"/>
          <w:color w:val="002060"/>
          <w:sz w:val="24"/>
        </w:rPr>
        <w:tab/>
        <w:t xml:space="preserve">3) </w:t>
      </w:r>
      <w:r>
        <w:rPr>
          <w:rFonts w:ascii="Times New Roman" w:hAnsi="Times New Roman"/>
          <w:color w:val="002060"/>
          <w:kern w:val="2"/>
          <w:position w:val="-30"/>
          <w:sz w:val="24"/>
          <w:lang w:val="en-IN"/>
          <w14:ligatures w14:val="standardContextual"/>
        </w:rPr>
        <w:object w:dxaOrig="1020" w:dyaOrig="680" w14:anchorId="76AA0FB8">
          <v:shape id="_x0000_i1616" type="#_x0000_t75" style="width:51.6pt;height:33.6pt" o:ole="">
            <v:imagedata r:id="rId1189" o:title=""/>
          </v:shape>
          <o:OLEObject Type="Embed" ProgID="Equation.DSMT4" ShapeID="_x0000_i1616" DrawAspect="Content" ObjectID="_1765321135" r:id="rId1190"/>
        </w:object>
      </w:r>
      <w:r>
        <w:rPr>
          <w:rFonts w:ascii="Times New Roman" w:hAnsi="Times New Roman"/>
          <w:color w:val="002060"/>
          <w:sz w:val="24"/>
        </w:rPr>
        <w:tab/>
      </w:r>
      <w:r>
        <w:rPr>
          <w:rFonts w:ascii="Times New Roman" w:hAnsi="Times New Roman"/>
          <w:color w:val="002060"/>
          <w:sz w:val="24"/>
        </w:rPr>
        <w:tab/>
        <w:t xml:space="preserve">4) </w:t>
      </w:r>
      <w:r>
        <w:rPr>
          <w:rFonts w:ascii="Times New Roman" w:hAnsi="Times New Roman"/>
          <w:color w:val="002060"/>
          <w:kern w:val="2"/>
          <w:position w:val="-10"/>
          <w:sz w:val="24"/>
          <w:lang w:val="en-IN"/>
          <w14:ligatures w14:val="standardContextual"/>
        </w:rPr>
        <w:object w:dxaOrig="1060" w:dyaOrig="330" w14:anchorId="752A0884">
          <v:shape id="_x0000_i1617" type="#_x0000_t75" style="width:52.8pt;height:16.8pt" o:ole="">
            <v:imagedata r:id="rId1191" o:title=""/>
          </v:shape>
          <o:OLEObject Type="Embed" ProgID="Equation.DSMT4" ShapeID="_x0000_i1617" DrawAspect="Content" ObjectID="_1765321136" r:id="rId1192"/>
        </w:object>
      </w:r>
    </w:p>
    <w:p w14:paraId="050FEE45" w14:textId="22F8D6AF" w:rsidR="00C13907" w:rsidRDefault="00C13907" w:rsidP="00C13907">
      <w:pPr>
        <w:autoSpaceDE w:val="0"/>
        <w:autoSpaceDN w:val="0"/>
        <w:adjustRightInd w:val="0"/>
        <w:spacing w:after="0" w:line="360" w:lineRule="auto"/>
        <w:ind w:left="720" w:hanging="720"/>
        <w:rPr>
          <w:rFonts w:ascii="Times New Roman" w:hAnsi="Times New Roman" w:cs="TimesNewRomanPS-BoldMT"/>
          <w:bCs/>
          <w:color w:val="002060"/>
          <w:sz w:val="24"/>
          <w:szCs w:val="20"/>
        </w:rPr>
      </w:pPr>
      <w:r>
        <w:rPr>
          <w:rFonts w:ascii="Times New Roman" w:hAnsi="Times New Roman" w:cs="TimesNewRomanPS-BoldMT"/>
          <w:bCs/>
          <w:color w:val="002060"/>
          <w:sz w:val="24"/>
          <w:szCs w:val="20"/>
        </w:rPr>
        <w:t xml:space="preserve">9. </w:t>
      </w:r>
      <w:r>
        <w:rPr>
          <w:rFonts w:ascii="Times New Roman" w:hAnsi="Times New Roman" w:cs="TimesNewRomanPS-BoldMT"/>
          <w:bCs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 xml:space="preserve">When initial concentration of a reactant is doubled in a reaction, its half-life period is not affected. The order of the reaction </w:t>
      </w:r>
      <w:proofErr w:type="gramStart"/>
      <w:r>
        <w:rPr>
          <w:rFonts w:ascii="Times New Roman" w:hAnsi="Times New Roman" w:cs="TimesNewRomanPSMT"/>
          <w:color w:val="002060"/>
          <w:sz w:val="24"/>
          <w:szCs w:val="20"/>
        </w:rPr>
        <w:t>is :</w:t>
      </w:r>
      <w:proofErr w:type="gramEnd"/>
      <w:r>
        <w:rPr>
          <w:rFonts w:ascii="Times New Roman" w:hAnsi="Times New Roman" w:cs="TimesNewRomanPSMT"/>
          <w:color w:val="002060"/>
          <w:sz w:val="24"/>
          <w:szCs w:val="20"/>
        </w:rPr>
        <w:t xml:space="preserve"> </w:t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-BoldMT"/>
          <w:b/>
          <w:color w:val="002060"/>
          <w:sz w:val="24"/>
          <w:szCs w:val="20"/>
        </w:rPr>
        <w:t>[2015]</w:t>
      </w:r>
    </w:p>
    <w:p w14:paraId="4F347B4C" w14:textId="77777777" w:rsidR="00C13907" w:rsidRDefault="00C13907" w:rsidP="00C13907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hAnsi="Times New Roman" w:cs="TimesNewRomanPSMT"/>
          <w:color w:val="002060"/>
          <w:sz w:val="24"/>
          <w:szCs w:val="20"/>
        </w:rPr>
      </w:pPr>
      <w:r>
        <w:rPr>
          <w:rFonts w:ascii="Times New Roman" w:hAnsi="Times New Roman" w:cs="TimesNewRomanPSMT"/>
          <w:color w:val="002060"/>
          <w:sz w:val="24"/>
          <w:szCs w:val="20"/>
        </w:rPr>
        <w:t>1) First</w:t>
      </w:r>
      <w:r>
        <w:rPr>
          <w:rFonts w:ascii="Times New Roman" w:hAnsi="Times New Roman" w:cs="TimesNewRomanPSMT"/>
          <w:color w:val="002060"/>
          <w:sz w:val="24"/>
          <w:szCs w:val="20"/>
        </w:rPr>
        <w:tab/>
        <w:t>2) Second</w:t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  <w:t>3) More than zero but less than first</w:t>
      </w:r>
      <w:r>
        <w:rPr>
          <w:rFonts w:ascii="Times New Roman" w:hAnsi="Times New Roman" w:cs="TimesNewRomanPSMT"/>
          <w:color w:val="002060"/>
          <w:sz w:val="24"/>
          <w:szCs w:val="20"/>
        </w:rPr>
        <w:tab/>
      </w:r>
      <w:r>
        <w:rPr>
          <w:rFonts w:ascii="Times New Roman" w:hAnsi="Times New Roman" w:cs="TimesNewRomanPSMT"/>
          <w:color w:val="002060"/>
          <w:sz w:val="24"/>
          <w:szCs w:val="20"/>
        </w:rPr>
        <w:tab/>
        <w:t>4) Zero</w:t>
      </w:r>
    </w:p>
    <w:p w14:paraId="2B6AEF39" w14:textId="77777777" w:rsidR="00C13907" w:rsidRDefault="00C13907" w:rsidP="00C13907">
      <w:pPr>
        <w:tabs>
          <w:tab w:val="left" w:pos="567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2060"/>
          <w:sz w:val="24"/>
          <w:szCs w:val="24"/>
        </w:rPr>
      </w:pPr>
      <w:r>
        <w:rPr>
          <w:rFonts w:ascii="Times New Roman" w:hAnsi="Times New Roman" w:cs="Times New Roman"/>
          <w:color w:val="002060"/>
          <w:sz w:val="24"/>
          <w:szCs w:val="24"/>
        </w:rPr>
        <w:t xml:space="preserve">10. </w:t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  <w:t>If the rate constant for a first order reaction is k, the time (t) required for the completion of 99% of</w:t>
      </w:r>
    </w:p>
    <w:p w14:paraId="406824AA" w14:textId="77777777" w:rsidR="00C13907" w:rsidRDefault="00C13907" w:rsidP="00C13907">
      <w:pPr>
        <w:tabs>
          <w:tab w:val="left" w:pos="567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2060"/>
          <w:sz w:val="24"/>
          <w:szCs w:val="24"/>
        </w:rPr>
      </w:pP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  <w:t xml:space="preserve">the reaction is given </w:t>
      </w:r>
      <w:proofErr w:type="gramStart"/>
      <w:r>
        <w:rPr>
          <w:rFonts w:ascii="Times New Roman" w:hAnsi="Times New Roman" w:cs="Times New Roman"/>
          <w:color w:val="002060"/>
          <w:sz w:val="24"/>
          <w:szCs w:val="24"/>
        </w:rPr>
        <w:t>by :</w:t>
      </w:r>
      <w:proofErr w:type="gramEnd"/>
      <w:r>
        <w:rPr>
          <w:rFonts w:ascii="Times New Roman" w:hAnsi="Times New Roman" w:cs="Times New Roman"/>
          <w:color w:val="002060"/>
          <w:sz w:val="24"/>
          <w:szCs w:val="24"/>
        </w:rPr>
        <w:t xml:space="preserve">- </w:t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2060"/>
          <w:sz w:val="24"/>
          <w:szCs w:val="24"/>
        </w:rPr>
        <w:t>[2019]</w:t>
      </w:r>
    </w:p>
    <w:p w14:paraId="7653681E" w14:textId="77777777" w:rsidR="00C13907" w:rsidRDefault="00C13907" w:rsidP="00C13907">
      <w:pPr>
        <w:tabs>
          <w:tab w:val="left" w:pos="567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2060"/>
          <w:sz w:val="24"/>
          <w:szCs w:val="24"/>
        </w:rPr>
      </w:pP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  <w:t xml:space="preserve">(1) t = 0.693/k </w:t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  <w:t>(2) t = 6.909/k</w:t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  <w:t xml:space="preserve">(3) t = 4.606/k </w:t>
      </w:r>
      <w:r>
        <w:rPr>
          <w:rFonts w:ascii="Times New Roman" w:hAnsi="Times New Roman" w:cs="Times New Roman"/>
          <w:color w:val="002060"/>
          <w:sz w:val="24"/>
          <w:szCs w:val="24"/>
        </w:rPr>
        <w:tab/>
        <w:t>(4) t = 2.303/k</w:t>
      </w:r>
    </w:p>
    <w:p w14:paraId="78CE4958" w14:textId="77777777" w:rsidR="00C13907" w:rsidRDefault="00C13907" w:rsidP="00C13907">
      <w:pPr>
        <w:tabs>
          <w:tab w:val="left" w:pos="567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2060"/>
          <w:sz w:val="24"/>
          <w:szCs w:val="24"/>
        </w:rPr>
      </w:pPr>
      <w:r>
        <w:rPr>
          <w:rFonts w:ascii="Times New Roman" w:hAnsi="Times New Roman" w:cs="Times New Roman"/>
          <w:color w:val="002060"/>
          <w:sz w:val="24"/>
          <w:szCs w:val="24"/>
        </w:rPr>
        <w:t xml:space="preserve">11. </w:t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  <w:t>For the chemical reaction N</w:t>
      </w:r>
      <w:r>
        <w:rPr>
          <w:rFonts w:ascii="Times New Roman" w:hAnsi="Times New Roman" w:cs="Times New Roman"/>
          <w:color w:val="002060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color w:val="002060"/>
          <w:sz w:val="24"/>
          <w:szCs w:val="24"/>
        </w:rPr>
        <w:t>(g) + 3H</w:t>
      </w:r>
      <w:r>
        <w:rPr>
          <w:rFonts w:ascii="Times New Roman" w:hAnsi="Times New Roman" w:cs="Times New Roman"/>
          <w:color w:val="002060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color w:val="002060"/>
          <w:sz w:val="24"/>
          <w:szCs w:val="24"/>
        </w:rPr>
        <w:t>(g)</w:t>
      </w:r>
      <w:r>
        <w:rPr>
          <w:rFonts w:ascii="Times New Roman" w:hAnsi="Times New Roman" w:cs="Times New Roman"/>
          <w:color w:val="002060"/>
          <w:kern w:val="2"/>
          <w:position w:val="-8"/>
          <w:sz w:val="24"/>
          <w:szCs w:val="24"/>
          <w:lang w:val="en-IN"/>
          <w14:ligatures w14:val="standardContextual"/>
        </w:rPr>
        <w:object w:dxaOrig="620" w:dyaOrig="370" w14:anchorId="6895A7C3">
          <v:shape id="_x0000_i1618" type="#_x0000_t75" style="width:31.2pt;height:18pt" o:ole="">
            <v:imagedata r:id="rId1193" o:title=""/>
          </v:shape>
          <o:OLEObject Type="Embed" ProgID="Equation.DSMT4" ShapeID="_x0000_i1618" DrawAspect="Content" ObjectID="_1765321137" r:id="rId1194"/>
        </w:object>
      </w:r>
      <w:r>
        <w:rPr>
          <w:rFonts w:ascii="Times New Roman" w:hAnsi="Times New Roman" w:cs="Times New Roman"/>
          <w:color w:val="002060"/>
          <w:sz w:val="24"/>
          <w:szCs w:val="24"/>
        </w:rPr>
        <w:t>2NH</w:t>
      </w:r>
      <w:r>
        <w:rPr>
          <w:rFonts w:ascii="Times New Roman" w:hAnsi="Times New Roman" w:cs="Times New Roman"/>
          <w:color w:val="002060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color w:val="002060"/>
          <w:sz w:val="24"/>
          <w:szCs w:val="24"/>
        </w:rPr>
        <w:t xml:space="preserve">(g) the correct option </w:t>
      </w:r>
      <w:proofErr w:type="gramStart"/>
      <w:r>
        <w:rPr>
          <w:rFonts w:ascii="Times New Roman" w:hAnsi="Times New Roman" w:cs="Times New Roman"/>
          <w:color w:val="002060"/>
          <w:sz w:val="24"/>
          <w:szCs w:val="24"/>
        </w:rPr>
        <w:t>is :</w:t>
      </w:r>
      <w:proofErr w:type="gramEnd"/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2060"/>
          <w:sz w:val="24"/>
          <w:szCs w:val="24"/>
        </w:rPr>
        <w:t>[2019]</w:t>
      </w:r>
    </w:p>
    <w:p w14:paraId="1CE0BE51" w14:textId="77777777" w:rsidR="00C13907" w:rsidRDefault="00C13907" w:rsidP="00C13907">
      <w:pPr>
        <w:tabs>
          <w:tab w:val="left" w:pos="567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2060"/>
          <w:sz w:val="24"/>
          <w:szCs w:val="24"/>
        </w:rPr>
      </w:pP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  <w:t xml:space="preserve">(1) </w:t>
      </w:r>
      <w:r>
        <w:rPr>
          <w:rFonts w:ascii="Times New Roman" w:hAnsi="Times New Roman" w:cs="Times New Roman"/>
          <w:color w:val="002060"/>
          <w:kern w:val="2"/>
          <w:position w:val="-24"/>
          <w:sz w:val="24"/>
          <w:szCs w:val="24"/>
          <w:lang w:val="en-IN"/>
          <w14:ligatures w14:val="standardContextual"/>
        </w:rPr>
        <w:object w:dxaOrig="2420" w:dyaOrig="640" w14:anchorId="5051CEC3">
          <v:shape id="_x0000_i1619" type="#_x0000_t75" style="width:121.2pt;height:32.4pt" o:ole="">
            <v:imagedata r:id="rId1195" o:title=""/>
          </v:shape>
          <o:OLEObject Type="Embed" ProgID="Equation.DSMT4" ShapeID="_x0000_i1619" DrawAspect="Content" ObjectID="_1765321138" r:id="rId1196"/>
        </w:object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  <w:t xml:space="preserve">(2) </w:t>
      </w:r>
      <w:r>
        <w:rPr>
          <w:rFonts w:ascii="Times New Roman" w:hAnsi="Times New Roman" w:cs="Times New Roman"/>
          <w:color w:val="002060"/>
          <w:kern w:val="2"/>
          <w:position w:val="-24"/>
          <w:sz w:val="24"/>
          <w:szCs w:val="24"/>
          <w:lang w:val="en-IN"/>
          <w14:ligatures w14:val="standardContextual"/>
        </w:rPr>
        <w:object w:dxaOrig="2060" w:dyaOrig="640" w14:anchorId="6D75F065">
          <v:shape id="_x0000_i1620" type="#_x0000_t75" style="width:103.2pt;height:32.4pt" o:ole="">
            <v:imagedata r:id="rId1197" o:title=""/>
          </v:shape>
          <o:OLEObject Type="Embed" ProgID="Equation.DSMT4" ShapeID="_x0000_i1620" DrawAspect="Content" ObjectID="_1765321139" r:id="rId1198"/>
        </w:object>
      </w:r>
    </w:p>
    <w:p w14:paraId="74F1DAF3" w14:textId="77777777" w:rsidR="00C13907" w:rsidRDefault="00C13907" w:rsidP="00C13907">
      <w:pPr>
        <w:tabs>
          <w:tab w:val="left" w:pos="567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2060"/>
          <w:sz w:val="24"/>
          <w:szCs w:val="24"/>
        </w:rPr>
      </w:pP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  <w:t xml:space="preserve">(3) </w:t>
      </w:r>
      <w:r>
        <w:rPr>
          <w:rFonts w:ascii="Times New Roman" w:hAnsi="Times New Roman" w:cs="Times New Roman"/>
          <w:color w:val="002060"/>
          <w:kern w:val="2"/>
          <w:position w:val="-24"/>
          <w:sz w:val="24"/>
          <w:szCs w:val="24"/>
          <w:lang w:val="en-IN"/>
          <w14:ligatures w14:val="standardContextual"/>
        </w:rPr>
        <w:object w:dxaOrig="2090" w:dyaOrig="640" w14:anchorId="60943F90">
          <v:shape id="_x0000_i1621" type="#_x0000_t75" style="width:104.4pt;height:32.4pt" o:ole="">
            <v:imagedata r:id="rId1199" o:title=""/>
          </v:shape>
          <o:OLEObject Type="Embed" ProgID="Equation.DSMT4" ShapeID="_x0000_i1621" DrawAspect="Content" ObjectID="_1765321140" r:id="rId1200"/>
        </w:object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  <w:t xml:space="preserve">(4) </w:t>
      </w:r>
      <w:r>
        <w:rPr>
          <w:rFonts w:ascii="Times New Roman" w:hAnsi="Times New Roman" w:cs="Times New Roman"/>
          <w:color w:val="002060"/>
          <w:kern w:val="2"/>
          <w:position w:val="-24"/>
          <w:sz w:val="24"/>
          <w:szCs w:val="24"/>
          <w:lang w:val="en-IN"/>
          <w14:ligatures w14:val="standardContextual"/>
        </w:rPr>
        <w:object w:dxaOrig="2020" w:dyaOrig="640" w14:anchorId="32574E4E">
          <v:shape id="_x0000_i1622" type="#_x0000_t75" style="width:100.8pt;height:32.4pt" o:ole="">
            <v:imagedata r:id="rId1201" o:title=""/>
          </v:shape>
          <o:OLEObject Type="Embed" ProgID="Equation.DSMT4" ShapeID="_x0000_i1622" DrawAspect="Content" ObjectID="_1765321141" r:id="rId1202"/>
        </w:object>
      </w:r>
    </w:p>
    <w:p w14:paraId="7D699EF3" w14:textId="77777777" w:rsidR="00C13907" w:rsidRDefault="00C13907" w:rsidP="00C13907">
      <w:pPr>
        <w:tabs>
          <w:tab w:val="left" w:pos="567"/>
        </w:tabs>
        <w:autoSpaceDE w:val="0"/>
        <w:autoSpaceDN w:val="0"/>
        <w:adjustRightInd w:val="0"/>
        <w:spacing w:after="0" w:line="360" w:lineRule="auto"/>
        <w:ind w:left="720" w:hanging="720"/>
        <w:rPr>
          <w:rFonts w:ascii="Times New Roman" w:hAnsi="Times New Roman" w:cs="Times New Roman"/>
          <w:color w:val="002060"/>
          <w:sz w:val="24"/>
          <w:szCs w:val="24"/>
        </w:rPr>
      </w:pPr>
      <w:r>
        <w:rPr>
          <w:rFonts w:ascii="Times New Roman" w:hAnsi="Times New Roman" w:cs="Times New Roman"/>
          <w:color w:val="002060"/>
          <w:sz w:val="24"/>
          <w:szCs w:val="24"/>
        </w:rPr>
        <w:t xml:space="preserve">12. </w:t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  <w:t>A first order reaction has a rate constant of 2.303×10</w:t>
      </w:r>
      <w:r>
        <w:rPr>
          <w:rFonts w:ascii="Times New Roman" w:hAnsi="Times New Roman" w:cs="Times New Roman"/>
          <w:color w:val="002060"/>
          <w:sz w:val="24"/>
          <w:szCs w:val="24"/>
          <w:vertAlign w:val="superscript"/>
        </w:rPr>
        <w:t>–3</w:t>
      </w:r>
      <w:r>
        <w:rPr>
          <w:rFonts w:ascii="Times New Roman" w:hAnsi="Times New Roman" w:cs="Times New Roman"/>
          <w:color w:val="002060"/>
          <w:sz w:val="24"/>
          <w:szCs w:val="24"/>
        </w:rPr>
        <w:t xml:space="preserve"> s</w:t>
      </w:r>
      <w:r>
        <w:rPr>
          <w:rFonts w:ascii="Times New Roman" w:hAnsi="Times New Roman" w:cs="Times New Roman"/>
          <w:color w:val="002060"/>
          <w:sz w:val="24"/>
          <w:szCs w:val="24"/>
          <w:vertAlign w:val="superscript"/>
        </w:rPr>
        <w:t>–1</w:t>
      </w:r>
      <w:r>
        <w:rPr>
          <w:rFonts w:ascii="Times New Roman" w:hAnsi="Times New Roman" w:cs="Times New Roman"/>
          <w:color w:val="002060"/>
          <w:sz w:val="24"/>
          <w:szCs w:val="24"/>
        </w:rPr>
        <w:t>. The time required for 40g of this reactant to reduce to 10 g will be- [Given that log</w:t>
      </w:r>
      <w:r>
        <w:rPr>
          <w:rFonts w:ascii="Times New Roman" w:hAnsi="Times New Roman" w:cs="Times New Roman"/>
          <w:color w:val="002060"/>
          <w:sz w:val="24"/>
          <w:szCs w:val="24"/>
          <w:vertAlign w:val="subscript"/>
        </w:rPr>
        <w:t>10</w:t>
      </w:r>
      <w:r>
        <w:rPr>
          <w:rFonts w:ascii="Times New Roman" w:hAnsi="Times New Roman" w:cs="Times New Roman"/>
          <w:color w:val="002060"/>
          <w:sz w:val="24"/>
          <w:szCs w:val="24"/>
        </w:rPr>
        <w:t xml:space="preserve">2=0.3010] </w:t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  <w:t xml:space="preserve">     </w:t>
      </w:r>
      <w:proofErr w:type="gramStart"/>
      <w:r>
        <w:rPr>
          <w:rFonts w:ascii="Times New Roman" w:hAnsi="Times New Roman" w:cs="Times New Roman"/>
          <w:color w:val="002060"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bCs/>
          <w:color w:val="002060"/>
          <w:sz w:val="24"/>
          <w:szCs w:val="24"/>
        </w:rPr>
        <w:t>[</w:t>
      </w:r>
      <w:proofErr w:type="gramEnd"/>
      <w:r>
        <w:rPr>
          <w:rFonts w:ascii="Times New Roman" w:hAnsi="Times New Roman" w:cs="Times New Roman"/>
          <w:b/>
          <w:bCs/>
          <w:color w:val="002060"/>
          <w:sz w:val="24"/>
          <w:szCs w:val="24"/>
        </w:rPr>
        <w:t>2019 ODISSA]</w:t>
      </w:r>
    </w:p>
    <w:p w14:paraId="5803C816" w14:textId="77777777" w:rsidR="00C13907" w:rsidRDefault="00C13907" w:rsidP="00C13907">
      <w:pPr>
        <w:tabs>
          <w:tab w:val="left" w:pos="567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2060"/>
          <w:sz w:val="24"/>
          <w:szCs w:val="24"/>
        </w:rPr>
      </w:pP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  <w:t xml:space="preserve">(1) 230.3 s </w:t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  <w:t xml:space="preserve">(2) 301 s </w:t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  <w:t xml:space="preserve">(3) 2000 s </w:t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  <w:t>(4) 602 s</w:t>
      </w:r>
    </w:p>
    <w:p w14:paraId="75B79890" w14:textId="3E273B66" w:rsidR="00C13907" w:rsidRDefault="00C13907" w:rsidP="00C13907">
      <w:pPr>
        <w:tabs>
          <w:tab w:val="left" w:pos="567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2060"/>
          <w:sz w:val="24"/>
          <w:szCs w:val="24"/>
        </w:rPr>
      </w:pPr>
      <w:r>
        <w:rPr>
          <w:rFonts w:ascii="Times New Roman" w:hAnsi="Times New Roman" w:cs="Times New Roman"/>
          <w:color w:val="002060"/>
          <w:sz w:val="24"/>
          <w:szCs w:val="24"/>
        </w:rPr>
        <w:t xml:space="preserve">13. </w:t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  <w:t xml:space="preserve">For a reaction, activation energy </w:t>
      </w:r>
      <w:proofErr w:type="spellStart"/>
      <w:r>
        <w:rPr>
          <w:rFonts w:ascii="Times New Roman" w:hAnsi="Times New Roman" w:cs="Times New Roman"/>
          <w:color w:val="002060"/>
          <w:sz w:val="24"/>
          <w:szCs w:val="24"/>
        </w:rPr>
        <w:t>E</w:t>
      </w:r>
      <w:r>
        <w:rPr>
          <w:rFonts w:ascii="Times New Roman" w:hAnsi="Times New Roman" w:cs="Times New Roman"/>
          <w:color w:val="002060"/>
          <w:sz w:val="24"/>
          <w:szCs w:val="24"/>
          <w:vertAlign w:val="subscript"/>
        </w:rPr>
        <w:t>a</w:t>
      </w:r>
      <w:proofErr w:type="spellEnd"/>
      <w:r>
        <w:rPr>
          <w:rFonts w:ascii="Times New Roman" w:hAnsi="Times New Roman" w:cs="Times New Roman"/>
          <w:color w:val="002060"/>
          <w:sz w:val="24"/>
          <w:szCs w:val="24"/>
        </w:rPr>
        <w:t>=0 and the rate constant at 200K is 1.6×10</w:t>
      </w:r>
      <w:r>
        <w:rPr>
          <w:rFonts w:ascii="Times New Roman" w:hAnsi="Times New Roman" w:cs="Times New Roman"/>
          <w:color w:val="002060"/>
          <w:sz w:val="24"/>
          <w:szCs w:val="24"/>
          <w:vertAlign w:val="superscript"/>
        </w:rPr>
        <w:t>6</w:t>
      </w:r>
      <w:r>
        <w:rPr>
          <w:rFonts w:ascii="Times New Roman" w:hAnsi="Times New Roman" w:cs="Times New Roman"/>
          <w:color w:val="002060"/>
          <w:sz w:val="24"/>
          <w:szCs w:val="24"/>
        </w:rPr>
        <w:t>s</w:t>
      </w:r>
      <w:r>
        <w:rPr>
          <w:rFonts w:ascii="Times New Roman" w:hAnsi="Times New Roman" w:cs="Times New Roman"/>
          <w:color w:val="002060"/>
          <w:sz w:val="24"/>
          <w:szCs w:val="24"/>
          <w:vertAlign w:val="superscript"/>
        </w:rPr>
        <w:t>–1</w:t>
      </w:r>
      <w:r>
        <w:rPr>
          <w:rFonts w:ascii="Times New Roman" w:hAnsi="Times New Roman" w:cs="Times New Roman"/>
          <w:color w:val="002060"/>
          <w:sz w:val="24"/>
          <w:szCs w:val="24"/>
        </w:rPr>
        <w:t>. The rate constant</w:t>
      </w:r>
      <w:r>
        <w:rPr>
          <w:rFonts w:ascii="Times New Roman" w:hAnsi="Times New Roman" w:cs="Times New Roman"/>
          <w:color w:val="00206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2060"/>
          <w:sz w:val="24"/>
          <w:szCs w:val="24"/>
        </w:rPr>
        <w:t>at 400K will be- [Given that gas constant] R= 8.314 J K</w:t>
      </w:r>
      <w:r>
        <w:rPr>
          <w:rFonts w:ascii="Times New Roman" w:hAnsi="Times New Roman" w:cs="Times New Roman"/>
          <w:color w:val="002060"/>
          <w:sz w:val="24"/>
          <w:szCs w:val="24"/>
          <w:vertAlign w:val="superscript"/>
        </w:rPr>
        <w:t>–1</w:t>
      </w:r>
      <w:r>
        <w:rPr>
          <w:rFonts w:ascii="Times New Roman" w:hAnsi="Times New Roman" w:cs="Times New Roman"/>
          <w:color w:val="002060"/>
          <w:sz w:val="24"/>
          <w:szCs w:val="24"/>
        </w:rPr>
        <w:t xml:space="preserve"> mol</w:t>
      </w:r>
      <w:r>
        <w:rPr>
          <w:rFonts w:ascii="Times New Roman" w:hAnsi="Times New Roman" w:cs="Times New Roman"/>
          <w:color w:val="002060"/>
          <w:sz w:val="24"/>
          <w:szCs w:val="24"/>
          <w:vertAlign w:val="superscript"/>
        </w:rPr>
        <w:t>–1</w:t>
      </w:r>
      <w:r>
        <w:rPr>
          <w:rFonts w:ascii="Times New Roman" w:hAnsi="Times New Roman" w:cs="Times New Roman"/>
          <w:color w:val="002060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  <w:vertAlign w:val="superscript"/>
        </w:rPr>
        <w:tab/>
        <w:t xml:space="preserve">         </w:t>
      </w:r>
      <w:proofErr w:type="gramStart"/>
      <w:r>
        <w:rPr>
          <w:rFonts w:ascii="Times New Roman" w:hAnsi="Times New Roman" w:cs="Times New Roman"/>
          <w:color w:val="002060"/>
          <w:sz w:val="24"/>
          <w:szCs w:val="24"/>
          <w:vertAlign w:val="superscript"/>
        </w:rPr>
        <w:t xml:space="preserve">   </w:t>
      </w:r>
      <w:r>
        <w:rPr>
          <w:rFonts w:ascii="Times New Roman" w:hAnsi="Times New Roman" w:cs="Times New Roman"/>
          <w:b/>
          <w:bCs/>
          <w:color w:val="002060"/>
          <w:sz w:val="24"/>
          <w:szCs w:val="24"/>
        </w:rPr>
        <w:t>[</w:t>
      </w:r>
      <w:proofErr w:type="gramEnd"/>
      <w:r>
        <w:rPr>
          <w:rFonts w:ascii="Times New Roman" w:hAnsi="Times New Roman" w:cs="Times New Roman"/>
          <w:b/>
          <w:bCs/>
          <w:color w:val="002060"/>
          <w:sz w:val="24"/>
          <w:szCs w:val="24"/>
        </w:rPr>
        <w:t>2019 ODISSA]</w:t>
      </w:r>
    </w:p>
    <w:p w14:paraId="1F64B930" w14:textId="77777777" w:rsidR="00C13907" w:rsidRDefault="00C13907" w:rsidP="00C13907">
      <w:pPr>
        <w:tabs>
          <w:tab w:val="left" w:pos="567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2060"/>
          <w:sz w:val="24"/>
          <w:szCs w:val="24"/>
        </w:rPr>
      </w:pPr>
    </w:p>
    <w:p w14:paraId="76211710" w14:textId="77777777" w:rsidR="00C13907" w:rsidRDefault="00C13907" w:rsidP="00C13907">
      <w:pPr>
        <w:tabs>
          <w:tab w:val="left" w:pos="567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2060"/>
          <w:sz w:val="24"/>
          <w:szCs w:val="24"/>
          <w:vertAlign w:val="superscript"/>
        </w:rPr>
      </w:pPr>
      <w:r>
        <w:rPr>
          <w:rFonts w:ascii="Times New Roman" w:hAnsi="Times New Roman" w:cs="Times New Roman"/>
          <w:color w:val="002060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  <w:t>(1) 3.2 ×10</w:t>
      </w:r>
      <w:r>
        <w:rPr>
          <w:rFonts w:ascii="Times New Roman" w:hAnsi="Times New Roman" w:cs="Times New Roman"/>
          <w:color w:val="002060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color w:val="002060"/>
          <w:sz w:val="24"/>
          <w:szCs w:val="24"/>
        </w:rPr>
        <w:t xml:space="preserve"> s</w:t>
      </w:r>
      <w:r>
        <w:rPr>
          <w:rFonts w:ascii="Times New Roman" w:hAnsi="Times New Roman" w:cs="Times New Roman"/>
          <w:color w:val="002060"/>
          <w:sz w:val="24"/>
          <w:szCs w:val="24"/>
          <w:vertAlign w:val="superscript"/>
        </w:rPr>
        <w:t>–1</w:t>
      </w:r>
      <w:r>
        <w:rPr>
          <w:rFonts w:ascii="Times New Roman" w:hAnsi="Times New Roman" w:cs="Times New Roman"/>
          <w:color w:val="00206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  <w:t>(2) 1.6 × 10</w:t>
      </w:r>
      <w:r>
        <w:rPr>
          <w:rFonts w:ascii="Times New Roman" w:hAnsi="Times New Roman" w:cs="Times New Roman"/>
          <w:color w:val="002060"/>
          <w:sz w:val="24"/>
          <w:szCs w:val="24"/>
          <w:vertAlign w:val="superscript"/>
        </w:rPr>
        <w:t>6</w:t>
      </w:r>
      <w:r>
        <w:rPr>
          <w:rFonts w:ascii="Times New Roman" w:hAnsi="Times New Roman" w:cs="Times New Roman"/>
          <w:color w:val="002060"/>
          <w:sz w:val="24"/>
          <w:szCs w:val="24"/>
        </w:rPr>
        <w:t xml:space="preserve"> s</w:t>
      </w:r>
      <w:r>
        <w:rPr>
          <w:rFonts w:ascii="Times New Roman" w:hAnsi="Times New Roman" w:cs="Times New Roman"/>
          <w:color w:val="002060"/>
          <w:sz w:val="24"/>
          <w:szCs w:val="24"/>
          <w:vertAlign w:val="superscript"/>
        </w:rPr>
        <w:t>–1</w:t>
      </w:r>
      <w:r>
        <w:rPr>
          <w:rFonts w:ascii="Times New Roman" w:hAnsi="Times New Roman" w:cs="Times New Roman"/>
          <w:color w:val="002060"/>
          <w:sz w:val="24"/>
          <w:szCs w:val="24"/>
        </w:rPr>
        <w:tab/>
        <w:t>(3) 1.6 × 10</w:t>
      </w:r>
      <w:r>
        <w:rPr>
          <w:rFonts w:ascii="Times New Roman" w:hAnsi="Times New Roman" w:cs="Times New Roman"/>
          <w:color w:val="002060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color w:val="002060"/>
          <w:sz w:val="24"/>
          <w:szCs w:val="24"/>
        </w:rPr>
        <w:t xml:space="preserve"> s</w:t>
      </w:r>
      <w:r>
        <w:rPr>
          <w:rFonts w:ascii="Times New Roman" w:hAnsi="Times New Roman" w:cs="Times New Roman"/>
          <w:color w:val="002060"/>
          <w:sz w:val="24"/>
          <w:szCs w:val="24"/>
          <w:vertAlign w:val="superscript"/>
        </w:rPr>
        <w:t>–1</w:t>
      </w:r>
      <w:r>
        <w:rPr>
          <w:rFonts w:ascii="Times New Roman" w:hAnsi="Times New Roman" w:cs="Times New Roman"/>
          <w:color w:val="00206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2060"/>
          <w:sz w:val="24"/>
          <w:szCs w:val="24"/>
        </w:rPr>
        <w:tab/>
        <w:t>(4) 3.2 × 10</w:t>
      </w:r>
      <w:r>
        <w:rPr>
          <w:rFonts w:ascii="Times New Roman" w:hAnsi="Times New Roman" w:cs="Times New Roman"/>
          <w:color w:val="002060"/>
          <w:sz w:val="24"/>
          <w:szCs w:val="24"/>
          <w:vertAlign w:val="superscript"/>
        </w:rPr>
        <w:t>6</w:t>
      </w:r>
      <w:r>
        <w:rPr>
          <w:rFonts w:ascii="Times New Roman" w:hAnsi="Times New Roman" w:cs="Times New Roman"/>
          <w:color w:val="002060"/>
          <w:sz w:val="24"/>
          <w:szCs w:val="24"/>
        </w:rPr>
        <w:t xml:space="preserve"> s</w:t>
      </w:r>
      <w:r>
        <w:rPr>
          <w:rFonts w:ascii="Times New Roman" w:hAnsi="Times New Roman" w:cs="Times New Roman"/>
          <w:color w:val="002060"/>
          <w:sz w:val="24"/>
          <w:szCs w:val="24"/>
          <w:vertAlign w:val="superscript"/>
        </w:rPr>
        <w:t>–1</w:t>
      </w:r>
    </w:p>
    <w:p w14:paraId="0F15EFC2" w14:textId="7BE17F91" w:rsidR="00C13907" w:rsidRDefault="00C13907" w:rsidP="00C13907">
      <w:pPr>
        <w:tabs>
          <w:tab w:val="left" w:pos="567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2060"/>
          <w:sz w:val="24"/>
          <w:szCs w:val="24"/>
        </w:rPr>
      </w:pPr>
      <w:r>
        <w:rPr>
          <w:rFonts w:ascii="Times New Roman" w:hAnsi="Times New Roman" w:cs="Times New Roman"/>
          <w:color w:val="002060"/>
          <w:sz w:val="24"/>
          <w:szCs w:val="24"/>
        </w:rPr>
        <w:t xml:space="preserve">14. </w:t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  <w:t xml:space="preserve">The half-life for a zero order reaction having 0.02 M initial concentration of reactant is 100 </w:t>
      </w:r>
      <w:proofErr w:type="spellStart"/>
      <w:proofErr w:type="gramStart"/>
      <w:r>
        <w:rPr>
          <w:rFonts w:ascii="Times New Roman" w:hAnsi="Times New Roman" w:cs="Times New Roman"/>
          <w:color w:val="002060"/>
          <w:sz w:val="24"/>
          <w:szCs w:val="24"/>
        </w:rPr>
        <w:t>s.</w:t>
      </w:r>
      <w:r>
        <w:rPr>
          <w:rFonts w:ascii="Times New Roman" w:hAnsi="Times New Roman" w:cs="Times New Roman"/>
          <w:color w:val="002060"/>
          <w:sz w:val="24"/>
          <w:szCs w:val="24"/>
        </w:rPr>
        <w:t>.</w:t>
      </w:r>
      <w:r>
        <w:rPr>
          <w:rFonts w:ascii="Times New Roman" w:hAnsi="Times New Roman" w:cs="Times New Roman"/>
          <w:color w:val="002060"/>
          <w:sz w:val="24"/>
          <w:szCs w:val="24"/>
        </w:rPr>
        <w:t>The</w:t>
      </w:r>
      <w:proofErr w:type="spellEnd"/>
      <w:proofErr w:type="gramEnd"/>
      <w:r>
        <w:rPr>
          <w:rFonts w:ascii="Times New Roman" w:hAnsi="Times New Roman" w:cs="Times New Roman"/>
          <w:color w:val="002060"/>
          <w:sz w:val="24"/>
          <w:szCs w:val="24"/>
        </w:rPr>
        <w:t xml:space="preserve"> rate constant (in mol L</w:t>
      </w:r>
      <w:r>
        <w:rPr>
          <w:rFonts w:ascii="Times New Roman" w:hAnsi="Times New Roman" w:cs="Times New Roman"/>
          <w:color w:val="002060"/>
          <w:sz w:val="24"/>
          <w:szCs w:val="24"/>
          <w:vertAlign w:val="superscript"/>
        </w:rPr>
        <w:t>–1</w:t>
      </w:r>
      <w:r>
        <w:rPr>
          <w:rFonts w:ascii="Times New Roman" w:hAnsi="Times New Roman" w:cs="Times New Roman"/>
          <w:color w:val="002060"/>
          <w:sz w:val="24"/>
          <w:szCs w:val="24"/>
        </w:rPr>
        <w:t>s</w:t>
      </w:r>
      <w:r>
        <w:rPr>
          <w:rFonts w:ascii="Times New Roman" w:hAnsi="Times New Roman" w:cs="Times New Roman"/>
          <w:color w:val="002060"/>
          <w:sz w:val="24"/>
          <w:szCs w:val="24"/>
          <w:vertAlign w:val="superscript"/>
        </w:rPr>
        <w:t>–1</w:t>
      </w:r>
      <w:r>
        <w:rPr>
          <w:rFonts w:ascii="Times New Roman" w:hAnsi="Times New Roman" w:cs="Times New Roman"/>
          <w:color w:val="002060"/>
          <w:sz w:val="24"/>
          <w:szCs w:val="24"/>
        </w:rPr>
        <w:t>) for the reaction is</w:t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2060"/>
          <w:sz w:val="24"/>
          <w:szCs w:val="24"/>
        </w:rPr>
        <w:t>[2020 – COVID-19]</w:t>
      </w:r>
    </w:p>
    <w:p w14:paraId="579BA58A" w14:textId="77777777" w:rsidR="00C13907" w:rsidRDefault="00C13907" w:rsidP="00C13907">
      <w:pPr>
        <w:tabs>
          <w:tab w:val="left" w:pos="567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2060"/>
          <w:sz w:val="24"/>
          <w:szCs w:val="24"/>
        </w:rPr>
      </w:pP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  <w:t>(1) 1.0 × 10</w:t>
      </w:r>
      <w:r>
        <w:rPr>
          <w:rFonts w:ascii="Times New Roman" w:hAnsi="Times New Roman" w:cs="Times New Roman"/>
          <w:color w:val="002060"/>
          <w:sz w:val="24"/>
          <w:szCs w:val="24"/>
          <w:vertAlign w:val="superscript"/>
        </w:rPr>
        <w:t>–4</w:t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  <w:t>(2) 2.0 × 10</w:t>
      </w:r>
      <w:r>
        <w:rPr>
          <w:rFonts w:ascii="Times New Roman" w:hAnsi="Times New Roman" w:cs="Times New Roman"/>
          <w:color w:val="002060"/>
          <w:sz w:val="24"/>
          <w:szCs w:val="24"/>
          <w:vertAlign w:val="superscript"/>
        </w:rPr>
        <w:t>–4</w:t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  <w:t>(3) 2.0 × 10</w:t>
      </w:r>
      <w:r>
        <w:rPr>
          <w:rFonts w:ascii="Times New Roman" w:hAnsi="Times New Roman" w:cs="Times New Roman"/>
          <w:color w:val="002060"/>
          <w:sz w:val="24"/>
          <w:szCs w:val="24"/>
          <w:vertAlign w:val="superscript"/>
        </w:rPr>
        <w:t>–3</w:t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  <w:t>(4) 1.0 × 10</w:t>
      </w:r>
      <w:r>
        <w:rPr>
          <w:rFonts w:ascii="Times New Roman" w:hAnsi="Times New Roman" w:cs="Times New Roman"/>
          <w:color w:val="002060"/>
          <w:sz w:val="24"/>
          <w:szCs w:val="24"/>
          <w:vertAlign w:val="superscript"/>
        </w:rPr>
        <w:t>–2</w:t>
      </w:r>
    </w:p>
    <w:p w14:paraId="092A8497" w14:textId="1AE7D890" w:rsidR="00C13907" w:rsidRDefault="00C13907" w:rsidP="00C13907">
      <w:pPr>
        <w:tabs>
          <w:tab w:val="left" w:pos="567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2060"/>
          <w:sz w:val="24"/>
          <w:szCs w:val="24"/>
        </w:rPr>
      </w:pPr>
      <w:r>
        <w:rPr>
          <w:rFonts w:ascii="Times New Roman" w:hAnsi="Times New Roman" w:cs="Times New Roman"/>
          <w:color w:val="002060"/>
          <w:sz w:val="24"/>
          <w:szCs w:val="24"/>
        </w:rPr>
        <w:t xml:space="preserve">15. </w:t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  <w:t>In collision theory of chemical reaction, Z</w:t>
      </w:r>
      <w:r>
        <w:rPr>
          <w:rFonts w:ascii="Times New Roman" w:hAnsi="Times New Roman" w:cs="Times New Roman"/>
          <w:color w:val="002060"/>
          <w:sz w:val="24"/>
          <w:szCs w:val="24"/>
          <w:vertAlign w:val="subscript"/>
        </w:rPr>
        <w:t xml:space="preserve">AB </w:t>
      </w:r>
      <w:r>
        <w:rPr>
          <w:rFonts w:ascii="Times New Roman" w:hAnsi="Times New Roman" w:cs="Times New Roman"/>
          <w:color w:val="002060"/>
          <w:sz w:val="24"/>
          <w:szCs w:val="24"/>
        </w:rPr>
        <w:t xml:space="preserve">represents </w:t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2060"/>
          <w:sz w:val="24"/>
          <w:szCs w:val="24"/>
        </w:rPr>
        <w:t>[2020 – COVID-19]</w:t>
      </w:r>
    </w:p>
    <w:p w14:paraId="3F2D4615" w14:textId="77777777" w:rsidR="00C13907" w:rsidRDefault="00C13907" w:rsidP="00C13907">
      <w:pPr>
        <w:tabs>
          <w:tab w:val="left" w:pos="567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2060"/>
          <w:sz w:val="24"/>
          <w:szCs w:val="24"/>
        </w:rPr>
      </w:pP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  <w:t xml:space="preserve">(1) the fraction of molecules with energies greater than </w:t>
      </w:r>
      <w:proofErr w:type="spellStart"/>
      <w:r>
        <w:rPr>
          <w:rFonts w:ascii="Times New Roman" w:hAnsi="Times New Roman" w:cs="Times New Roman"/>
          <w:color w:val="002060"/>
          <w:sz w:val="24"/>
          <w:szCs w:val="24"/>
        </w:rPr>
        <w:t>E</w:t>
      </w:r>
      <w:r>
        <w:rPr>
          <w:rFonts w:ascii="Times New Roman" w:hAnsi="Times New Roman" w:cs="Times New Roman"/>
          <w:color w:val="002060"/>
          <w:sz w:val="24"/>
          <w:szCs w:val="24"/>
          <w:vertAlign w:val="subscript"/>
        </w:rPr>
        <w:t>a</w:t>
      </w:r>
      <w:proofErr w:type="spellEnd"/>
    </w:p>
    <w:p w14:paraId="46E67A6E" w14:textId="77777777" w:rsidR="00C13907" w:rsidRDefault="00C13907" w:rsidP="00C13907">
      <w:pPr>
        <w:tabs>
          <w:tab w:val="left" w:pos="567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2060"/>
          <w:sz w:val="24"/>
          <w:szCs w:val="24"/>
        </w:rPr>
      </w:pP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  <w:t>(2) the collision frequency of reactants, A and B</w:t>
      </w:r>
    </w:p>
    <w:p w14:paraId="12F3AFE5" w14:textId="77777777" w:rsidR="00C13907" w:rsidRDefault="00C13907" w:rsidP="00C13907">
      <w:pPr>
        <w:tabs>
          <w:tab w:val="left" w:pos="567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2060"/>
          <w:sz w:val="24"/>
          <w:szCs w:val="24"/>
        </w:rPr>
      </w:pP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  <w:t>(3) steric factor</w:t>
      </w:r>
    </w:p>
    <w:p w14:paraId="29AFA72E" w14:textId="77777777" w:rsidR="00C13907" w:rsidRDefault="00C13907" w:rsidP="00C13907">
      <w:pPr>
        <w:tabs>
          <w:tab w:val="left" w:pos="567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2060"/>
          <w:sz w:val="24"/>
          <w:szCs w:val="24"/>
          <w:vertAlign w:val="subscript"/>
        </w:rPr>
      </w:pP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  <w:t xml:space="preserve">(4) the fraction of molecules with energies equal to </w:t>
      </w:r>
      <w:proofErr w:type="spellStart"/>
      <w:r>
        <w:rPr>
          <w:rFonts w:ascii="Times New Roman" w:hAnsi="Times New Roman" w:cs="Times New Roman"/>
          <w:color w:val="002060"/>
          <w:sz w:val="24"/>
          <w:szCs w:val="24"/>
        </w:rPr>
        <w:t>E</w:t>
      </w:r>
      <w:r>
        <w:rPr>
          <w:rFonts w:ascii="Times New Roman" w:hAnsi="Times New Roman" w:cs="Times New Roman"/>
          <w:color w:val="002060"/>
          <w:sz w:val="24"/>
          <w:szCs w:val="24"/>
          <w:vertAlign w:val="subscript"/>
        </w:rPr>
        <w:t>a</w:t>
      </w:r>
      <w:proofErr w:type="spellEnd"/>
    </w:p>
    <w:p w14:paraId="52AD5206" w14:textId="34ABF89C" w:rsidR="00C13907" w:rsidRDefault="00C13907" w:rsidP="00C13907">
      <w:pPr>
        <w:spacing w:after="0" w:line="360" w:lineRule="auto"/>
        <w:ind w:left="720" w:hanging="720"/>
        <w:rPr>
          <w:rFonts w:ascii="Times New Roman" w:hAnsi="Times New Roman"/>
          <w:color w:val="002060"/>
          <w:sz w:val="24"/>
        </w:rPr>
      </w:pPr>
      <w:r>
        <w:rPr>
          <w:rFonts w:ascii="Times New Roman" w:hAnsi="Times New Roman"/>
          <w:color w:val="002060"/>
          <w:sz w:val="24"/>
        </w:rPr>
        <w:t>16.</w:t>
      </w:r>
      <w:r>
        <w:rPr>
          <w:rFonts w:ascii="Times New Roman" w:hAnsi="Times New Roman"/>
          <w:color w:val="002060"/>
          <w:sz w:val="24"/>
        </w:rPr>
        <w:tab/>
        <w:t xml:space="preserve">An increase in the concentration of the reactants of a reaction leads to change </w:t>
      </w:r>
      <w:proofErr w:type="gramStart"/>
      <w:r>
        <w:rPr>
          <w:rFonts w:ascii="Times New Roman" w:hAnsi="Times New Roman"/>
          <w:color w:val="002060"/>
          <w:sz w:val="24"/>
        </w:rPr>
        <w:t>in :</w:t>
      </w:r>
      <w:proofErr w:type="gramEnd"/>
      <w:r>
        <w:rPr>
          <w:rFonts w:ascii="Times New Roman" w:hAnsi="Times New Roman"/>
          <w:color w:val="002060"/>
          <w:sz w:val="24"/>
        </w:rPr>
        <w:tab/>
      </w:r>
      <w:r>
        <w:rPr>
          <w:rFonts w:ascii="Times New Roman" w:hAnsi="Times New Roman"/>
          <w:b/>
          <w:bCs/>
          <w:color w:val="002060"/>
          <w:sz w:val="24"/>
        </w:rPr>
        <w:t>[2020]</w:t>
      </w:r>
    </w:p>
    <w:p w14:paraId="2D48E833" w14:textId="77777777" w:rsidR="00C22366" w:rsidRDefault="00C13907" w:rsidP="00C13907">
      <w:pPr>
        <w:spacing w:after="0" w:line="360" w:lineRule="auto"/>
        <w:rPr>
          <w:rFonts w:ascii="Times New Roman" w:hAnsi="Times New Roman"/>
          <w:color w:val="002060"/>
          <w:sz w:val="24"/>
        </w:rPr>
      </w:pPr>
      <w:r>
        <w:rPr>
          <w:rFonts w:ascii="Times New Roman" w:hAnsi="Times New Roman"/>
          <w:color w:val="002060"/>
          <w:sz w:val="24"/>
        </w:rPr>
        <w:tab/>
        <w:t xml:space="preserve">1.  Collision frequency 2.  Activation energy </w:t>
      </w:r>
      <w:r>
        <w:rPr>
          <w:rFonts w:ascii="Times New Roman" w:hAnsi="Times New Roman"/>
          <w:color w:val="002060"/>
          <w:sz w:val="24"/>
        </w:rPr>
        <w:tab/>
      </w:r>
    </w:p>
    <w:p w14:paraId="5E308080" w14:textId="446D39A2" w:rsidR="00C13907" w:rsidRDefault="00C13907" w:rsidP="00C22366">
      <w:pPr>
        <w:spacing w:after="0" w:line="360" w:lineRule="auto"/>
        <w:ind w:firstLine="720"/>
        <w:rPr>
          <w:rFonts w:ascii="Times New Roman" w:hAnsi="Times New Roman"/>
          <w:color w:val="002060"/>
          <w:sz w:val="24"/>
        </w:rPr>
      </w:pPr>
      <w:r>
        <w:rPr>
          <w:rFonts w:ascii="Times New Roman" w:hAnsi="Times New Roman"/>
          <w:color w:val="002060"/>
          <w:sz w:val="24"/>
        </w:rPr>
        <w:t>3.  heat of reaction</w:t>
      </w:r>
      <w:r>
        <w:rPr>
          <w:rFonts w:ascii="Times New Roman" w:hAnsi="Times New Roman"/>
          <w:color w:val="002060"/>
          <w:sz w:val="24"/>
        </w:rPr>
        <w:tab/>
      </w:r>
      <w:r>
        <w:rPr>
          <w:rFonts w:ascii="Times New Roman" w:hAnsi="Times New Roman"/>
          <w:color w:val="002060"/>
          <w:sz w:val="24"/>
        </w:rPr>
        <w:tab/>
        <w:t>4.  Threshold energy</w:t>
      </w:r>
    </w:p>
    <w:p w14:paraId="05BEA3EB" w14:textId="038EED2F" w:rsidR="00C13907" w:rsidRDefault="00C13907" w:rsidP="00C13907">
      <w:pPr>
        <w:spacing w:line="360" w:lineRule="auto"/>
        <w:ind w:left="720" w:hanging="720"/>
        <w:rPr>
          <w:rFonts w:ascii="Times New Roman" w:hAnsi="Times New Roman" w:cs="Times New Roman"/>
          <w:color w:val="002060"/>
          <w:sz w:val="24"/>
          <w:szCs w:val="24"/>
          <w:lang w:val="en-GB"/>
        </w:rPr>
      </w:pPr>
      <w:r>
        <w:rPr>
          <w:rFonts w:ascii="Times New Roman" w:hAnsi="Times New Roman" w:cs="Times New Roman"/>
          <w:color w:val="002060"/>
          <w:sz w:val="24"/>
          <w:szCs w:val="24"/>
          <w:lang w:val="en-GB"/>
        </w:rPr>
        <w:t>17.</w:t>
      </w:r>
      <w:r>
        <w:rPr>
          <w:rFonts w:ascii="Times New Roman" w:hAnsi="Times New Roman" w:cs="Times New Roman"/>
          <w:color w:val="002060"/>
          <w:sz w:val="24"/>
          <w:szCs w:val="24"/>
          <w:lang w:val="en-GB"/>
        </w:rPr>
        <w:tab/>
        <w:t xml:space="preserve">For a reaction </w:t>
      </w:r>
      <w:r>
        <w:rPr>
          <w:color w:val="002060"/>
          <w:kern w:val="2"/>
          <w:position w:val="-6"/>
          <w:lang w:val="en-GB"/>
          <w14:ligatures w14:val="standardContextual"/>
        </w:rPr>
        <w:object w:dxaOrig="730" w:dyaOrig="290" w14:anchorId="5A63DBC1">
          <v:shape id="_x0000_i1623" type="#_x0000_t75" style="width:36pt;height:14.4pt" o:ole="">
            <v:imagedata r:id="rId1203" o:title=""/>
          </v:shape>
          <o:OLEObject Type="Embed" ProgID="Equation.DSMT4" ShapeID="_x0000_i1623" DrawAspect="Content" ObjectID="_1765321142" r:id="rId1204"/>
        </w:object>
      </w:r>
      <w:r>
        <w:rPr>
          <w:rFonts w:ascii="Times New Roman" w:hAnsi="Times New Roman" w:cs="Times New Roman"/>
          <w:color w:val="002060"/>
          <w:sz w:val="24"/>
          <w:szCs w:val="24"/>
          <w:lang w:val="en-GB"/>
        </w:rPr>
        <w:t>, enthalpy of reaction is -4.2 kJ mol</w:t>
      </w:r>
      <w:r>
        <w:rPr>
          <w:color w:val="002060"/>
          <w:kern w:val="2"/>
          <w:position w:val="-4"/>
          <w:lang w:val="en-GB"/>
          <w14:ligatures w14:val="standardContextual"/>
        </w:rPr>
        <w:object w:dxaOrig="230" w:dyaOrig="300" w14:anchorId="43F257A6">
          <v:shape id="_x0000_i1624" type="#_x0000_t75" style="width:12pt;height:15.6pt" o:ole="">
            <v:imagedata r:id="rId1205" o:title=""/>
          </v:shape>
          <o:OLEObject Type="Embed" ProgID="Equation.DSMT4" ShapeID="_x0000_i1624" DrawAspect="Content" ObjectID="_1765321143" r:id="rId1206"/>
        </w:object>
      </w:r>
      <w:r>
        <w:rPr>
          <w:rFonts w:ascii="Times New Roman" w:hAnsi="Times New Roman" w:cs="Times New Roman"/>
          <w:color w:val="002060"/>
          <w:sz w:val="24"/>
          <w:szCs w:val="24"/>
          <w:lang w:val="en-GB"/>
        </w:rPr>
        <w:t>and enthalpy of activation is 9.6 kJ mol</w:t>
      </w:r>
      <w:r>
        <w:rPr>
          <w:color w:val="002060"/>
          <w:kern w:val="2"/>
          <w:position w:val="-4"/>
          <w:lang w:val="en-GB"/>
          <w14:ligatures w14:val="standardContextual"/>
        </w:rPr>
        <w:object w:dxaOrig="230" w:dyaOrig="300" w14:anchorId="431961A8">
          <v:shape id="_x0000_i1625" type="#_x0000_t75" style="width:12pt;height:15.6pt" o:ole="">
            <v:imagedata r:id="rId1207" o:title=""/>
          </v:shape>
          <o:OLEObject Type="Embed" ProgID="Equation.DSMT4" ShapeID="_x0000_i1625" DrawAspect="Content" ObjectID="_1765321144" r:id="rId1208"/>
        </w:object>
      </w:r>
      <w:r>
        <w:rPr>
          <w:rFonts w:ascii="Times New Roman" w:hAnsi="Times New Roman" w:cs="Times New Roman"/>
          <w:color w:val="002060"/>
          <w:sz w:val="24"/>
          <w:szCs w:val="24"/>
          <w:lang w:val="en-GB"/>
        </w:rPr>
        <w:t xml:space="preserve">. The correct potential energy profile for the reaction is shown in option </w:t>
      </w:r>
      <w:r>
        <w:rPr>
          <w:rFonts w:ascii="Times New Roman" w:hAnsi="Times New Roman" w:cs="Times New Roman"/>
          <w:color w:val="002060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  <w:lang w:val="en-GB"/>
        </w:rPr>
        <w:tab/>
      </w:r>
      <w:r>
        <w:rPr>
          <w:rFonts w:ascii="Times New Roman" w:hAnsi="Times New Roman" w:cs="Times New Roman"/>
          <w:b/>
          <w:bCs/>
          <w:color w:val="002060"/>
          <w:sz w:val="24"/>
          <w:szCs w:val="24"/>
        </w:rPr>
        <w:t>[NEET-202</w:t>
      </w:r>
      <w:r>
        <w:rPr>
          <w:rFonts w:ascii="Times New Roman" w:hAnsi="Times New Roman" w:cs="Times New Roman"/>
          <w:b/>
          <w:bCs/>
          <w:color w:val="002060"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color w:val="002060"/>
          <w:sz w:val="24"/>
          <w:szCs w:val="24"/>
        </w:rPr>
        <w:t>]</w:t>
      </w:r>
      <w:r>
        <w:rPr>
          <w:rFonts w:ascii="Times New Roman" w:hAnsi="Times New Roman" w:cs="Times New Roman"/>
          <w:color w:val="002060"/>
          <w:sz w:val="24"/>
          <w:szCs w:val="24"/>
          <w:lang w:val="en-GB"/>
        </w:rPr>
        <w:br/>
      </w:r>
      <w:r>
        <w:rPr>
          <w:rFonts w:ascii="Times New Roman" w:hAnsi="Times New Roman" w:cs="Times New Roman"/>
          <w:noProof/>
          <w:color w:val="002060"/>
          <w:sz w:val="24"/>
          <w:szCs w:val="24"/>
        </w:rPr>
        <w:drawing>
          <wp:inline distT="0" distB="0" distL="0" distR="0" wp14:anchorId="3FC44884" wp14:editId="63601DE4">
            <wp:extent cx="1356360" cy="1036320"/>
            <wp:effectExtent l="0" t="0" r="0" b="0"/>
            <wp:docPr id="213364900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2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360" cy="103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2060"/>
          <w:sz w:val="24"/>
          <w:szCs w:val="24"/>
        </w:rPr>
        <w:drawing>
          <wp:inline distT="0" distB="0" distL="0" distR="0" wp14:anchorId="681ECBAA" wp14:editId="185A82FF">
            <wp:extent cx="1356360" cy="1036320"/>
            <wp:effectExtent l="0" t="0" r="0" b="0"/>
            <wp:docPr id="2006458209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360" cy="103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2060"/>
          <w:sz w:val="24"/>
          <w:szCs w:val="24"/>
        </w:rPr>
        <w:drawing>
          <wp:inline distT="0" distB="0" distL="0" distR="0" wp14:anchorId="00781F30" wp14:editId="441F268E">
            <wp:extent cx="1508760" cy="1158240"/>
            <wp:effectExtent l="0" t="0" r="0" b="3810"/>
            <wp:docPr id="202651247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2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760" cy="115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2060"/>
          <w:sz w:val="24"/>
          <w:szCs w:val="24"/>
        </w:rPr>
        <w:drawing>
          <wp:inline distT="0" distB="0" distL="0" distR="0" wp14:anchorId="1B513388" wp14:editId="778AABB0">
            <wp:extent cx="1417320" cy="1066800"/>
            <wp:effectExtent l="0" t="0" r="0" b="0"/>
            <wp:docPr id="595774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2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32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A313AF" w14:textId="5FFA37EF" w:rsidR="00C13907" w:rsidRDefault="00C13907" w:rsidP="00C13907">
      <w:pPr>
        <w:spacing w:after="0" w:line="240" w:lineRule="auto"/>
        <w:ind w:left="567" w:hanging="567"/>
        <w:rPr>
          <w:rFonts w:ascii="Times New Roman" w:hAnsi="Times New Roman" w:cs="Times New Roman"/>
          <w:color w:val="002060"/>
          <w:sz w:val="24"/>
          <w:szCs w:val="24"/>
          <w:lang w:val="en-IN"/>
        </w:rPr>
      </w:pPr>
      <w:r>
        <w:rPr>
          <w:rFonts w:ascii="Times New Roman" w:hAnsi="Times New Roman" w:cs="Times New Roman"/>
          <w:color w:val="002060"/>
          <w:sz w:val="24"/>
          <w:szCs w:val="24"/>
        </w:rPr>
        <w:t xml:space="preserve">18. </w:t>
      </w:r>
      <w:r>
        <w:rPr>
          <w:rFonts w:ascii="Times New Roman" w:hAnsi="Times New Roman" w:cs="Times New Roman"/>
          <w:color w:val="002060"/>
          <w:sz w:val="24"/>
          <w:szCs w:val="24"/>
        </w:rPr>
        <w:tab/>
        <w:t xml:space="preserve">The slope of Arrhenius Plot </w:t>
      </w:r>
      <w:r>
        <w:rPr>
          <w:rFonts w:ascii="Times New Roman" w:hAnsi="Times New Roman" w:cs="Times New Roman"/>
          <w:color w:val="002060"/>
          <w:kern w:val="2"/>
          <w:position w:val="-28"/>
          <w:sz w:val="24"/>
          <w:szCs w:val="24"/>
          <w:lang w:val="en-IN"/>
          <w14:ligatures w14:val="standardContextual"/>
        </w:rPr>
        <w:object w:dxaOrig="1260" w:dyaOrig="680" w14:anchorId="153299A3">
          <v:shape id="_x0000_i1630" type="#_x0000_t75" style="width:63.6pt;height:33.6pt" o:ole="">
            <v:imagedata r:id="rId1213" o:title=""/>
          </v:shape>
          <o:OLEObject Type="Embed" ProgID="Equation.DSMT4" ShapeID="_x0000_i1630" DrawAspect="Content" ObjectID="_1765321145" r:id="rId1214"/>
        </w:object>
      </w:r>
      <w:r>
        <w:rPr>
          <w:rFonts w:ascii="Times New Roman" w:hAnsi="Times New Roman" w:cs="Times New Roman"/>
          <w:color w:val="002060"/>
          <w:sz w:val="24"/>
          <w:szCs w:val="24"/>
        </w:rPr>
        <w:t xml:space="preserve"> of first order reaction is.  Choose the correct option for </w:t>
      </w:r>
      <w:r>
        <w:rPr>
          <w:rFonts w:ascii="Times New Roman" w:hAnsi="Times New Roman" w:cs="Times New Roman"/>
          <w:color w:val="002060"/>
          <w:sz w:val="24"/>
          <w:szCs w:val="24"/>
        </w:rPr>
        <w:tab/>
        <w:t xml:space="preserve">your answer. </w:t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b/>
          <w:bCs/>
          <w:color w:val="002060"/>
          <w:sz w:val="24"/>
          <w:szCs w:val="24"/>
        </w:rPr>
        <w:t>[NEET-202</w:t>
      </w:r>
      <w:r>
        <w:rPr>
          <w:rFonts w:ascii="Times New Roman" w:hAnsi="Times New Roman" w:cs="Times New Roman"/>
          <w:b/>
          <w:bCs/>
          <w:color w:val="002060"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color w:val="002060"/>
          <w:sz w:val="24"/>
          <w:szCs w:val="24"/>
        </w:rPr>
        <w:t>]</w:t>
      </w:r>
    </w:p>
    <w:p w14:paraId="74370BF2" w14:textId="77777777" w:rsidR="00C13907" w:rsidRDefault="00C13907" w:rsidP="00C13907">
      <w:pPr>
        <w:spacing w:after="0" w:line="240" w:lineRule="auto"/>
        <w:ind w:left="567"/>
        <w:rPr>
          <w:rFonts w:ascii="Times New Roman" w:hAnsi="Times New Roman" w:cs="Times New Roman"/>
          <w:color w:val="002060"/>
          <w:sz w:val="24"/>
          <w:szCs w:val="24"/>
        </w:rPr>
      </w:pPr>
      <w:r>
        <w:rPr>
          <w:rFonts w:ascii="Times New Roman" w:hAnsi="Times New Roman" w:cs="Times New Roman"/>
          <w:color w:val="002060"/>
          <w:kern w:val="2"/>
          <w:position w:val="-16"/>
          <w:sz w:val="24"/>
          <w:szCs w:val="24"/>
          <w:lang w:val="en-IN"/>
          <w14:ligatures w14:val="standardContextual"/>
        </w:rPr>
        <w:object w:dxaOrig="3000" w:dyaOrig="440" w14:anchorId="513CCE27">
          <v:shape id="_x0000_i1631" type="#_x0000_t75" style="width:150pt;height:21.6pt" o:ole="">
            <v:imagedata r:id="rId1215" o:title=""/>
          </v:shape>
          <o:OLEObject Type="Embed" ProgID="Equation.DSMT4" ShapeID="_x0000_i1631" DrawAspect="Content" ObjectID="_1765321146" r:id="rId1216"/>
        </w:object>
      </w:r>
    </w:p>
    <w:p w14:paraId="7ED227FD" w14:textId="77777777" w:rsidR="00C13907" w:rsidRDefault="00C13907" w:rsidP="00C13907">
      <w:pPr>
        <w:spacing w:after="0" w:line="240" w:lineRule="auto"/>
        <w:ind w:left="567"/>
        <w:rPr>
          <w:rFonts w:ascii="Times New Roman" w:hAnsi="Times New Roman" w:cs="Times New Roman"/>
          <w:color w:val="002060"/>
          <w:sz w:val="24"/>
          <w:szCs w:val="24"/>
        </w:rPr>
      </w:pPr>
      <w:r>
        <w:rPr>
          <w:rFonts w:ascii="Times New Roman" w:hAnsi="Times New Roman" w:cs="Times New Roman"/>
          <w:color w:val="002060"/>
          <w:sz w:val="24"/>
          <w:szCs w:val="24"/>
        </w:rPr>
        <w:t xml:space="preserve">1) </w:t>
      </w:r>
      <w:r>
        <w:rPr>
          <w:rFonts w:ascii="Times New Roman" w:hAnsi="Times New Roman" w:cs="Times New Roman"/>
          <w:color w:val="002060"/>
          <w:kern w:val="2"/>
          <w:position w:val="-10"/>
          <w:sz w:val="24"/>
          <w:szCs w:val="24"/>
          <w:lang w:val="en-IN"/>
          <w14:ligatures w14:val="standardContextual"/>
        </w:rPr>
        <w:object w:dxaOrig="1310" w:dyaOrig="370" w14:anchorId="24BD9EC0">
          <v:shape id="_x0000_i1632" type="#_x0000_t75" style="width:66pt;height:18pt" o:ole="">
            <v:imagedata r:id="rId1217" o:title=""/>
          </v:shape>
          <o:OLEObject Type="Embed" ProgID="Equation.DSMT4" ShapeID="_x0000_i1632" DrawAspect="Content" ObjectID="_1765321147" r:id="rId1218"/>
        </w:object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  <w:t xml:space="preserve">2) </w:t>
      </w:r>
      <w:r>
        <w:rPr>
          <w:rFonts w:ascii="Times New Roman" w:hAnsi="Times New Roman" w:cs="Times New Roman"/>
          <w:color w:val="002060"/>
          <w:kern w:val="2"/>
          <w:position w:val="-10"/>
          <w:sz w:val="24"/>
          <w:szCs w:val="24"/>
          <w:lang w:val="en-IN"/>
          <w14:ligatures w14:val="standardContextual"/>
        </w:rPr>
        <w:object w:dxaOrig="1240" w:dyaOrig="370" w14:anchorId="197FEF30">
          <v:shape id="_x0000_i1633" type="#_x0000_t75" style="width:62.4pt;height:18pt" o:ole="">
            <v:imagedata r:id="rId1219" o:title=""/>
          </v:shape>
          <o:OLEObject Type="Embed" ProgID="Equation.DSMT4" ShapeID="_x0000_i1633" DrawAspect="Content" ObjectID="_1765321148" r:id="rId1220"/>
        </w:object>
      </w:r>
      <w:r>
        <w:rPr>
          <w:rFonts w:ascii="Times New Roman" w:hAnsi="Times New Roman" w:cs="Times New Roman"/>
          <w:color w:val="002060"/>
          <w:sz w:val="24"/>
          <w:szCs w:val="24"/>
        </w:rPr>
        <w:tab/>
        <w:t xml:space="preserve">3) </w:t>
      </w:r>
      <w:r>
        <w:rPr>
          <w:rFonts w:ascii="Times New Roman" w:hAnsi="Times New Roman" w:cs="Times New Roman"/>
          <w:color w:val="002060"/>
          <w:kern w:val="2"/>
          <w:position w:val="-10"/>
          <w:sz w:val="24"/>
          <w:szCs w:val="24"/>
          <w:lang w:val="en-IN"/>
          <w14:ligatures w14:val="standardContextual"/>
        </w:rPr>
        <w:object w:dxaOrig="1260" w:dyaOrig="370" w14:anchorId="5C07CA32">
          <v:shape id="_x0000_i1634" type="#_x0000_t75" style="width:63.6pt;height:18pt" o:ole="">
            <v:imagedata r:id="rId1221" o:title=""/>
          </v:shape>
          <o:OLEObject Type="Embed" ProgID="Equation.DSMT4" ShapeID="_x0000_i1634" DrawAspect="Content" ObjectID="_1765321149" r:id="rId1222"/>
        </w:object>
      </w:r>
      <w:r>
        <w:rPr>
          <w:rFonts w:ascii="Times New Roman" w:hAnsi="Times New Roman" w:cs="Times New Roman"/>
          <w:color w:val="002060"/>
          <w:sz w:val="24"/>
          <w:szCs w:val="24"/>
        </w:rPr>
        <w:tab/>
        <w:t xml:space="preserve">4) </w:t>
      </w:r>
      <w:r>
        <w:rPr>
          <w:rFonts w:ascii="Times New Roman" w:hAnsi="Times New Roman" w:cs="Times New Roman"/>
          <w:color w:val="002060"/>
          <w:kern w:val="2"/>
          <w:position w:val="-10"/>
          <w:sz w:val="24"/>
          <w:szCs w:val="24"/>
          <w:lang w:val="en-IN"/>
          <w14:ligatures w14:val="standardContextual"/>
        </w:rPr>
        <w:object w:dxaOrig="1320" w:dyaOrig="370" w14:anchorId="31E4BE20">
          <v:shape id="_x0000_i1635" type="#_x0000_t75" style="width:66pt;height:18pt" o:ole="">
            <v:imagedata r:id="rId1223" o:title=""/>
          </v:shape>
          <o:OLEObject Type="Embed" ProgID="Equation.DSMT4" ShapeID="_x0000_i1635" DrawAspect="Content" ObjectID="_1765321150" r:id="rId1224"/>
        </w:object>
      </w:r>
    </w:p>
    <w:p w14:paraId="5F551676" w14:textId="58E30598" w:rsidR="00C13907" w:rsidRDefault="00C13907" w:rsidP="00C13907">
      <w:pPr>
        <w:tabs>
          <w:tab w:val="left" w:pos="720"/>
          <w:tab w:val="left" w:pos="2880"/>
          <w:tab w:val="left" w:pos="5040"/>
          <w:tab w:val="left" w:pos="7200"/>
        </w:tabs>
        <w:spacing w:after="0"/>
        <w:ind w:left="720" w:hanging="720"/>
        <w:contextualSpacing/>
        <w:rPr>
          <w:rFonts w:ascii="Times New Roman" w:eastAsia="Calibri" w:hAnsi="Times New Roman" w:cs="Times New Roman"/>
          <w:bCs/>
          <w:color w:val="00206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2060"/>
          <w:sz w:val="24"/>
          <w:szCs w:val="24"/>
        </w:rPr>
        <w:lastRenderedPageBreak/>
        <w:t>19.</w:t>
      </w:r>
      <w:r>
        <w:rPr>
          <w:rFonts w:ascii="Times New Roman" w:eastAsia="Calibri" w:hAnsi="Times New Roman" w:cs="Times New Roman"/>
          <w:bCs/>
          <w:color w:val="002060"/>
          <w:sz w:val="24"/>
          <w:szCs w:val="24"/>
        </w:rPr>
        <w:tab/>
        <w:t>The given graph is a representation of kinetics of a reaction</w:t>
      </w:r>
      <w:r>
        <w:rPr>
          <w:rFonts w:ascii="Times New Roman" w:hAnsi="Times New Roman" w:cs="Times New Roman"/>
          <w:color w:val="00206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2060"/>
          <w:sz w:val="24"/>
          <w:szCs w:val="24"/>
        </w:rPr>
        <w:t>[NEET-202</w:t>
      </w:r>
      <w:r>
        <w:rPr>
          <w:rFonts w:ascii="Times New Roman" w:hAnsi="Times New Roman" w:cs="Times New Roman"/>
          <w:b/>
          <w:bCs/>
          <w:color w:val="002060"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color w:val="002060"/>
          <w:sz w:val="24"/>
          <w:szCs w:val="24"/>
        </w:rPr>
        <w:t>]</w:t>
      </w:r>
    </w:p>
    <w:p w14:paraId="5E4B88F4" w14:textId="77777777" w:rsidR="00C13907" w:rsidRDefault="00C13907" w:rsidP="00C13907">
      <w:pPr>
        <w:tabs>
          <w:tab w:val="left" w:pos="720"/>
          <w:tab w:val="left" w:pos="2880"/>
          <w:tab w:val="left" w:pos="5040"/>
          <w:tab w:val="left" w:pos="7200"/>
        </w:tabs>
        <w:spacing w:after="0"/>
        <w:ind w:left="720" w:hanging="720"/>
        <w:contextualSpacing/>
        <w:rPr>
          <w:rFonts w:ascii="Times New Roman" w:eastAsia="Calibri" w:hAnsi="Times New Roman" w:cs="Times New Roman"/>
          <w:bCs/>
          <w:color w:val="00206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2060"/>
          <w:sz w:val="24"/>
          <w:szCs w:val="24"/>
        </w:rPr>
        <w:tab/>
        <w:t xml:space="preserve">                        </w:t>
      </w:r>
      <w:r>
        <w:rPr>
          <w:rFonts w:ascii="Times New Roman" w:hAnsi="Times New Roman" w:cs="Times New Roman"/>
          <w:bCs/>
          <w:color w:val="002060"/>
          <w:kern w:val="2"/>
          <w:sz w:val="24"/>
          <w:szCs w:val="24"/>
          <w:lang w:val="en-IN"/>
          <w14:ligatures w14:val="standardContextual"/>
        </w:rPr>
        <w:object w:dxaOrig="2740" w:dyaOrig="2030" w14:anchorId="2F5EA2EC">
          <v:shape id="_x0000_i1636" type="#_x0000_t75" style="width:136.8pt;height:102pt" o:ole="">
            <v:imagedata r:id="rId1225" o:title=""/>
          </v:shape>
          <o:OLEObject Type="Embed" ProgID="ChemDraw.Document.6.0" ShapeID="_x0000_i1636" DrawAspect="Content" ObjectID="_1765321151" r:id="rId1226"/>
        </w:object>
      </w:r>
    </w:p>
    <w:p w14:paraId="12D1DB8D" w14:textId="77777777" w:rsidR="00C13907" w:rsidRDefault="00C13907" w:rsidP="00C13907">
      <w:pPr>
        <w:tabs>
          <w:tab w:val="left" w:pos="720"/>
          <w:tab w:val="left" w:pos="2880"/>
          <w:tab w:val="left" w:pos="5040"/>
          <w:tab w:val="left" w:pos="7200"/>
        </w:tabs>
        <w:spacing w:after="0"/>
        <w:ind w:left="720" w:hanging="720"/>
        <w:contextualSpacing/>
        <w:rPr>
          <w:rFonts w:ascii="Times New Roman" w:eastAsia="Calibri" w:hAnsi="Times New Roman" w:cs="Times New Roman"/>
          <w:bCs/>
          <w:color w:val="00206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2060"/>
          <w:sz w:val="24"/>
          <w:szCs w:val="24"/>
        </w:rPr>
        <w:tab/>
        <w:t>The y and x axes for zero and first order reactions, respectively are</w:t>
      </w:r>
    </w:p>
    <w:p w14:paraId="17E05AB6" w14:textId="77777777" w:rsidR="00C13907" w:rsidRDefault="00C13907" w:rsidP="00C13907">
      <w:pPr>
        <w:tabs>
          <w:tab w:val="left" w:pos="720"/>
          <w:tab w:val="left" w:pos="2880"/>
          <w:tab w:val="left" w:pos="5040"/>
          <w:tab w:val="left" w:pos="7200"/>
        </w:tabs>
        <w:spacing w:after="0"/>
        <w:ind w:left="720" w:hanging="720"/>
        <w:contextualSpacing/>
        <w:rPr>
          <w:rFonts w:ascii="Times New Roman" w:hAnsi="Times New Roman" w:cs="Times New Roman"/>
          <w:bCs/>
          <w:color w:val="00206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2060"/>
          <w:sz w:val="24"/>
          <w:szCs w:val="24"/>
        </w:rPr>
        <w:tab/>
        <w:t xml:space="preserve">1)zero order (y=concentration and x= time), first </w:t>
      </w:r>
      <w:proofErr w:type="gramStart"/>
      <w:r>
        <w:rPr>
          <w:rFonts w:ascii="Times New Roman" w:eastAsia="Calibri" w:hAnsi="Times New Roman" w:cs="Times New Roman"/>
          <w:bCs/>
          <w:color w:val="002060"/>
          <w:sz w:val="24"/>
          <w:szCs w:val="24"/>
        </w:rPr>
        <w:t>order(</w:t>
      </w:r>
      <w:proofErr w:type="gramEnd"/>
      <w:r>
        <w:rPr>
          <w:rFonts w:ascii="Times New Roman" w:hAnsi="Times New Roman" w:cs="Times New Roman"/>
          <w:bCs/>
          <w:color w:val="002060"/>
          <w:sz w:val="24"/>
          <w:szCs w:val="24"/>
        </w:rPr>
        <w:t>y = t</w:t>
      </w:r>
      <w:r>
        <w:rPr>
          <w:rFonts w:ascii="Times New Roman" w:hAnsi="Times New Roman" w:cs="Times New Roman"/>
          <w:bCs/>
          <w:color w:val="002060"/>
          <w:sz w:val="24"/>
          <w:szCs w:val="24"/>
          <w:vertAlign w:val="subscript"/>
        </w:rPr>
        <w:t xml:space="preserve">1/2  </w:t>
      </w:r>
      <w:r>
        <w:rPr>
          <w:rFonts w:ascii="Times New Roman" w:hAnsi="Times New Roman" w:cs="Times New Roman"/>
          <w:bCs/>
          <w:color w:val="002060"/>
          <w:sz w:val="24"/>
          <w:szCs w:val="24"/>
        </w:rPr>
        <w:t>and x = concentration)</w:t>
      </w:r>
    </w:p>
    <w:p w14:paraId="1504AB39" w14:textId="77777777" w:rsidR="00C13907" w:rsidRDefault="00C13907" w:rsidP="00C13907">
      <w:pPr>
        <w:tabs>
          <w:tab w:val="left" w:pos="720"/>
          <w:tab w:val="left" w:pos="2880"/>
          <w:tab w:val="left" w:pos="5040"/>
          <w:tab w:val="left" w:pos="7200"/>
        </w:tabs>
        <w:spacing w:after="0"/>
        <w:ind w:left="720" w:hanging="720"/>
        <w:contextualSpacing/>
        <w:rPr>
          <w:rFonts w:ascii="Times New Roman" w:eastAsia="Calibri" w:hAnsi="Times New Roman" w:cs="Times New Roman"/>
          <w:bCs/>
          <w:color w:val="00206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2060"/>
          <w:sz w:val="24"/>
          <w:szCs w:val="24"/>
        </w:rPr>
        <w:tab/>
        <w:t>2)zero order (y= concentration and x= time), first order (y= rate constant and x = concentration)</w:t>
      </w:r>
    </w:p>
    <w:p w14:paraId="6F295889" w14:textId="77777777" w:rsidR="00C13907" w:rsidRDefault="00C13907" w:rsidP="00C13907">
      <w:pPr>
        <w:tabs>
          <w:tab w:val="left" w:pos="720"/>
          <w:tab w:val="left" w:pos="2880"/>
          <w:tab w:val="left" w:pos="5040"/>
          <w:tab w:val="left" w:pos="7200"/>
        </w:tabs>
        <w:spacing w:after="0"/>
        <w:ind w:left="720" w:hanging="720"/>
        <w:contextualSpacing/>
        <w:rPr>
          <w:rFonts w:ascii="Times New Roman" w:eastAsia="Calibri" w:hAnsi="Times New Roman" w:cs="Times New Roman"/>
          <w:bCs/>
          <w:color w:val="00206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2060"/>
          <w:sz w:val="24"/>
          <w:szCs w:val="24"/>
        </w:rPr>
        <w:tab/>
        <w:t xml:space="preserve">3)zero order (y= rate and x = concentration), first order (y= </w:t>
      </w:r>
      <w:r>
        <w:rPr>
          <w:rFonts w:ascii="Times New Roman" w:hAnsi="Times New Roman" w:cs="Times New Roman"/>
          <w:bCs/>
          <w:color w:val="002060"/>
          <w:sz w:val="24"/>
          <w:szCs w:val="24"/>
        </w:rPr>
        <w:t>t</w:t>
      </w:r>
      <w:r>
        <w:rPr>
          <w:rFonts w:ascii="Times New Roman" w:hAnsi="Times New Roman" w:cs="Times New Roman"/>
          <w:bCs/>
          <w:color w:val="002060"/>
          <w:sz w:val="24"/>
          <w:szCs w:val="24"/>
          <w:vertAlign w:val="subscript"/>
        </w:rPr>
        <w:t>1/</w:t>
      </w:r>
      <w:proofErr w:type="gramStart"/>
      <w:r>
        <w:rPr>
          <w:rFonts w:ascii="Times New Roman" w:hAnsi="Times New Roman" w:cs="Times New Roman"/>
          <w:bCs/>
          <w:color w:val="002060"/>
          <w:sz w:val="24"/>
          <w:szCs w:val="24"/>
          <w:vertAlign w:val="subscript"/>
        </w:rPr>
        <w:t xml:space="preserve">2  </w:t>
      </w:r>
      <w:r>
        <w:rPr>
          <w:rFonts w:ascii="Times New Roman" w:eastAsia="Calibri" w:hAnsi="Times New Roman" w:cs="Times New Roman"/>
          <w:bCs/>
          <w:color w:val="002060"/>
          <w:sz w:val="24"/>
          <w:szCs w:val="24"/>
        </w:rPr>
        <w:t>and</w:t>
      </w:r>
      <w:proofErr w:type="gramEnd"/>
      <w:r>
        <w:rPr>
          <w:rFonts w:ascii="Times New Roman" w:eastAsia="Calibri" w:hAnsi="Times New Roman" w:cs="Times New Roman"/>
          <w:bCs/>
          <w:color w:val="002060"/>
          <w:sz w:val="24"/>
          <w:szCs w:val="24"/>
        </w:rPr>
        <w:t xml:space="preserve"> x = concentration)</w:t>
      </w:r>
    </w:p>
    <w:p w14:paraId="20366DC4" w14:textId="77777777" w:rsidR="00C13907" w:rsidRDefault="00C13907" w:rsidP="00C13907">
      <w:pPr>
        <w:tabs>
          <w:tab w:val="left" w:pos="720"/>
          <w:tab w:val="left" w:pos="2880"/>
          <w:tab w:val="left" w:pos="5040"/>
          <w:tab w:val="left" w:pos="7200"/>
        </w:tabs>
        <w:spacing w:after="0"/>
        <w:ind w:left="720" w:hanging="720"/>
        <w:contextualSpacing/>
        <w:rPr>
          <w:rFonts w:ascii="Times New Roman" w:eastAsia="Calibri" w:hAnsi="Times New Roman" w:cs="Times New Roman"/>
          <w:bCs/>
          <w:color w:val="00206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2060"/>
          <w:sz w:val="24"/>
          <w:szCs w:val="24"/>
        </w:rPr>
        <w:tab/>
        <w:t>4)zero order (y= rate and x = concentration), first order (y= rate and x =t</w:t>
      </w:r>
      <w:r>
        <w:rPr>
          <w:rFonts w:ascii="Times New Roman" w:eastAsia="Calibri" w:hAnsi="Times New Roman" w:cs="Times New Roman"/>
          <w:bCs/>
          <w:color w:val="002060"/>
          <w:sz w:val="24"/>
          <w:szCs w:val="24"/>
          <w:vertAlign w:val="subscript"/>
        </w:rPr>
        <w:t>1/2</w:t>
      </w:r>
      <w:r>
        <w:rPr>
          <w:rFonts w:ascii="Times New Roman" w:eastAsia="Calibri" w:hAnsi="Times New Roman" w:cs="Times New Roman"/>
          <w:bCs/>
          <w:color w:val="002060"/>
          <w:sz w:val="24"/>
          <w:szCs w:val="24"/>
        </w:rPr>
        <w:t>)</w:t>
      </w:r>
    </w:p>
    <w:p w14:paraId="631DC48E" w14:textId="77777777" w:rsidR="00C13907" w:rsidRDefault="00C13907" w:rsidP="00C13907">
      <w:pPr>
        <w:tabs>
          <w:tab w:val="left" w:pos="720"/>
          <w:tab w:val="left" w:pos="2880"/>
          <w:tab w:val="left" w:pos="5040"/>
          <w:tab w:val="left" w:pos="7200"/>
        </w:tabs>
        <w:spacing w:after="0"/>
        <w:ind w:left="720" w:hanging="720"/>
        <w:contextualSpacing/>
        <w:rPr>
          <w:rFonts w:ascii="Times New Roman" w:eastAsia="Calibri" w:hAnsi="Times New Roman" w:cs="Times New Roman"/>
          <w:bCs/>
          <w:color w:val="00206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2060"/>
          <w:sz w:val="24"/>
          <w:szCs w:val="24"/>
        </w:rPr>
        <w:t>20.</w:t>
      </w:r>
      <w:r>
        <w:rPr>
          <w:rFonts w:ascii="Times New Roman" w:eastAsia="Calibri" w:hAnsi="Times New Roman" w:cs="Times New Roman"/>
          <w:bCs/>
          <w:color w:val="002060"/>
          <w:sz w:val="24"/>
          <w:szCs w:val="24"/>
        </w:rPr>
        <w:tab/>
        <w:t>A 10.0 L flask contains 64g of oxygen at 27</w:t>
      </w:r>
      <w:r>
        <w:rPr>
          <w:rFonts w:ascii="Times New Roman" w:eastAsia="Calibri" w:hAnsi="Times New Roman" w:cs="Times New Roman"/>
          <w:bCs/>
          <w:color w:val="002060"/>
          <w:sz w:val="24"/>
          <w:szCs w:val="24"/>
          <w:vertAlign w:val="superscript"/>
        </w:rPr>
        <w:t>0</w:t>
      </w:r>
      <w:r>
        <w:rPr>
          <w:rFonts w:ascii="Times New Roman" w:eastAsia="Calibri" w:hAnsi="Times New Roman" w:cs="Times New Roman"/>
          <w:bCs/>
          <w:color w:val="002060"/>
          <w:sz w:val="24"/>
          <w:szCs w:val="24"/>
        </w:rPr>
        <w:t>C. (Assume O</w:t>
      </w:r>
      <w:r>
        <w:rPr>
          <w:rFonts w:ascii="Times New Roman" w:eastAsia="Calibri" w:hAnsi="Times New Roman" w:cs="Times New Roman"/>
          <w:bCs/>
          <w:color w:val="002060"/>
          <w:sz w:val="24"/>
          <w:szCs w:val="24"/>
          <w:vertAlign w:val="subscript"/>
        </w:rPr>
        <w:t xml:space="preserve">2 </w:t>
      </w:r>
      <w:r>
        <w:rPr>
          <w:rFonts w:ascii="Times New Roman" w:eastAsia="Calibri" w:hAnsi="Times New Roman" w:cs="Times New Roman"/>
          <w:bCs/>
          <w:color w:val="002060"/>
          <w:sz w:val="24"/>
          <w:szCs w:val="24"/>
        </w:rPr>
        <w:t>gas is behaving ideally</w:t>
      </w:r>
      <w:proofErr w:type="gramStart"/>
      <w:r>
        <w:rPr>
          <w:rFonts w:ascii="Times New Roman" w:eastAsia="Calibri" w:hAnsi="Times New Roman" w:cs="Times New Roman"/>
          <w:bCs/>
          <w:color w:val="002060"/>
          <w:sz w:val="24"/>
          <w:szCs w:val="24"/>
        </w:rPr>
        <w:t>).The</w:t>
      </w:r>
      <w:proofErr w:type="gramEnd"/>
      <w:r>
        <w:rPr>
          <w:rFonts w:ascii="Times New Roman" w:eastAsia="Calibri" w:hAnsi="Times New Roman" w:cs="Times New Roman"/>
          <w:bCs/>
          <w:color w:val="002060"/>
          <w:sz w:val="24"/>
          <w:szCs w:val="24"/>
        </w:rPr>
        <w:t xml:space="preserve"> pressure inside the flask in bar is (Given R = 0.0831 L bar K</w:t>
      </w:r>
      <w:r>
        <w:rPr>
          <w:rFonts w:ascii="Times New Roman" w:eastAsia="Calibri" w:hAnsi="Times New Roman" w:cs="Times New Roman"/>
          <w:bCs/>
          <w:color w:val="002060"/>
          <w:sz w:val="24"/>
          <w:szCs w:val="24"/>
          <w:vertAlign w:val="superscript"/>
        </w:rPr>
        <w:t>-1</w:t>
      </w:r>
      <w:r>
        <w:rPr>
          <w:rFonts w:ascii="Times New Roman" w:eastAsia="Calibri" w:hAnsi="Times New Roman" w:cs="Times New Roman"/>
          <w:bCs/>
          <w:color w:val="002060"/>
          <w:sz w:val="24"/>
          <w:szCs w:val="24"/>
        </w:rPr>
        <w:t xml:space="preserve"> mol</w:t>
      </w:r>
      <w:r>
        <w:rPr>
          <w:rFonts w:ascii="Times New Roman" w:eastAsia="Calibri" w:hAnsi="Times New Roman" w:cs="Times New Roman"/>
          <w:bCs/>
          <w:color w:val="002060"/>
          <w:sz w:val="24"/>
          <w:szCs w:val="24"/>
          <w:vertAlign w:val="superscript"/>
        </w:rPr>
        <w:t>-1</w:t>
      </w:r>
      <w:r>
        <w:rPr>
          <w:rFonts w:ascii="Times New Roman" w:eastAsia="Calibri" w:hAnsi="Times New Roman" w:cs="Times New Roman"/>
          <w:bCs/>
          <w:color w:val="002060"/>
          <w:sz w:val="24"/>
          <w:szCs w:val="24"/>
        </w:rPr>
        <w:t>)</w:t>
      </w:r>
      <w:r>
        <w:rPr>
          <w:rFonts w:ascii="Times New Roman" w:eastAsia="Calibri" w:hAnsi="Times New Roman" w:cs="Times New Roman"/>
          <w:bCs/>
          <w:color w:val="002060"/>
          <w:sz w:val="24"/>
          <w:szCs w:val="24"/>
        </w:rPr>
        <w:tab/>
      </w:r>
      <w:r>
        <w:rPr>
          <w:rFonts w:ascii="Times New Roman" w:eastAsia="Calibri" w:hAnsi="Times New Roman" w:cs="Times New Roman"/>
          <w:bCs/>
          <w:color w:val="002060"/>
          <w:sz w:val="24"/>
          <w:szCs w:val="24"/>
        </w:rPr>
        <w:tab/>
      </w:r>
      <w:r>
        <w:rPr>
          <w:rFonts w:ascii="Times New Roman" w:eastAsia="Calibri" w:hAnsi="Times New Roman" w:cs="Times New Roman"/>
          <w:bCs/>
          <w:color w:val="002060"/>
          <w:sz w:val="24"/>
          <w:szCs w:val="24"/>
        </w:rPr>
        <w:tab/>
      </w:r>
      <w:r>
        <w:rPr>
          <w:rFonts w:ascii="Times New Roman" w:eastAsia="Calibri" w:hAnsi="Times New Roman" w:cs="Times New Roman"/>
          <w:bCs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2060"/>
          <w:sz w:val="24"/>
          <w:szCs w:val="24"/>
        </w:rPr>
        <w:t>[NEET-2022]</w:t>
      </w:r>
    </w:p>
    <w:p w14:paraId="080A58F3" w14:textId="77777777" w:rsidR="00C13907" w:rsidRDefault="00C13907" w:rsidP="00C13907">
      <w:pPr>
        <w:tabs>
          <w:tab w:val="left" w:pos="720"/>
          <w:tab w:val="left" w:pos="2880"/>
          <w:tab w:val="left" w:pos="5040"/>
          <w:tab w:val="left" w:pos="7200"/>
        </w:tabs>
        <w:spacing w:after="0"/>
        <w:ind w:left="720" w:hanging="720"/>
        <w:contextualSpacing/>
        <w:rPr>
          <w:rFonts w:ascii="Times New Roman" w:eastAsia="Calibri" w:hAnsi="Times New Roman" w:cs="Times New Roman"/>
          <w:bCs/>
          <w:color w:val="00206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2060"/>
          <w:sz w:val="24"/>
          <w:szCs w:val="24"/>
        </w:rPr>
        <w:tab/>
        <w:t xml:space="preserve">1)2.5          </w:t>
      </w:r>
      <w:r>
        <w:rPr>
          <w:rFonts w:ascii="Times New Roman" w:eastAsia="Calibri" w:hAnsi="Times New Roman" w:cs="Times New Roman"/>
          <w:bCs/>
          <w:color w:val="002060"/>
          <w:sz w:val="24"/>
          <w:szCs w:val="24"/>
        </w:rPr>
        <w:tab/>
        <w:t xml:space="preserve">2)498.6              </w:t>
      </w:r>
      <w:r>
        <w:rPr>
          <w:rFonts w:ascii="Times New Roman" w:eastAsia="Calibri" w:hAnsi="Times New Roman" w:cs="Times New Roman"/>
          <w:bCs/>
          <w:color w:val="002060"/>
          <w:sz w:val="24"/>
          <w:szCs w:val="24"/>
        </w:rPr>
        <w:tab/>
        <w:t xml:space="preserve"> 3)49.8                         4)4.9</w:t>
      </w:r>
    </w:p>
    <w:p w14:paraId="10032232" w14:textId="77777777" w:rsidR="00C13907" w:rsidRDefault="00C13907" w:rsidP="00C13907">
      <w:pPr>
        <w:tabs>
          <w:tab w:val="left" w:pos="720"/>
          <w:tab w:val="left" w:pos="2880"/>
          <w:tab w:val="left" w:pos="5040"/>
          <w:tab w:val="left" w:pos="7200"/>
        </w:tabs>
        <w:spacing w:after="0"/>
        <w:ind w:left="720" w:hanging="720"/>
        <w:contextualSpacing/>
        <w:rPr>
          <w:rFonts w:ascii="Times New Roman" w:eastAsia="Calibri" w:hAnsi="Times New Roman" w:cs="Times New Roman"/>
          <w:bCs/>
          <w:color w:val="00206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2060"/>
          <w:sz w:val="24"/>
          <w:szCs w:val="24"/>
        </w:rPr>
        <w:t>21.</w:t>
      </w:r>
      <w:r>
        <w:rPr>
          <w:rFonts w:ascii="Times New Roman" w:eastAsia="Calibri" w:hAnsi="Times New Roman" w:cs="Times New Roman"/>
          <w:bCs/>
          <w:color w:val="002060"/>
          <w:sz w:val="24"/>
          <w:szCs w:val="24"/>
        </w:rPr>
        <w:tab/>
        <w:t>For a first order reaction A</w:t>
      </w:r>
      <w:r>
        <w:rPr>
          <w:rFonts w:ascii="Times New Roman" w:hAnsi="Times New Roman" w:cs="Times New Roman"/>
          <w:bCs/>
          <w:color w:val="002060"/>
          <w:kern w:val="2"/>
          <w:position w:val="-6"/>
          <w:sz w:val="24"/>
          <w:szCs w:val="24"/>
          <w:lang w:val="en-IN"/>
          <w14:ligatures w14:val="standardContextual"/>
        </w:rPr>
        <w:object w:dxaOrig="470" w:dyaOrig="300" w14:anchorId="5C9D14A5">
          <v:shape id="_x0000_i1637" type="#_x0000_t75" style="width:24pt;height:15.6pt" o:ole="">
            <v:imagedata r:id="rId1227" o:title=""/>
          </v:shape>
          <o:OLEObject Type="Embed" ProgID="Equation.DSMT4" ShapeID="_x0000_i1637" DrawAspect="Content" ObjectID="_1765321152" r:id="rId1228"/>
        </w:object>
      </w:r>
      <w:r>
        <w:rPr>
          <w:rFonts w:ascii="Times New Roman" w:hAnsi="Times New Roman" w:cs="Times New Roman"/>
          <w:bCs/>
          <w:color w:val="002060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Cs/>
          <w:color w:val="002060"/>
          <w:sz w:val="24"/>
          <w:szCs w:val="24"/>
        </w:rPr>
        <w:t xml:space="preserve">products, initial concentration of A is 0.1M which becomes 0.001M after 5 minutes. Rate constant for the </w:t>
      </w:r>
      <w:proofErr w:type="gramStart"/>
      <w:r>
        <w:rPr>
          <w:rFonts w:ascii="Times New Roman" w:eastAsia="Calibri" w:hAnsi="Times New Roman" w:cs="Times New Roman"/>
          <w:bCs/>
          <w:color w:val="002060"/>
          <w:sz w:val="24"/>
          <w:szCs w:val="24"/>
        </w:rPr>
        <w:t>reaction  in</w:t>
      </w:r>
      <w:proofErr w:type="gramEnd"/>
      <w:r>
        <w:rPr>
          <w:rFonts w:ascii="Times New Roman" w:eastAsia="Calibri" w:hAnsi="Times New Roman" w:cs="Times New Roman"/>
          <w:bCs/>
          <w:color w:val="00206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2060"/>
          <w:kern w:val="2"/>
          <w:position w:val="-4"/>
          <w:sz w:val="24"/>
          <w:szCs w:val="24"/>
          <w:lang w:val="en-IN"/>
          <w14:ligatures w14:val="standardContextual"/>
        </w:rPr>
        <w:object w:dxaOrig="700" w:dyaOrig="380" w14:anchorId="112DE0C6">
          <v:shape id="_x0000_i1638" type="#_x0000_t75" style="width:34.8pt;height:19.2pt" o:ole="">
            <v:imagedata r:id="rId1229" o:title=""/>
          </v:shape>
          <o:OLEObject Type="Embed" ProgID="Equation.DSMT4" ShapeID="_x0000_i1638" DrawAspect="Content" ObjectID="_1765321153" r:id="rId1230"/>
        </w:object>
      </w:r>
      <w:r>
        <w:rPr>
          <w:rFonts w:ascii="Times New Roman" w:hAnsi="Times New Roman" w:cs="Times New Roman"/>
          <w:bCs/>
          <w:color w:val="002060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Cs/>
          <w:color w:val="002060"/>
          <w:sz w:val="24"/>
          <w:szCs w:val="24"/>
        </w:rPr>
        <w:t>is</w:t>
      </w:r>
      <w:r>
        <w:rPr>
          <w:rFonts w:ascii="Times New Roman" w:eastAsia="Calibri" w:hAnsi="Times New Roman" w:cs="Times New Roman"/>
          <w:bCs/>
          <w:color w:val="002060"/>
          <w:sz w:val="24"/>
          <w:szCs w:val="24"/>
        </w:rPr>
        <w:tab/>
      </w:r>
      <w:r>
        <w:rPr>
          <w:rFonts w:ascii="Times New Roman" w:eastAsia="Calibri" w:hAnsi="Times New Roman" w:cs="Times New Roman"/>
          <w:bCs/>
          <w:color w:val="002060"/>
          <w:sz w:val="24"/>
          <w:szCs w:val="24"/>
        </w:rPr>
        <w:tab/>
      </w:r>
      <w:r>
        <w:rPr>
          <w:rFonts w:ascii="Times New Roman" w:eastAsia="Calibri" w:hAnsi="Times New Roman" w:cs="Times New Roman"/>
          <w:bCs/>
          <w:color w:val="002060"/>
          <w:sz w:val="24"/>
          <w:szCs w:val="24"/>
        </w:rPr>
        <w:tab/>
      </w:r>
      <w:r>
        <w:rPr>
          <w:rFonts w:ascii="Times New Roman" w:eastAsia="Calibri" w:hAnsi="Times New Roman" w:cs="Times New Roman"/>
          <w:bCs/>
          <w:color w:val="00206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2060"/>
          <w:sz w:val="24"/>
          <w:szCs w:val="24"/>
        </w:rPr>
        <w:t>[NEET-2022]</w:t>
      </w:r>
    </w:p>
    <w:p w14:paraId="63438951" w14:textId="77777777" w:rsidR="00C13907" w:rsidRDefault="00C13907" w:rsidP="00C13907">
      <w:pPr>
        <w:tabs>
          <w:tab w:val="left" w:pos="720"/>
          <w:tab w:val="left" w:pos="2880"/>
          <w:tab w:val="left" w:pos="5040"/>
          <w:tab w:val="left" w:pos="7200"/>
        </w:tabs>
        <w:spacing w:after="0"/>
        <w:ind w:left="720" w:hanging="720"/>
        <w:contextualSpacing/>
        <w:rPr>
          <w:rFonts w:ascii="Times New Roman" w:eastAsia="Calibri" w:hAnsi="Times New Roman" w:cs="Times New Roman"/>
          <w:bCs/>
          <w:color w:val="002060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2060"/>
          <w:sz w:val="24"/>
          <w:szCs w:val="24"/>
        </w:rPr>
        <w:tab/>
        <w:t xml:space="preserve">1)1.3818        </w:t>
      </w:r>
      <w:r>
        <w:rPr>
          <w:rFonts w:ascii="Times New Roman" w:eastAsia="Calibri" w:hAnsi="Times New Roman" w:cs="Times New Roman"/>
          <w:bCs/>
          <w:color w:val="002060"/>
          <w:sz w:val="24"/>
          <w:szCs w:val="24"/>
        </w:rPr>
        <w:tab/>
        <w:t xml:space="preserve">2)0.9212        </w:t>
      </w:r>
      <w:r>
        <w:rPr>
          <w:rFonts w:ascii="Times New Roman" w:eastAsia="Calibri" w:hAnsi="Times New Roman" w:cs="Times New Roman"/>
          <w:bCs/>
          <w:color w:val="002060"/>
          <w:sz w:val="24"/>
          <w:szCs w:val="24"/>
        </w:rPr>
        <w:tab/>
        <w:t>3) 0.4606                     4)0.2303</w:t>
      </w:r>
    </w:p>
    <w:p w14:paraId="30F7C843" w14:textId="77777777" w:rsidR="00C13907" w:rsidRDefault="00C13907" w:rsidP="00C13907">
      <w:pPr>
        <w:spacing w:after="0" w:line="240" w:lineRule="auto"/>
        <w:ind w:left="567"/>
        <w:rPr>
          <w:rFonts w:ascii="Times New Roman" w:hAnsi="Times New Roman" w:cs="Times New Roman"/>
          <w:color w:val="002060"/>
          <w:sz w:val="24"/>
          <w:szCs w:val="24"/>
        </w:rPr>
      </w:pPr>
    </w:p>
    <w:p w14:paraId="2CCA7208" w14:textId="77777777" w:rsidR="00C13907" w:rsidRDefault="00C13907" w:rsidP="00C13907">
      <w:pPr>
        <w:tabs>
          <w:tab w:val="left" w:pos="270"/>
          <w:tab w:val="left" w:pos="3060"/>
          <w:tab w:val="left" w:pos="5760"/>
          <w:tab w:val="left" w:pos="8100"/>
        </w:tabs>
        <w:autoSpaceDE w:val="0"/>
        <w:autoSpaceDN w:val="0"/>
        <w:adjustRightInd w:val="0"/>
        <w:spacing w:after="0" w:line="240" w:lineRule="auto"/>
        <w:ind w:left="270" w:hanging="270"/>
        <w:jc w:val="center"/>
        <w:rPr>
          <w:rFonts w:ascii="Century Gothic" w:hAnsi="Century Gothic" w:cs="Times New Roman"/>
          <w:b/>
          <w:bCs/>
          <w:color w:val="0D0D0D"/>
          <w:sz w:val="28"/>
          <w:szCs w:val="28"/>
        </w:rPr>
      </w:pPr>
    </w:p>
    <w:p w14:paraId="42149D2E" w14:textId="77777777" w:rsidR="00C13907" w:rsidRDefault="00C13907" w:rsidP="00C13907">
      <w:pPr>
        <w:tabs>
          <w:tab w:val="left" w:pos="270"/>
          <w:tab w:val="left" w:pos="3060"/>
          <w:tab w:val="left" w:pos="5760"/>
          <w:tab w:val="left" w:pos="8100"/>
        </w:tabs>
        <w:autoSpaceDE w:val="0"/>
        <w:autoSpaceDN w:val="0"/>
        <w:adjustRightInd w:val="0"/>
        <w:spacing w:after="0" w:line="240" w:lineRule="auto"/>
        <w:ind w:left="270" w:hanging="270"/>
        <w:jc w:val="center"/>
        <w:rPr>
          <w:rFonts w:ascii="Century Gothic" w:hAnsi="Century Gothic" w:cs="Times New Roman"/>
          <w:b/>
          <w:color w:val="00B050"/>
          <w:kern w:val="2"/>
          <w:sz w:val="32"/>
          <w:szCs w:val="32"/>
          <w14:ligatures w14:val="standardContextual"/>
        </w:rPr>
      </w:pPr>
      <w:r>
        <w:rPr>
          <w:rFonts w:ascii="Century Gothic" w:hAnsi="Century Gothic" w:cs="Times New Roman"/>
          <w:b/>
          <w:color w:val="00B050"/>
          <w:sz w:val="32"/>
          <w:szCs w:val="32"/>
        </w:rPr>
        <w:t>NEET PREVIOUS YEARS QUESTIONS-ANSWERS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39"/>
        <w:gridCol w:w="1038"/>
        <w:gridCol w:w="1039"/>
        <w:gridCol w:w="1039"/>
        <w:gridCol w:w="1039"/>
        <w:gridCol w:w="1039"/>
        <w:gridCol w:w="1039"/>
        <w:gridCol w:w="1039"/>
        <w:gridCol w:w="1039"/>
      </w:tblGrid>
      <w:tr w:rsidR="00C13907" w14:paraId="7A255BEF" w14:textId="77777777" w:rsidTr="00C13907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EB412" w14:textId="77777777" w:rsidR="00C13907" w:rsidRDefault="00C13907" w:rsidP="00C1390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EDF86" w14:textId="77777777" w:rsidR="00C13907" w:rsidRDefault="00C13907" w:rsidP="00C1390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1C802" w14:textId="77777777" w:rsidR="00C13907" w:rsidRDefault="00C13907" w:rsidP="00C1390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2D4A2" w14:textId="77777777" w:rsidR="00C13907" w:rsidRDefault="00C13907" w:rsidP="00C1390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437DF" w14:textId="77777777" w:rsidR="00C13907" w:rsidRDefault="00C13907" w:rsidP="00C1390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04AF0" w14:textId="77777777" w:rsidR="00C13907" w:rsidRDefault="00C13907" w:rsidP="00C1390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7CCB9" w14:textId="77777777" w:rsidR="00C13907" w:rsidRDefault="00C13907" w:rsidP="00C1390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5D902" w14:textId="77777777" w:rsidR="00C13907" w:rsidRDefault="00C13907" w:rsidP="00C1390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82E8AF" w14:textId="77777777" w:rsidR="00C13907" w:rsidRDefault="00C13907" w:rsidP="00C1390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13907" w14:paraId="26BC0C5C" w14:textId="77777777" w:rsidTr="00C13907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4E247" w14:textId="77777777" w:rsidR="00C13907" w:rsidRDefault="00C13907" w:rsidP="00C1390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97A6A" w14:textId="77777777" w:rsidR="00C13907" w:rsidRDefault="00C13907" w:rsidP="00C1390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9E5F6" w14:textId="77777777" w:rsidR="00C13907" w:rsidRDefault="00C13907" w:rsidP="00C1390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7E3B7" w14:textId="77777777" w:rsidR="00C13907" w:rsidRDefault="00C13907" w:rsidP="00C1390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792AF" w14:textId="77777777" w:rsidR="00C13907" w:rsidRDefault="00C13907" w:rsidP="00C1390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32E0C" w14:textId="77777777" w:rsidR="00C13907" w:rsidRDefault="00C13907" w:rsidP="00C1390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A608B" w14:textId="77777777" w:rsidR="00C13907" w:rsidRDefault="00C13907" w:rsidP="00C1390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69AB4" w14:textId="77777777" w:rsidR="00C13907" w:rsidRDefault="00C13907" w:rsidP="00C1390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99593" w14:textId="77777777" w:rsidR="00C13907" w:rsidRDefault="00C13907" w:rsidP="00C1390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13907" w14:paraId="199185E9" w14:textId="77777777" w:rsidTr="00C13907"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2E4BD" w14:textId="77777777" w:rsidR="00C13907" w:rsidRDefault="00C13907" w:rsidP="00C1390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DECCC" w14:textId="77777777" w:rsidR="00C13907" w:rsidRDefault="00C13907" w:rsidP="00C1390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2022E" w14:textId="77777777" w:rsidR="00C13907" w:rsidRDefault="00C13907" w:rsidP="00C13907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AA822" w14:textId="77777777" w:rsidR="00C13907" w:rsidRDefault="00C13907">
            <w:pPr>
              <w:pStyle w:val="ListParagraph"/>
              <w:autoSpaceDE w:val="0"/>
              <w:autoSpaceDN w:val="0"/>
              <w:adjustRightInd w:val="0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0D8EC" w14:textId="77777777" w:rsidR="00C13907" w:rsidRDefault="00C13907">
            <w:pPr>
              <w:pStyle w:val="ListParagraph"/>
              <w:autoSpaceDE w:val="0"/>
              <w:autoSpaceDN w:val="0"/>
              <w:adjustRightInd w:val="0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EB4E5" w14:textId="77777777" w:rsidR="00C13907" w:rsidRDefault="00C13907">
            <w:pPr>
              <w:pStyle w:val="ListParagraph"/>
              <w:autoSpaceDE w:val="0"/>
              <w:autoSpaceDN w:val="0"/>
              <w:adjustRightInd w:val="0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E82E5" w14:textId="77777777" w:rsidR="00C13907" w:rsidRDefault="00C13907">
            <w:pPr>
              <w:pStyle w:val="ListParagraph"/>
              <w:autoSpaceDE w:val="0"/>
              <w:autoSpaceDN w:val="0"/>
              <w:adjustRightInd w:val="0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04C88" w14:textId="77777777" w:rsidR="00C13907" w:rsidRDefault="00C13907">
            <w:pPr>
              <w:pStyle w:val="ListParagraph"/>
              <w:autoSpaceDE w:val="0"/>
              <w:autoSpaceDN w:val="0"/>
              <w:adjustRightInd w:val="0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4BFDE" w14:textId="77777777" w:rsidR="00C13907" w:rsidRDefault="00C13907">
            <w:pPr>
              <w:pStyle w:val="ListParagraph"/>
              <w:autoSpaceDE w:val="0"/>
              <w:autoSpaceDN w:val="0"/>
              <w:adjustRightInd w:val="0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22CB355" w14:textId="77777777" w:rsidR="00C13907" w:rsidRDefault="00C13907" w:rsidP="00C13907">
      <w:pPr>
        <w:tabs>
          <w:tab w:val="left" w:pos="270"/>
          <w:tab w:val="left" w:pos="3060"/>
          <w:tab w:val="left" w:pos="5760"/>
          <w:tab w:val="left" w:pos="8100"/>
        </w:tabs>
        <w:autoSpaceDE w:val="0"/>
        <w:autoSpaceDN w:val="0"/>
        <w:adjustRightInd w:val="0"/>
        <w:spacing w:after="0" w:line="240" w:lineRule="auto"/>
        <w:ind w:left="270" w:hanging="270"/>
        <w:jc w:val="center"/>
        <w:rPr>
          <w:rFonts w:ascii="Century Gothic" w:hAnsi="Century Gothic" w:cs="Times New Roman"/>
          <w:b/>
          <w:color w:val="00B050"/>
          <w:sz w:val="32"/>
          <w:szCs w:val="32"/>
        </w:rPr>
      </w:pPr>
    </w:p>
    <w:p w14:paraId="47E8ABF4" w14:textId="77777777" w:rsidR="00C13907" w:rsidRDefault="00C13907" w:rsidP="00C13907">
      <w:pPr>
        <w:tabs>
          <w:tab w:val="left" w:pos="270"/>
          <w:tab w:val="left" w:pos="3060"/>
          <w:tab w:val="left" w:pos="5760"/>
          <w:tab w:val="left" w:pos="8100"/>
        </w:tabs>
        <w:autoSpaceDE w:val="0"/>
        <w:autoSpaceDN w:val="0"/>
        <w:adjustRightInd w:val="0"/>
        <w:spacing w:after="0" w:line="240" w:lineRule="auto"/>
        <w:ind w:left="270" w:hanging="270"/>
        <w:jc w:val="center"/>
        <w:rPr>
          <w:rFonts w:ascii="Century Gothic" w:hAnsi="Century Gothic" w:cs="Times New Roman"/>
          <w:b/>
          <w:color w:val="00B050"/>
          <w:sz w:val="32"/>
          <w:szCs w:val="32"/>
        </w:rPr>
      </w:pPr>
    </w:p>
    <w:p w14:paraId="441994F2" w14:textId="77777777" w:rsidR="00C13907" w:rsidRDefault="00C13907" w:rsidP="00C13907">
      <w:pPr>
        <w:tabs>
          <w:tab w:val="left" w:pos="270"/>
          <w:tab w:val="left" w:pos="3060"/>
          <w:tab w:val="left" w:pos="5760"/>
          <w:tab w:val="left" w:pos="8100"/>
        </w:tabs>
        <w:autoSpaceDE w:val="0"/>
        <w:autoSpaceDN w:val="0"/>
        <w:adjustRightInd w:val="0"/>
        <w:spacing w:after="0" w:line="240" w:lineRule="auto"/>
        <w:ind w:left="270" w:hanging="270"/>
        <w:jc w:val="center"/>
        <w:rPr>
          <w:rFonts w:ascii="Century Gothic" w:hAnsi="Century Gothic" w:cs="Times New Roman"/>
          <w:b/>
          <w:color w:val="00B050"/>
          <w:sz w:val="32"/>
          <w:szCs w:val="32"/>
        </w:rPr>
      </w:pPr>
      <w:r>
        <w:rPr>
          <w:rFonts w:ascii="Century Gothic" w:hAnsi="Century Gothic" w:cs="Times New Roman"/>
          <w:b/>
          <w:color w:val="00B050"/>
          <w:sz w:val="32"/>
          <w:szCs w:val="32"/>
        </w:rPr>
        <w:t>NEET PREVIOUS YEARS QUESTIONS-EXPLANATIONS</w:t>
      </w:r>
    </w:p>
    <w:p w14:paraId="2473D192" w14:textId="77777777" w:rsidR="00C13907" w:rsidRDefault="00C13907" w:rsidP="00C1390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ab/>
        <w:t xml:space="preserve">2) </w:t>
      </w:r>
      <w:r>
        <w:rPr>
          <w:rFonts w:ascii="Times New Roman" w:hAnsi="Times New Roman" w:cs="Times New Roman"/>
          <w:kern w:val="2"/>
          <w:position w:val="-24"/>
          <w:sz w:val="24"/>
          <w:szCs w:val="24"/>
          <w:lang w:val="en-IN"/>
          <w14:ligatures w14:val="standardContextual"/>
        </w:rPr>
        <w:object w:dxaOrig="1540" w:dyaOrig="680" w14:anchorId="7E6DDF28">
          <v:shape id="_x0000_i1790" type="#_x0000_t75" style="width:76.8pt;height:33.6pt" o:ole="">
            <v:imagedata r:id="rId1231" o:title=""/>
          </v:shape>
          <o:OLEObject Type="Embed" ProgID="Equation.DSMT4" ShapeID="_x0000_i1790" DrawAspect="Content" ObjectID="_1765321154" r:id="rId1232"/>
        </w:object>
      </w:r>
      <w:r>
        <w:rPr>
          <w:rFonts w:ascii="Times New Roman" w:hAnsi="Times New Roman" w:cs="Times New Roman"/>
          <w:sz w:val="24"/>
          <w:szCs w:val="24"/>
        </w:rPr>
        <w:t xml:space="preserve"> ;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kern w:val="2"/>
          <w:position w:val="-4"/>
          <w:sz w:val="24"/>
          <w:szCs w:val="24"/>
          <w:lang w:val="en-IN"/>
          <w14:ligatures w14:val="standardContextual"/>
        </w:rPr>
        <w:object w:dxaOrig="230" w:dyaOrig="200" w14:anchorId="5816FAC4">
          <v:shape id="_x0000_i1791" type="#_x0000_t75" style="width:12pt;height:9.6pt" o:ole="">
            <v:imagedata r:id="rId1233" o:title=""/>
          </v:shape>
          <o:OLEObject Type="Embed" ProgID="Equation.DSMT4" ShapeID="_x0000_i1791" DrawAspect="Content" ObjectID="_1765321155" r:id="rId1234"/>
        </w:object>
      </w:r>
      <w:r>
        <w:rPr>
          <w:rFonts w:ascii="Times New Roman" w:hAnsi="Times New Roman" w:cs="Times New Roman"/>
          <w:sz w:val="24"/>
          <w:szCs w:val="24"/>
        </w:rPr>
        <w:t xml:space="preserve">If </w:t>
      </w:r>
      <w:r>
        <w:rPr>
          <w:rFonts w:ascii="Times New Roman" w:hAnsi="Times New Roman" w:cs="Times New Roman"/>
          <w:kern w:val="2"/>
          <w:position w:val="-14"/>
          <w:sz w:val="24"/>
          <w:szCs w:val="24"/>
          <w:lang w:val="en-IN"/>
          <w14:ligatures w14:val="standardContextual"/>
        </w:rPr>
        <w:object w:dxaOrig="700" w:dyaOrig="410" w14:anchorId="049F0726">
          <v:shape id="_x0000_i1792" type="#_x0000_t75" style="width:34.8pt;height:20.4pt" o:ole="">
            <v:imagedata r:id="rId1235" o:title=""/>
          </v:shape>
          <o:OLEObject Type="Embed" ProgID="Equation.DSMT4" ShapeID="_x0000_i1792" DrawAspect="Content" ObjectID="_1765321156" r:id="rId1236"/>
        </w:object>
      </w:r>
      <w:r>
        <w:rPr>
          <w:rFonts w:ascii="Times New Roman" w:hAnsi="Times New Roman" w:cs="Times New Roman"/>
          <w:sz w:val="24"/>
          <w:szCs w:val="24"/>
        </w:rPr>
        <w:t xml:space="preserve"> doubled, </w:t>
      </w:r>
      <w:r>
        <w:rPr>
          <w:rFonts w:ascii="Times New Roman" w:hAnsi="Times New Roman" w:cs="Times New Roman"/>
          <w:kern w:val="2"/>
          <w:position w:val="-12"/>
          <w:sz w:val="24"/>
          <w:szCs w:val="24"/>
          <w:lang w:val="en-IN"/>
          <w14:ligatures w14:val="standardContextual"/>
        </w:rPr>
        <w:object w:dxaOrig="570" w:dyaOrig="370" w14:anchorId="63E1FD64">
          <v:shape id="_x0000_i1793" type="#_x0000_t75" style="width:28.8pt;height:18pt" o:ole="">
            <v:imagedata r:id="rId1237" o:title=""/>
          </v:shape>
          <o:OLEObject Type="Embed" ProgID="Equation.DSMT4" ShapeID="_x0000_i1793" DrawAspect="Content" ObjectID="_1765321157" r:id="rId1238"/>
        </w:object>
      </w:r>
      <w:r>
        <w:rPr>
          <w:rFonts w:ascii="Times New Roman" w:hAnsi="Times New Roman" w:cs="Times New Roman"/>
          <w:sz w:val="24"/>
          <w:szCs w:val="24"/>
        </w:rPr>
        <w:t xml:space="preserve"> doubled</w:t>
      </w:r>
    </w:p>
    <w:p w14:paraId="0A3B96B9" w14:textId="77777777" w:rsidR="00C13907" w:rsidRDefault="00C13907" w:rsidP="00C139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ab/>
        <w:t xml:space="preserve">2) </w:t>
      </w:r>
      <w:r>
        <w:rPr>
          <w:rFonts w:ascii="Times New Roman" w:hAnsi="Times New Roman" w:cs="Times New Roman"/>
          <w:kern w:val="2"/>
          <w:position w:val="-14"/>
          <w:sz w:val="24"/>
          <w:szCs w:val="24"/>
          <w:lang w:val="en-IN"/>
          <w14:ligatures w14:val="standardContextual"/>
        </w:rPr>
        <w:object w:dxaOrig="570" w:dyaOrig="410" w14:anchorId="6FC2D532">
          <v:shape id="_x0000_i1794" type="#_x0000_t75" style="width:28.8pt;height:20.4pt" o:ole="">
            <v:imagedata r:id="rId1239" o:title=""/>
          </v:shape>
          <o:OLEObject Type="Embed" ProgID="Equation.DSMT4" ShapeID="_x0000_i1794" DrawAspect="Content" ObjectID="_1765321158" r:id="rId1240"/>
        </w:objec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sz w:val="24"/>
          <w:szCs w:val="24"/>
        </w:rPr>
        <w:t xml:space="preserve"> order = Independent of </w:t>
      </w:r>
      <w:proofErr w:type="gramStart"/>
      <w:r>
        <w:rPr>
          <w:rFonts w:ascii="Times New Roman" w:hAnsi="Times New Roman" w:cs="Times New Roman"/>
          <w:sz w:val="24"/>
          <w:szCs w:val="24"/>
        </w:rPr>
        <w:t>concentration ;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kern w:val="2"/>
          <w:position w:val="-14"/>
          <w:sz w:val="24"/>
          <w:szCs w:val="24"/>
          <w:lang w:val="en-IN"/>
          <w14:ligatures w14:val="standardContextual"/>
        </w:rPr>
        <w:object w:dxaOrig="570" w:dyaOrig="410" w14:anchorId="2079C046">
          <v:shape id="_x0000_i1795" type="#_x0000_t75" style="width:28.8pt;height:20.4pt" o:ole="">
            <v:imagedata r:id="rId1241" o:title=""/>
          </v:shape>
          <o:OLEObject Type="Embed" ProgID="Equation.DSMT4" ShapeID="_x0000_i1795" DrawAspect="Content" ObjectID="_1765321159" r:id="rId1242"/>
        </w:objec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>
        <w:rPr>
          <w:rFonts w:ascii="Times New Roman" w:hAnsi="Times New Roman" w:cs="Times New Roman"/>
          <w:sz w:val="24"/>
          <w:szCs w:val="24"/>
        </w:rPr>
        <w:t xml:space="preserve"> order </w:t>
      </w:r>
      <w:r>
        <w:rPr>
          <w:rFonts w:ascii="Times New Roman" w:hAnsi="Times New Roman" w:cs="Times New Roman"/>
          <w:kern w:val="2"/>
          <w:position w:val="-34"/>
          <w:sz w:val="24"/>
          <w:szCs w:val="24"/>
          <w:lang w:val="en-IN"/>
          <w14:ligatures w14:val="standardContextual"/>
        </w:rPr>
        <w:object w:dxaOrig="770" w:dyaOrig="720" w14:anchorId="79D2007D">
          <v:shape id="_x0000_i1796" type="#_x0000_t75" style="width:38.4pt;height:36pt" o:ole="">
            <v:imagedata r:id="rId1243" o:title=""/>
          </v:shape>
          <o:OLEObject Type="Embed" ProgID="Equation.DSMT4" ShapeID="_x0000_i1796" DrawAspect="Content" ObjectID="_1765321160" r:id="rId1244"/>
        </w:object>
      </w:r>
    </w:p>
    <w:p w14:paraId="2B11F207" w14:textId="77777777" w:rsidR="00C13907" w:rsidRDefault="00C13907" w:rsidP="00C139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ab/>
        <w:t xml:space="preserve">3) The overall reaction rate depends on the rate of </w:t>
      </w:r>
      <w:proofErr w:type="gramStart"/>
      <w:r>
        <w:rPr>
          <w:rFonts w:ascii="Times New Roman" w:hAnsi="Times New Roman" w:cs="Times New Roman"/>
          <w:sz w:val="24"/>
          <w:szCs w:val="24"/>
        </w:rPr>
        <w:t>the  slowest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step.</w:t>
      </w:r>
    </w:p>
    <w:p w14:paraId="6A7EC092" w14:textId="77777777" w:rsidR="00C13907" w:rsidRDefault="00C13907" w:rsidP="00C13907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i.e., Overall rate = Rate of slowest step (ii)</w:t>
      </w:r>
    </w:p>
    <w:p w14:paraId="1BAE8C90" w14:textId="77777777" w:rsidR="00C13907" w:rsidRDefault="00C13907" w:rsidP="00C139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= </w:t>
      </w:r>
      <w:r>
        <w:rPr>
          <w:rFonts w:ascii="Times New Roman" w:hAnsi="Times New Roman" w:cs="Times New Roman"/>
          <w:kern w:val="2"/>
          <w:position w:val="-14"/>
          <w:sz w:val="24"/>
          <w:szCs w:val="24"/>
          <w:lang w:val="en-IN"/>
          <w14:ligatures w14:val="standardContextual"/>
        </w:rPr>
        <w:object w:dxaOrig="2140" w:dyaOrig="410" w14:anchorId="0869AB0F">
          <v:shape id="_x0000_i1797" type="#_x0000_t75" style="width:106.8pt;height:20.4pt" o:ole="">
            <v:imagedata r:id="rId1245" o:title=""/>
          </v:shape>
          <o:OLEObject Type="Embed" ProgID="Equation.DSMT4" ShapeID="_x0000_i1797" DrawAspect="Content" ObjectID="_1765321161" r:id="rId1246"/>
        </w:object>
      </w:r>
    </w:p>
    <w:p w14:paraId="12533CE4" w14:textId="77777777" w:rsidR="00C13907" w:rsidRDefault="00C13907" w:rsidP="00C139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K = rate constant </w:t>
      </w:r>
    </w:p>
    <w:p w14:paraId="1E53C2BC" w14:textId="77777777" w:rsidR="00C13907" w:rsidRDefault="00C13907" w:rsidP="00C139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Assuming step (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>) to be reversible, its equilibrium constant,</w:t>
      </w:r>
    </w:p>
    <w:p w14:paraId="0E6259DA" w14:textId="77777777" w:rsidR="00C13907" w:rsidRDefault="00C13907" w:rsidP="00C139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kern w:val="2"/>
          <w:position w:val="-32"/>
          <w:sz w:val="24"/>
          <w:szCs w:val="24"/>
          <w:lang w:val="en-IN"/>
          <w14:ligatures w14:val="standardContextual"/>
        </w:rPr>
        <w:object w:dxaOrig="4500" w:dyaOrig="800" w14:anchorId="58D40470">
          <v:shape id="_x0000_i1798" type="#_x0000_t75" style="width:225.6pt;height:39.6pt" o:ole="">
            <v:imagedata r:id="rId1247" o:title=""/>
          </v:shape>
          <o:OLEObject Type="Embed" ProgID="Equation.DSMT4" ShapeID="_x0000_i1798" DrawAspect="Content" ObjectID="_1765321162" r:id="rId1248"/>
        </w:object>
      </w:r>
    </w:p>
    <w:p w14:paraId="6E1DB278" w14:textId="77777777" w:rsidR="00C13907" w:rsidRDefault="00C13907" w:rsidP="00C139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From </w:t>
      </w:r>
      <w:proofErr w:type="gramStart"/>
      <w:r>
        <w:rPr>
          <w:rFonts w:ascii="Times New Roman" w:hAnsi="Times New Roman" w:cs="Times New Roman"/>
          <w:sz w:val="24"/>
          <w:szCs w:val="24"/>
        </w:rPr>
        <w:t>eq(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1) and (2) </w:t>
      </w:r>
    </w:p>
    <w:p w14:paraId="0454A13B" w14:textId="77777777" w:rsidR="00C13907" w:rsidRDefault="00C13907" w:rsidP="00C139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Rate  =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2"/>
          <w:position w:val="-14"/>
          <w:sz w:val="24"/>
          <w:szCs w:val="24"/>
          <w:lang w:val="en-IN"/>
          <w14:ligatures w14:val="standardContextual"/>
        </w:rPr>
        <w:object w:dxaOrig="1620" w:dyaOrig="530" w14:anchorId="58BB1A0C">
          <v:shape id="_x0000_i1799" type="#_x0000_t75" style="width:81.6pt;height:26.4pt" o:ole="">
            <v:imagedata r:id="rId1249" o:title=""/>
          </v:shape>
          <o:OLEObject Type="Embed" ProgID="Equation.DSMT4" ShapeID="_x0000_i1799" DrawAspect="Content" ObjectID="_1765321163" r:id="rId1250"/>
        </w:object>
      </w:r>
      <w:r>
        <w:rPr>
          <w:rFonts w:ascii="Times New Roman" w:hAnsi="Times New Roman" w:cs="Times New Roman"/>
          <w:sz w:val="24"/>
          <w:szCs w:val="24"/>
        </w:rPr>
        <w:t xml:space="preserve"> ; </w:t>
      </w:r>
      <w:r>
        <w:rPr>
          <w:rFonts w:ascii="Times New Roman" w:hAnsi="Times New Roman" w:cs="Times New Roman"/>
          <w:sz w:val="24"/>
          <w:szCs w:val="24"/>
        </w:rPr>
        <w:tab/>
        <w:t xml:space="preserve">Overall order = </w:t>
      </w:r>
      <w:r>
        <w:rPr>
          <w:rFonts w:ascii="Times New Roman" w:hAnsi="Times New Roman" w:cs="Times New Roman"/>
          <w:kern w:val="2"/>
          <w:position w:val="-24"/>
          <w:sz w:val="24"/>
          <w:szCs w:val="24"/>
          <w:lang w:val="en-IN"/>
          <w14:ligatures w14:val="standardContextual"/>
        </w:rPr>
        <w:object w:dxaOrig="1410" w:dyaOrig="620" w14:anchorId="1CE324A4">
          <v:shape id="_x0000_i1800" type="#_x0000_t75" style="width:70.8pt;height:31.2pt" o:ole="">
            <v:imagedata r:id="rId1251" o:title=""/>
          </v:shape>
          <o:OLEObject Type="Embed" ProgID="Equation.DSMT4" ShapeID="_x0000_i1800" DrawAspect="Content" ObjectID="_1765321164" r:id="rId1252"/>
        </w:object>
      </w:r>
    </w:p>
    <w:p w14:paraId="3DB9FCD2" w14:textId="77777777" w:rsidR="00C13907" w:rsidRDefault="00C13907" w:rsidP="00C139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ab/>
        <w:t xml:space="preserve">1) </w:t>
      </w:r>
      <w:proofErr w:type="spellStart"/>
      <w:r>
        <w:rPr>
          <w:rFonts w:ascii="Times New Roman" w:hAnsi="Times New Roman" w:cs="Times New Roman"/>
          <w:sz w:val="24"/>
          <w:szCs w:val="24"/>
        </w:rPr>
        <w:t>Half life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 a first order reaction,</w:t>
      </w:r>
    </w:p>
    <w:p w14:paraId="2324DA75" w14:textId="77777777" w:rsidR="00C13907" w:rsidRDefault="00C13907" w:rsidP="00C139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kern w:val="2"/>
          <w:position w:val="-24"/>
          <w:sz w:val="24"/>
          <w:szCs w:val="24"/>
          <w:lang w:val="en-IN"/>
          <w14:ligatures w14:val="standardContextual"/>
        </w:rPr>
        <w:object w:dxaOrig="2990" w:dyaOrig="620" w14:anchorId="510158BB">
          <v:shape id="_x0000_i1801" type="#_x0000_t75" style="width:150pt;height:31.2pt" o:ole="">
            <v:imagedata r:id="rId1253" o:title=""/>
          </v:shape>
          <o:OLEObject Type="Embed" ProgID="Equation.DSMT4" ShapeID="_x0000_i1801" DrawAspect="Content" ObjectID="_1765321165" r:id="rId1254"/>
        </w:object>
      </w:r>
      <w:r>
        <w:rPr>
          <w:rFonts w:ascii="Times New Roman" w:hAnsi="Times New Roman" w:cs="Times New Roman"/>
          <w:sz w:val="24"/>
          <w:szCs w:val="24"/>
        </w:rPr>
        <w:t>Also, for the reduction of 20 g of reactant to 5 g, two</w:t>
      </w:r>
    </w:p>
    <w:p w14:paraId="57DD8FFF" w14:textId="77777777" w:rsidR="00C13907" w:rsidRDefault="00C13907" w:rsidP="00C13907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half lives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will be required.</w:t>
      </w:r>
    </w:p>
    <w:p w14:paraId="69EA0D24" w14:textId="77777777" w:rsidR="00C13907" w:rsidRDefault="00C13907" w:rsidP="00C13907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kern w:val="2"/>
          <w:position w:val="-4"/>
          <w:sz w:val="24"/>
          <w:szCs w:val="24"/>
          <w:lang w:val="en-IN"/>
          <w14:ligatures w14:val="standardContextual"/>
        </w:rPr>
        <w:object w:dxaOrig="230" w:dyaOrig="200" w14:anchorId="3BB5DDC4">
          <v:shape id="_x0000_i1802" type="#_x0000_t75" style="width:12pt;height:9.6pt" o:ole="">
            <v:imagedata r:id="rId1255" o:title=""/>
          </v:shape>
          <o:OLEObject Type="Embed" ProgID="Equation.DSMT4" ShapeID="_x0000_i1802" DrawAspect="Content" ObjectID="_1765321166" r:id="rId1256"/>
        </w:object>
      </w:r>
      <w:r>
        <w:rPr>
          <w:rFonts w:ascii="Times New Roman" w:hAnsi="Times New Roman" w:cs="Times New Roman"/>
          <w:sz w:val="24"/>
          <w:szCs w:val="24"/>
        </w:rPr>
        <w:t xml:space="preserve"> For 20 g of the reactant to reduce to 5g, time taken, </w:t>
      </w:r>
      <w:r>
        <w:rPr>
          <w:rFonts w:ascii="Times New Roman" w:hAnsi="Times New Roman" w:cs="Times New Roman"/>
          <w:kern w:val="2"/>
          <w:position w:val="-24"/>
          <w:sz w:val="24"/>
          <w:szCs w:val="24"/>
          <w:lang w:val="en-IN"/>
          <w14:ligatures w14:val="standardContextual"/>
        </w:rPr>
        <w:object w:dxaOrig="2690" w:dyaOrig="620" w14:anchorId="4B098E41">
          <v:shape id="_x0000_i1803" type="#_x0000_t75" style="width:134.4pt;height:31.2pt" o:ole="">
            <v:imagedata r:id="rId1257" o:title=""/>
          </v:shape>
          <o:OLEObject Type="Embed" ProgID="Equation.DSMT4" ShapeID="_x0000_i1803" DrawAspect="Content" ObjectID="_1765321167" r:id="rId1258"/>
        </w:object>
      </w:r>
    </w:p>
    <w:p w14:paraId="5307004F" w14:textId="77777777" w:rsidR="00C13907" w:rsidRDefault="00C13907" w:rsidP="00C139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ab/>
        <w:t xml:space="preserve">1) For a first order reaction </w:t>
      </w:r>
    </w:p>
    <w:p w14:paraId="4EA3B58F" w14:textId="77777777" w:rsidR="00C13907" w:rsidRDefault="00C13907" w:rsidP="00C139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kern w:val="2"/>
          <w:position w:val="-32"/>
          <w:sz w:val="24"/>
          <w:szCs w:val="24"/>
          <w:lang w:val="en-IN"/>
          <w14:ligatures w14:val="standardContextual"/>
        </w:rPr>
        <w:object w:dxaOrig="2380" w:dyaOrig="730" w14:anchorId="48A33C96">
          <v:shape id="_x0000_i1804" type="#_x0000_t75" style="width:118.8pt;height:36pt" o:ole="">
            <v:imagedata r:id="rId1259" o:title=""/>
          </v:shape>
          <o:OLEObject Type="Embed" ProgID="Equation.DSMT4" ShapeID="_x0000_i1804" DrawAspect="Content" ObjectID="_1765321168" r:id="rId1260"/>
        </w:object>
      </w:r>
      <w:r>
        <w:rPr>
          <w:rFonts w:ascii="Times New Roman" w:hAnsi="Times New Roman" w:cs="Times New Roman"/>
          <w:sz w:val="24"/>
          <w:szCs w:val="24"/>
        </w:rPr>
        <w:t xml:space="preserve"> ;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kern w:val="2"/>
          <w:position w:val="-32"/>
          <w:sz w:val="24"/>
          <w:szCs w:val="24"/>
          <w:lang w:val="en-IN"/>
          <w14:ligatures w14:val="standardContextual"/>
        </w:rPr>
        <w:object w:dxaOrig="2340" w:dyaOrig="730" w14:anchorId="395832B0">
          <v:shape id="_x0000_i1805" type="#_x0000_t75" style="width:117.6pt;height:36pt" o:ole="">
            <v:imagedata r:id="rId1261" o:title=""/>
          </v:shape>
          <o:OLEObject Type="Embed" ProgID="Equation.DSMT4" ShapeID="_x0000_i1805" DrawAspect="Content" ObjectID="_1765321169" r:id="rId1262"/>
        </w:object>
      </w:r>
    </w:p>
    <w:p w14:paraId="79790723" w14:textId="77777777" w:rsidR="00C13907" w:rsidRDefault="00C13907" w:rsidP="00C13907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kern w:val="2"/>
          <w:position w:val="-24"/>
          <w:sz w:val="24"/>
          <w:szCs w:val="24"/>
          <w:lang w:val="en-IN"/>
          <w14:ligatures w14:val="standardContextual"/>
        </w:rPr>
        <w:object w:dxaOrig="1860" w:dyaOrig="620" w14:anchorId="079D6EDF">
          <v:shape id="_x0000_i1806" type="#_x0000_t75" style="width:93.6pt;height:31.2pt" o:ole="">
            <v:imagedata r:id="rId1263" o:title=""/>
          </v:shape>
          <o:OLEObject Type="Embed" ProgID="Equation.DSMT4" ShapeID="_x0000_i1806" DrawAspect="Content" ObjectID="_1765321170" r:id="rId1264"/>
        </w:object>
      </w:r>
    </w:p>
    <w:p w14:paraId="3313C1E7" w14:textId="77777777" w:rsidR="00C13907" w:rsidRDefault="00C13907" w:rsidP="00C13907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kern w:val="2"/>
          <w:position w:val="-30"/>
          <w:sz w:val="24"/>
          <w:szCs w:val="24"/>
          <w:lang w:val="en-IN"/>
          <w14:ligatures w14:val="standardContextual"/>
        </w:rPr>
        <w:object w:dxaOrig="2420" w:dyaOrig="680" w14:anchorId="3DB307D3">
          <v:shape id="_x0000_i1807" type="#_x0000_t75" style="width:121.2pt;height:33.6pt" o:ole="">
            <v:imagedata r:id="rId1265" o:title=""/>
          </v:shape>
          <o:OLEObject Type="Embed" ProgID="Equation.DSMT4" ShapeID="_x0000_i1807" DrawAspect="Content" ObjectID="_1765321171" r:id="rId1266"/>
        </w:object>
      </w:r>
      <w:r>
        <w:rPr>
          <w:rFonts w:ascii="Times New Roman" w:hAnsi="Times New Roman" w:cs="Times New Roman"/>
          <w:sz w:val="24"/>
          <w:szCs w:val="24"/>
        </w:rPr>
        <w:t xml:space="preserve"> ; </w:t>
      </w:r>
      <w:r>
        <w:rPr>
          <w:rFonts w:ascii="Times New Roman" w:hAnsi="Times New Roman" w:cs="Times New Roman"/>
          <w:kern w:val="2"/>
          <w:position w:val="-12"/>
          <w:sz w:val="24"/>
          <w:szCs w:val="24"/>
          <w:lang w:val="en-IN"/>
          <w14:ligatures w14:val="standardContextual"/>
        </w:rPr>
        <w:object w:dxaOrig="370" w:dyaOrig="370" w14:anchorId="184006F1">
          <v:shape id="_x0000_i1808" type="#_x0000_t75" style="width:18pt;height:18pt" o:ole="">
            <v:imagedata r:id="rId1267" o:title=""/>
          </v:shape>
          <o:OLEObject Type="Embed" ProgID="Equation.DSMT4" ShapeID="_x0000_i1808" DrawAspect="Content" ObjectID="_1765321172" r:id="rId1268"/>
        </w:objec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>
        <w:rPr>
          <w:rFonts w:ascii="Times New Roman" w:hAnsi="Times New Roman" w:cs="Times New Roman"/>
          <w:kern w:val="2"/>
          <w:position w:val="-24"/>
          <w:sz w:val="24"/>
          <w:szCs w:val="24"/>
          <w:lang w:val="en-IN"/>
          <w14:ligatures w14:val="standardContextual"/>
        </w:rPr>
        <w:object w:dxaOrig="2460" w:dyaOrig="620" w14:anchorId="6B57047E">
          <v:shape id="_x0000_i1809" type="#_x0000_t75" style="width:123.6pt;height:31.2pt" o:ole="">
            <v:imagedata r:id="rId1269" o:title=""/>
          </v:shape>
          <o:OLEObject Type="Embed" ProgID="Equation.DSMT4" ShapeID="_x0000_i1809" DrawAspect="Content" ObjectID="_1765321173" r:id="rId1270"/>
        </w:object>
      </w:r>
    </w:p>
    <w:p w14:paraId="18027BE2" w14:textId="77777777" w:rsidR="00C13907" w:rsidRDefault="00C13907" w:rsidP="00C139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6.</w:t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(4) </w:t>
      </w:r>
      <w:r>
        <w:rPr>
          <w:rFonts w:ascii="Times New Roman" w:hAnsi="Times New Roman" w:cs="Times New Roman"/>
          <w:sz w:val="24"/>
          <w:szCs w:val="24"/>
        </w:rPr>
        <w:t>A catalyst provides an alternative route for the reaction with a lower activation energy.</w:t>
      </w:r>
    </w:p>
    <w:p w14:paraId="32575316" w14:textId="77777777" w:rsidR="00C13907" w:rsidRDefault="00C13907" w:rsidP="00C139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7. </w:t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(4) </w:t>
      </w:r>
      <w:r>
        <w:rPr>
          <w:rFonts w:ascii="Times New Roman" w:hAnsi="Times New Roman" w:cs="Times New Roman"/>
          <w:sz w:val="24"/>
          <w:szCs w:val="24"/>
        </w:rPr>
        <w:t>Rate constant k = 0.6 × 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-3</w:t>
      </w:r>
      <w:r>
        <w:rPr>
          <w:rFonts w:ascii="Times New Roman" w:hAnsi="Times New Roman" w:cs="Times New Roman"/>
          <w:sz w:val="24"/>
          <w:szCs w:val="24"/>
        </w:rPr>
        <w:t xml:space="preserve"> mole per second. (unit mole per second shows zero order reaction)</w:t>
      </w:r>
    </w:p>
    <w:p w14:paraId="5B1B3F7E" w14:textId="77777777" w:rsidR="00C13907" w:rsidRDefault="00C13907" w:rsidP="00C13907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 a </w:t>
      </w:r>
      <w:proofErr w:type="gramStart"/>
      <w:r>
        <w:rPr>
          <w:rFonts w:ascii="Times New Roman" w:hAnsi="Times New Roman" w:cs="Times New Roman"/>
          <w:sz w:val="24"/>
          <w:szCs w:val="24"/>
        </w:rPr>
        <w:t>zero order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reaction</w:t>
      </w:r>
    </w:p>
    <w:p w14:paraId="3F5FB012" w14:textId="77777777" w:rsidR="00C13907" w:rsidRDefault="00C13907" w:rsidP="00C13907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kern w:val="2"/>
          <w:position w:val="-14"/>
          <w:sz w:val="24"/>
          <w:szCs w:val="24"/>
          <w:lang w:val="en-IN"/>
          <w14:ligatures w14:val="standardContextual"/>
        </w:rPr>
        <w:object w:dxaOrig="1470" w:dyaOrig="410" w14:anchorId="045457C7">
          <v:shape id="_x0000_i1810" type="#_x0000_t75" style="width:73.2pt;height:20.4pt" o:ole="">
            <v:imagedata r:id="rId1271" o:title=""/>
          </v:shape>
          <o:OLEObject Type="Embed" ProgID="Equation.DSMT4" ShapeID="_x0000_i1810" DrawAspect="Content" ObjectID="_1765321174" r:id="rId1272"/>
        </w:objec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kern w:val="2"/>
          <w:position w:val="-14"/>
          <w:sz w:val="24"/>
          <w:szCs w:val="24"/>
          <w:lang w:val="en-IN"/>
          <w14:ligatures w14:val="standardContextual"/>
        </w:rPr>
        <w:object w:dxaOrig="4890" w:dyaOrig="410" w14:anchorId="32B82677">
          <v:shape id="_x0000_i1811" type="#_x0000_t75" style="width:244.8pt;height:20.4pt" o:ole="">
            <v:imagedata r:id="rId1273" o:title=""/>
          </v:shape>
          <o:OLEObject Type="Embed" ProgID="Equation.DSMT4" ShapeID="_x0000_i1811" DrawAspect="Content" ObjectID="_1765321175" r:id="rId1274"/>
        </w:object>
      </w:r>
    </w:p>
    <w:p w14:paraId="54F28093" w14:textId="77777777" w:rsidR="00C13907" w:rsidRDefault="00C13907" w:rsidP="00C139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2)Arrhenius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equation </w:t>
      </w:r>
    </w:p>
    <w:p w14:paraId="763B5FAA" w14:textId="77777777" w:rsidR="00C13907" w:rsidRDefault="00C13907" w:rsidP="00C139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kern w:val="2"/>
          <w:position w:val="-24"/>
          <w:sz w:val="24"/>
          <w:szCs w:val="24"/>
          <w:lang w:val="en-IN"/>
          <w14:ligatures w14:val="standardContextual"/>
        </w:rPr>
        <w:object w:dxaOrig="3390" w:dyaOrig="620" w14:anchorId="5DA86D68">
          <v:shape id="_x0000_i1812" type="#_x0000_t75" style="width:169.2pt;height:31.2pt" o:ole="">
            <v:imagedata r:id="rId1275" o:title=""/>
          </v:shape>
          <o:OLEObject Type="Embed" ProgID="Equation.DSMT4" ShapeID="_x0000_i1812" DrawAspect="Content" ObjectID="_1765321176" r:id="rId1276"/>
        </w:object>
      </w:r>
    </w:p>
    <w:p w14:paraId="5ED1FBE9" w14:textId="77777777" w:rsidR="00C13907" w:rsidRDefault="00C13907" w:rsidP="00C139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Slope = </w:t>
      </w:r>
      <w:r>
        <w:rPr>
          <w:rFonts w:ascii="Times New Roman" w:hAnsi="Times New Roman" w:cs="Times New Roman"/>
          <w:kern w:val="2"/>
          <w:position w:val="-24"/>
          <w:sz w:val="24"/>
          <w:szCs w:val="24"/>
          <w:lang w:val="en-IN"/>
          <w14:ligatures w14:val="standardContextual"/>
        </w:rPr>
        <w:object w:dxaOrig="500" w:dyaOrig="620" w14:anchorId="217A283E">
          <v:shape id="_x0000_i1813" type="#_x0000_t75" style="width:25.2pt;height:31.2pt" o:ole="">
            <v:imagedata r:id="rId1277" o:title=""/>
          </v:shape>
          <o:OLEObject Type="Embed" ProgID="Equation.DSMT4" ShapeID="_x0000_i1813" DrawAspect="Content" ObjectID="_1765321177" r:id="rId1278"/>
        </w:object>
      </w:r>
    </w:p>
    <w:p w14:paraId="38B9FCED" w14:textId="77777777" w:rsidR="00C13907" w:rsidRDefault="00C13907" w:rsidP="00C139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so, activation energy of reaction can be determined from the slope of ln K vs 1/T</w:t>
      </w:r>
    </w:p>
    <w:p w14:paraId="5228DD6C" w14:textId="77777777" w:rsidR="00C13907" w:rsidRDefault="00C13907" w:rsidP="00C139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</w:t>
      </w:r>
      <w:r>
        <w:rPr>
          <w:rFonts w:ascii="Times New Roman" w:hAnsi="Times New Roman" w:cs="Times New Roman"/>
          <w:sz w:val="24"/>
          <w:szCs w:val="24"/>
        </w:rPr>
        <w:tab/>
        <w:t xml:space="preserve">1) </w:t>
      </w:r>
      <w:r>
        <w:rPr>
          <w:rFonts w:ascii="Times New Roman" w:hAnsi="Times New Roman" w:cs="Times New Roman"/>
          <w:kern w:val="2"/>
          <w:position w:val="-24"/>
          <w:sz w:val="24"/>
          <w:szCs w:val="24"/>
          <w:lang w:val="en-IN"/>
          <w14:ligatures w14:val="standardContextual"/>
        </w:rPr>
        <w:object w:dxaOrig="1170" w:dyaOrig="620" w14:anchorId="666696DB">
          <v:shape id="_x0000_i1814" type="#_x0000_t75" style="width:58.8pt;height:31.2pt" o:ole="">
            <v:imagedata r:id="rId1279" o:title=""/>
          </v:shape>
          <o:OLEObject Type="Embed" ProgID="Equation.DSMT4" ShapeID="_x0000_i1814" DrawAspect="Content" ObjectID="_1765321178" r:id="rId1280"/>
        </w:object>
      </w:r>
      <w:r>
        <w:rPr>
          <w:rFonts w:ascii="Times New Roman" w:hAnsi="Times New Roman" w:cs="Times New Roman"/>
          <w:sz w:val="24"/>
          <w:szCs w:val="24"/>
        </w:rPr>
        <w:t>For first order t</w:t>
      </w:r>
      <w:r>
        <w:rPr>
          <w:rFonts w:ascii="Times New Roman" w:hAnsi="Times New Roman" w:cs="Times New Roman"/>
          <w:sz w:val="24"/>
          <w:szCs w:val="24"/>
          <w:vertAlign w:val="subscript"/>
        </w:rPr>
        <w:t>1/2</w:t>
      </w:r>
      <w:r>
        <w:rPr>
          <w:rFonts w:ascii="Times New Roman" w:hAnsi="Times New Roman" w:cs="Times New Roman"/>
          <w:sz w:val="24"/>
          <w:szCs w:val="24"/>
        </w:rPr>
        <w:t xml:space="preserve"> is independent of initial concentration of reactant</w:t>
      </w:r>
    </w:p>
    <w:p w14:paraId="04C36376" w14:textId="77777777" w:rsidR="00C13907" w:rsidRDefault="00C13907" w:rsidP="00C13907">
      <w:pPr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</w:t>
      </w:r>
      <w:r>
        <w:rPr>
          <w:rFonts w:ascii="Times New Roman" w:hAnsi="Times New Roman" w:cs="Times New Roman"/>
          <w:sz w:val="24"/>
          <w:szCs w:val="24"/>
        </w:rPr>
        <w:tab/>
        <w:t xml:space="preserve">   </w:t>
      </w:r>
      <w:proofErr w:type="gramStart"/>
      <w:r>
        <w:rPr>
          <w:rFonts w:ascii="Times New Roman" w:hAnsi="Times New Roman" w:cs="Times New Roman"/>
          <w:sz w:val="24"/>
          <w:szCs w:val="24"/>
        </w:rPr>
        <w:t>3)For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first order reaction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56CB5692" w14:textId="77777777" w:rsidR="00C13907" w:rsidRDefault="00C13907" w:rsidP="00C139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kern w:val="2"/>
          <w:position w:val="-32"/>
          <w:sz w:val="24"/>
          <w:szCs w:val="24"/>
          <w:lang w:val="en-IN"/>
          <w14:ligatures w14:val="standardContextual"/>
        </w:rPr>
        <w:object w:dxaOrig="1350" w:dyaOrig="750" w14:anchorId="08B64294">
          <v:shape id="_x0000_i1815" type="#_x0000_t75" style="width:67.2pt;height:37.2pt" o:ole="">
            <v:imagedata r:id="rId1281" o:title=""/>
          </v:shape>
          <o:OLEObject Type="Embed" ProgID="Equation.DSMT4" ShapeID="_x0000_i1815" DrawAspect="Content" ObjectID="_1765321179" r:id="rId1282"/>
        </w:object>
      </w:r>
      <w:r>
        <w:rPr>
          <w:rFonts w:ascii="Times New Roman" w:hAnsi="Times New Roman" w:cs="Times New Roman"/>
          <w:sz w:val="24"/>
          <w:szCs w:val="24"/>
        </w:rPr>
        <w:t xml:space="preserve">   For 99% completion, [A]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=100, [A]</w:t>
      </w:r>
      <w:r>
        <w:rPr>
          <w:rFonts w:ascii="Times New Roman" w:hAnsi="Times New Roman" w:cs="Times New Roman"/>
          <w:sz w:val="24"/>
          <w:szCs w:val="24"/>
          <w:vertAlign w:val="subscript"/>
        </w:rPr>
        <w:t>t</w:t>
      </w:r>
      <w:r>
        <w:rPr>
          <w:rFonts w:ascii="Times New Roman" w:hAnsi="Times New Roman" w:cs="Times New Roman"/>
          <w:sz w:val="24"/>
          <w:szCs w:val="24"/>
        </w:rPr>
        <w:t>=1</w:t>
      </w:r>
    </w:p>
    <w:p w14:paraId="51C4FB6D" w14:textId="77777777" w:rsidR="00C13907" w:rsidRDefault="00C13907" w:rsidP="00C13907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kern w:val="2"/>
          <w:position w:val="-28"/>
          <w:sz w:val="24"/>
          <w:szCs w:val="24"/>
          <w:lang w:val="en-IN"/>
          <w14:ligatures w14:val="standardContextual"/>
        </w:rPr>
        <w:object w:dxaOrig="1390" w:dyaOrig="690" w14:anchorId="5324D446">
          <v:shape id="_x0000_i1816" type="#_x0000_t75" style="width:69.6pt;height:34.8pt" o:ole="">
            <v:imagedata r:id="rId1283" o:title=""/>
          </v:shape>
          <o:OLEObject Type="Embed" ProgID="Equation.DSMT4" ShapeID="_x0000_i1816" DrawAspect="Content" ObjectID="_1765321180" r:id="rId1284"/>
        </w:object>
      </w:r>
      <w:r>
        <w:rPr>
          <w:rFonts w:ascii="Times New Roman" w:hAnsi="Times New Roman" w:cs="Times New Roman"/>
          <w:sz w:val="24"/>
          <w:szCs w:val="24"/>
        </w:rPr>
        <w:t xml:space="preserve">  ; </w:t>
      </w:r>
      <w:r>
        <w:rPr>
          <w:rFonts w:ascii="Times New Roman" w:hAnsi="Times New Roman" w:cs="Times New Roman"/>
          <w:kern w:val="2"/>
          <w:position w:val="-24"/>
          <w:sz w:val="24"/>
          <w:szCs w:val="24"/>
          <w:lang w:val="en-IN"/>
          <w14:ligatures w14:val="standardContextual"/>
        </w:rPr>
        <w:object w:dxaOrig="1870" w:dyaOrig="620" w14:anchorId="46F05739">
          <v:shape id="_x0000_i1817" type="#_x0000_t75" style="width:93.6pt;height:31.2pt" o:ole="">
            <v:imagedata r:id="rId1285" o:title=""/>
          </v:shape>
          <o:OLEObject Type="Embed" ProgID="Equation.DSMT4" ShapeID="_x0000_i1817" DrawAspect="Content" ObjectID="_1765321181" r:id="rId1286"/>
        </w:object>
      </w:r>
    </w:p>
    <w:p w14:paraId="0CEE5D04" w14:textId="77777777" w:rsidR="00C13907" w:rsidRDefault="00C13907" w:rsidP="00C13907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kern w:val="2"/>
          <w:position w:val="-24"/>
          <w:sz w:val="24"/>
          <w:szCs w:val="24"/>
          <w:lang w:val="en-IN"/>
          <w14:ligatures w14:val="standardContextual"/>
        </w:rPr>
        <w:object w:dxaOrig="1330" w:dyaOrig="620" w14:anchorId="0D4EFEBA">
          <v:shape id="_x0000_i1818" type="#_x0000_t75" style="width:66pt;height:31.2pt" o:ole="">
            <v:imagedata r:id="rId1287" o:title=""/>
          </v:shape>
          <o:OLEObject Type="Embed" ProgID="Equation.DSMT4" ShapeID="_x0000_i1818" DrawAspect="Content" ObjectID="_1765321182" r:id="rId1288"/>
        </w:object>
      </w:r>
      <w:r>
        <w:rPr>
          <w:rFonts w:ascii="Times New Roman" w:hAnsi="Times New Roman" w:cs="Times New Roman"/>
          <w:sz w:val="24"/>
          <w:szCs w:val="24"/>
        </w:rPr>
        <w:t xml:space="preserve">  ; </w:t>
      </w:r>
      <w:r>
        <w:rPr>
          <w:rFonts w:ascii="Times New Roman" w:hAnsi="Times New Roman" w:cs="Times New Roman"/>
          <w:kern w:val="2"/>
          <w:position w:val="-24"/>
          <w:sz w:val="24"/>
          <w:szCs w:val="24"/>
          <w:lang w:val="en-IN"/>
          <w14:ligatures w14:val="standardContextual"/>
        </w:rPr>
        <w:object w:dxaOrig="2260" w:dyaOrig="620" w14:anchorId="2A8ED0F5">
          <v:shape id="_x0000_i1819" type="#_x0000_t75" style="width:112.8pt;height:31.2pt" o:ole="">
            <v:imagedata r:id="rId1289" o:title=""/>
          </v:shape>
          <o:OLEObject Type="Embed" ProgID="Equation.DSMT4" ShapeID="_x0000_i1819" DrawAspect="Content" ObjectID="_1765321183" r:id="rId1290"/>
        </w:object>
      </w:r>
    </w:p>
    <w:p w14:paraId="2F7322D1" w14:textId="77777777" w:rsidR="00C13907" w:rsidRDefault="00C13907" w:rsidP="00C13907">
      <w:pPr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</w:t>
      </w:r>
      <w:r>
        <w:rPr>
          <w:rFonts w:ascii="Times New Roman" w:hAnsi="Times New Roman" w:cs="Times New Roman"/>
          <w:sz w:val="24"/>
          <w:szCs w:val="24"/>
        </w:rPr>
        <w:tab/>
        <w:t>3)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F0B86E3" w14:textId="3F972F1A" w:rsidR="00C13907" w:rsidRDefault="00C13907" w:rsidP="00C13907">
      <w:pPr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3F30100" wp14:editId="195A7DC2">
            <wp:extent cx="2011680" cy="579120"/>
            <wp:effectExtent l="0" t="0" r="7620" b="0"/>
            <wp:docPr id="124000780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870882"/>
                    <pic:cNvPicPr>
                      <a:picLocks noChangeAspect="1" noChangeArrowheads="1"/>
                    </pic:cNvPicPr>
                  </pic:nvPicPr>
                  <pic:blipFill>
                    <a:blip r:embed="rId12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680" cy="57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429FF0" w14:textId="77777777" w:rsidR="00C13907" w:rsidRDefault="00C13907" w:rsidP="00C13907">
      <w:pPr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</w:t>
      </w:r>
      <w:r>
        <w:rPr>
          <w:rFonts w:ascii="Times New Roman" w:hAnsi="Times New Roman" w:cs="Times New Roman"/>
          <w:sz w:val="24"/>
          <w:szCs w:val="24"/>
        </w:rPr>
        <w:tab/>
        <w:t>4)</w:t>
      </w:r>
    </w:p>
    <w:p w14:paraId="1EFE7C34" w14:textId="4B540AE9" w:rsidR="00C13907" w:rsidRDefault="00C13907" w:rsidP="00C13907">
      <w:pPr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C7A271A" wp14:editId="44ECCBD2">
            <wp:extent cx="2560320" cy="1874520"/>
            <wp:effectExtent l="0" t="0" r="0" b="0"/>
            <wp:docPr id="98094269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2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0320" cy="1874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EF8B58" w14:textId="77777777" w:rsidR="00C13907" w:rsidRDefault="00C13907" w:rsidP="00C13907">
      <w:pPr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</w:t>
      </w:r>
      <w:r>
        <w:rPr>
          <w:rFonts w:ascii="Times New Roman" w:hAnsi="Times New Roman" w:cs="Times New Roman"/>
          <w:sz w:val="24"/>
          <w:szCs w:val="24"/>
        </w:rPr>
        <w:tab/>
        <w:t>2)</w:t>
      </w:r>
    </w:p>
    <w:p w14:paraId="37C16824" w14:textId="12576B1C" w:rsidR="00C13907" w:rsidRDefault="00C13907" w:rsidP="00C13907">
      <w:pPr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53B02EF" wp14:editId="546DC625">
            <wp:extent cx="1676400" cy="1981200"/>
            <wp:effectExtent l="0" t="0" r="0" b="0"/>
            <wp:docPr id="17867337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2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C4F743" w14:textId="77777777" w:rsidR="00C13907" w:rsidRDefault="00C13907" w:rsidP="00C13907">
      <w:pPr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</w:t>
      </w:r>
      <w:r>
        <w:rPr>
          <w:rFonts w:ascii="Times New Roman" w:hAnsi="Times New Roman" w:cs="Times New Roman"/>
          <w:sz w:val="24"/>
          <w:szCs w:val="24"/>
        </w:rPr>
        <w:tab/>
        <w:t xml:space="preserve"> (1)</w:t>
      </w:r>
    </w:p>
    <w:p w14:paraId="4C4E7212" w14:textId="77777777" w:rsidR="00C13907" w:rsidRDefault="00C13907" w:rsidP="00C13907">
      <w:pPr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kern w:val="2"/>
          <w:position w:val="-24"/>
          <w:sz w:val="24"/>
          <w:szCs w:val="24"/>
          <w:lang w:val="en-IN"/>
          <w14:ligatures w14:val="standardContextual"/>
        </w:rPr>
        <w:object w:dxaOrig="1520" w:dyaOrig="680" w14:anchorId="53EC79A4">
          <v:shape id="_x0000_i1823" type="#_x0000_t75" style="width:75.6pt;height:33.6pt" o:ole="">
            <v:imagedata r:id="rId1294" o:title=""/>
          </v:shape>
          <o:OLEObject Type="Embed" ProgID="Equation.DSMT4" ShapeID="_x0000_i1823" DrawAspect="Content" ObjectID="_1765321184" r:id="rId1295"/>
        </w:object>
      </w:r>
    </w:p>
    <w:p w14:paraId="787B073C" w14:textId="77777777" w:rsidR="00C13907" w:rsidRDefault="00C13907" w:rsidP="00C13907">
      <w:pPr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kern w:val="2"/>
          <w:position w:val="-24"/>
          <w:sz w:val="24"/>
          <w:szCs w:val="24"/>
          <w:lang w:val="en-IN"/>
          <w14:ligatures w14:val="standardContextual"/>
        </w:rPr>
        <w:object w:dxaOrig="1430" w:dyaOrig="630" w14:anchorId="32037B38">
          <v:shape id="_x0000_i1824" type="#_x0000_t75" style="width:1in;height:31.2pt" o:ole="">
            <v:imagedata r:id="rId1296" o:title=""/>
          </v:shape>
          <o:OLEObject Type="Embed" ProgID="Equation.DSMT4" ShapeID="_x0000_i1824" DrawAspect="Content" ObjectID="_1765321185" r:id="rId1297"/>
        </w:object>
      </w:r>
    </w:p>
    <w:p w14:paraId="22D17BD0" w14:textId="77777777" w:rsidR="00C13907" w:rsidRDefault="00C13907" w:rsidP="00C13907">
      <w:pPr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kern w:val="2"/>
          <w:position w:val="-24"/>
          <w:sz w:val="24"/>
          <w:szCs w:val="24"/>
          <w:lang w:val="en-IN"/>
          <w14:ligatures w14:val="standardContextual"/>
        </w:rPr>
        <w:object w:dxaOrig="2970" w:dyaOrig="630" w14:anchorId="4A9AE9BC">
          <v:shape id="_x0000_i1825" type="#_x0000_t75" style="width:148.8pt;height:31.2pt" o:ole="">
            <v:imagedata r:id="rId1298" o:title=""/>
          </v:shape>
          <o:OLEObject Type="Embed" ProgID="Equation.DSMT4" ShapeID="_x0000_i1825" DrawAspect="Content" ObjectID="_1765321186" r:id="rId1299"/>
        </w:object>
      </w:r>
    </w:p>
    <w:p w14:paraId="5987AD82" w14:textId="77777777" w:rsidR="00C13907" w:rsidRDefault="00C13907" w:rsidP="00C13907">
      <w:pPr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</w:t>
      </w:r>
      <w:r>
        <w:rPr>
          <w:rFonts w:ascii="Times New Roman" w:hAnsi="Times New Roman" w:cs="Times New Roman"/>
          <w:sz w:val="24"/>
          <w:szCs w:val="24"/>
        </w:rPr>
        <w:tab/>
        <w:t>(1) Z</w:t>
      </w:r>
      <w:r>
        <w:rPr>
          <w:rFonts w:ascii="Times New Roman" w:hAnsi="Times New Roman" w:cs="Times New Roman"/>
          <w:sz w:val="24"/>
          <w:szCs w:val="24"/>
          <w:vertAlign w:val="subscript"/>
        </w:rPr>
        <w:t>AB</w:t>
      </w:r>
      <w:r>
        <w:rPr>
          <w:rFonts w:ascii="Times New Roman" w:hAnsi="Times New Roman" w:cs="Times New Roman"/>
          <w:sz w:val="24"/>
          <w:szCs w:val="24"/>
        </w:rPr>
        <w:t xml:space="preserve"> = Collision frequency</w:t>
      </w:r>
    </w:p>
    <w:p w14:paraId="451830FD" w14:textId="77777777" w:rsidR="00C13907" w:rsidRDefault="00C13907" w:rsidP="00C13907">
      <w:pPr>
        <w:spacing w:after="0" w:line="240" w:lineRule="auto"/>
        <w:ind w:left="720" w:hanging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16.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>As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concentration increases, no of reactant molecules present per unit volume increases, hence collision frequency increases</w:t>
      </w:r>
    </w:p>
    <w:p w14:paraId="4C1C2ECE" w14:textId="77777777" w:rsidR="00C13907" w:rsidRDefault="00C13907" w:rsidP="00C1390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17.</w:t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>1)</w:t>
      </w:r>
      <w:r>
        <w:rPr>
          <w:rFonts w:ascii="Times New Roman" w:hAnsi="Times New Roman" w:cs="Times New Roman"/>
          <w:kern w:val="2"/>
          <w:position w:val="-14"/>
          <w:sz w:val="24"/>
          <w:szCs w:val="24"/>
          <w:lang w:val="en-IN"/>
          <w14:ligatures w14:val="standardContextual"/>
        </w:rPr>
        <w:object w:dxaOrig="2120" w:dyaOrig="410" w14:anchorId="3405BBB2">
          <v:shape id="_x0000_i1826" type="#_x0000_t75" style="width:105.6pt;height:20.4pt" o:ole="">
            <v:imagedata r:id="rId1300" o:title=""/>
          </v:shape>
          <o:OLEObject Type="Embed" ProgID="Equation.DSMT4" ShapeID="_x0000_i1826" DrawAspect="Content" ObjectID="_1765321187" r:id="rId1301"/>
        </w:object>
      </w:r>
    </w:p>
    <w:p w14:paraId="703C66F4" w14:textId="77777777" w:rsidR="00C13907" w:rsidRDefault="00C13907" w:rsidP="00C13907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kern w:val="2"/>
          <w:position w:val="-14"/>
          <w:sz w:val="24"/>
          <w:szCs w:val="24"/>
          <w:lang w:val="en-IN"/>
          <w14:ligatures w14:val="standardContextual"/>
        </w:rPr>
        <w:object w:dxaOrig="2000" w:dyaOrig="410" w14:anchorId="5AFE72CE">
          <v:shape id="_x0000_i1827" type="#_x0000_t75" style="width:99.6pt;height:20.4pt" o:ole="">
            <v:imagedata r:id="rId1302" o:title=""/>
          </v:shape>
          <o:OLEObject Type="Embed" ProgID="Equation.DSMT4" ShapeID="_x0000_i1827" DrawAspect="Content" ObjectID="_1765321188" r:id="rId1303"/>
        </w:object>
      </w:r>
    </w:p>
    <w:p w14:paraId="5846A1D7" w14:textId="77777777" w:rsidR="00C13907" w:rsidRDefault="00C13907" w:rsidP="00C13907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kern w:val="2"/>
          <w:position w:val="-14"/>
          <w:sz w:val="24"/>
          <w:szCs w:val="24"/>
          <w:lang w:val="en-IN"/>
          <w14:ligatures w14:val="standardContextual"/>
        </w:rPr>
        <w:object w:dxaOrig="1750" w:dyaOrig="410" w14:anchorId="6E872C30">
          <v:shape id="_x0000_i1828" type="#_x0000_t75" style="width:87.6pt;height:20.4pt" o:ole="">
            <v:imagedata r:id="rId1304" o:title=""/>
          </v:shape>
          <o:OLEObject Type="Embed" ProgID="Equation.DSMT4" ShapeID="_x0000_i1828" DrawAspect="Content" ObjectID="_1765321189" r:id="rId1305"/>
        </w:object>
      </w:r>
    </w:p>
    <w:p w14:paraId="28BB910B" w14:textId="77777777" w:rsidR="00C13907" w:rsidRDefault="00C13907" w:rsidP="00C13907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kern w:val="2"/>
          <w:position w:val="-14"/>
          <w:sz w:val="24"/>
          <w:szCs w:val="24"/>
          <w:lang w:val="en-IN"/>
          <w14:ligatures w14:val="standardContextual"/>
        </w:rPr>
        <w:object w:dxaOrig="3020" w:dyaOrig="410" w14:anchorId="52B72818">
          <v:shape id="_x0000_i1829" type="#_x0000_t75" style="width:151.2pt;height:20.4pt" o:ole="">
            <v:imagedata r:id="rId1306" o:title=""/>
          </v:shape>
          <o:OLEObject Type="Embed" ProgID="Equation.DSMT4" ShapeID="_x0000_i1829" DrawAspect="Content" ObjectID="_1765321190" r:id="rId1307"/>
        </w:object>
      </w:r>
    </w:p>
    <w:p w14:paraId="3EB827F7" w14:textId="77777777" w:rsidR="00C13907" w:rsidRDefault="00C13907" w:rsidP="00C13907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Since reaction is exothermic, so possible graph is (1) only.</w:t>
      </w:r>
    </w:p>
    <w:p w14:paraId="39E207D2" w14:textId="77777777" w:rsidR="00C13907" w:rsidRDefault="00C13907" w:rsidP="00C13907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Also </w:t>
      </w:r>
      <w:r>
        <w:rPr>
          <w:rFonts w:ascii="Times New Roman" w:hAnsi="Times New Roman" w:cs="Times New Roman"/>
          <w:kern w:val="2"/>
          <w:position w:val="-18"/>
          <w:sz w:val="24"/>
          <w:szCs w:val="24"/>
          <w:lang w:val="en-IN"/>
          <w14:ligatures w14:val="standardContextual"/>
        </w:rPr>
        <w:object w:dxaOrig="1390" w:dyaOrig="440" w14:anchorId="578A07E5">
          <v:shape id="_x0000_i1830" type="#_x0000_t75" style="width:69.6pt;height:21.6pt" o:ole="">
            <v:imagedata r:id="rId1308" o:title=""/>
          </v:shape>
          <o:OLEObject Type="Embed" ProgID="Equation.DSMT4" ShapeID="_x0000_i1830" DrawAspect="Content" ObjectID="_1765321191" r:id="rId1309"/>
        </w:object>
      </w:r>
      <w:r>
        <w:rPr>
          <w:rFonts w:ascii="Times New Roman" w:hAnsi="Times New Roman" w:cs="Times New Roman"/>
          <w:sz w:val="24"/>
          <w:szCs w:val="24"/>
          <w:lang w:val="en-GB"/>
        </w:rPr>
        <w:t>, so answer is option (1).</w:t>
      </w:r>
    </w:p>
    <w:p w14:paraId="2F52DC01" w14:textId="77777777" w:rsidR="00C13907" w:rsidRDefault="00C13907" w:rsidP="00C13907">
      <w:pPr>
        <w:spacing w:after="0" w:line="240" w:lineRule="auto"/>
        <w:ind w:left="709" w:right="-24" w:hanging="709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18.</w:t>
      </w:r>
      <w:r>
        <w:rPr>
          <w:rFonts w:ascii="Times New Roman" w:hAnsi="Times New Roman" w:cs="Times New Roman"/>
          <w:sz w:val="24"/>
          <w:szCs w:val="24"/>
        </w:rPr>
        <w:tab/>
        <w:t>4)</w:t>
      </w:r>
      <w:r>
        <w:rPr>
          <w:rFonts w:ascii="Times New Roman" w:hAnsi="Times New Roman" w:cs="Times New Roman"/>
          <w:kern w:val="2"/>
          <w:position w:val="-24"/>
          <w:sz w:val="24"/>
          <w:szCs w:val="24"/>
          <w:lang w:val="en-IN"/>
          <w14:ligatures w14:val="standardContextual"/>
        </w:rPr>
        <w:object w:dxaOrig="1810" w:dyaOrig="630" w14:anchorId="655DBA99">
          <v:shape id="_x0000_i1831" type="#_x0000_t75" style="width:90pt;height:31.2pt" o:ole="">
            <v:imagedata r:id="rId1310" o:title=""/>
          </v:shape>
          <o:OLEObject Type="Embed" ProgID="Equation.DSMT4" ShapeID="_x0000_i1831" DrawAspect="Content" ObjectID="_1765321192" r:id="rId1311"/>
        </w:object>
      </w:r>
    </w:p>
    <w:p w14:paraId="18CEEE9A" w14:textId="77777777" w:rsidR="00C13907" w:rsidRDefault="00C13907" w:rsidP="00C13907">
      <w:pPr>
        <w:spacing w:after="0" w:line="240" w:lineRule="auto"/>
        <w:ind w:left="709" w:right="-24" w:hanging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Slope </w:t>
      </w:r>
      <w:r>
        <w:rPr>
          <w:rFonts w:ascii="Times New Roman" w:hAnsi="Times New Roman" w:cs="Times New Roman"/>
          <w:kern w:val="2"/>
          <w:position w:val="-24"/>
          <w:sz w:val="24"/>
          <w:szCs w:val="24"/>
          <w:lang w:val="en-IN"/>
          <w14:ligatures w14:val="standardContextual"/>
        </w:rPr>
        <w:object w:dxaOrig="1680" w:dyaOrig="630" w14:anchorId="57CC7AB0">
          <v:shape id="_x0000_i1832" type="#_x0000_t75" style="width:84pt;height:31.2pt" o:ole="">
            <v:imagedata r:id="rId1312" o:title=""/>
          </v:shape>
          <o:OLEObject Type="Embed" ProgID="Equation.DSMT4" ShapeID="_x0000_i1832" DrawAspect="Content" ObjectID="_1765321193" r:id="rId1313"/>
        </w:object>
      </w:r>
    </w:p>
    <w:p w14:paraId="55A4546C" w14:textId="77777777" w:rsidR="00C13907" w:rsidRDefault="00C13907" w:rsidP="00C13907">
      <w:pPr>
        <w:tabs>
          <w:tab w:val="left" w:pos="270"/>
          <w:tab w:val="left" w:pos="3060"/>
          <w:tab w:val="left" w:pos="5760"/>
          <w:tab w:val="left" w:pos="8100"/>
        </w:tabs>
        <w:autoSpaceDE w:val="0"/>
        <w:autoSpaceDN w:val="0"/>
        <w:adjustRightInd w:val="0"/>
        <w:spacing w:after="0" w:line="240" w:lineRule="auto"/>
        <w:ind w:left="270" w:hanging="2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kern w:val="2"/>
          <w:position w:val="-12"/>
          <w:sz w:val="24"/>
          <w:szCs w:val="24"/>
          <w:lang w:val="en-IN"/>
          <w14:ligatures w14:val="standardContextual"/>
        </w:rPr>
        <w:object w:dxaOrig="300" w:dyaOrig="370" w14:anchorId="5A8B9C7C">
          <v:shape id="_x0000_i1833" type="#_x0000_t75" style="width:15.6pt;height:18pt" o:ole="">
            <v:imagedata r:id="rId1314" o:title=""/>
          </v:shape>
          <o:OLEObject Type="Embed" ProgID="Equation.DSMT4" ShapeID="_x0000_i1833" DrawAspect="Content" ObjectID="_1765321194" r:id="rId1315"/>
        </w:objec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>
        <w:rPr>
          <w:rFonts w:ascii="Times New Roman" w:hAnsi="Times New Roman" w:cs="Times New Roman"/>
          <w:kern w:val="2"/>
          <w:position w:val="-6"/>
          <w:sz w:val="24"/>
          <w:szCs w:val="24"/>
          <w:lang w:val="en-IN"/>
          <w14:ligatures w14:val="standardContextual"/>
        </w:rPr>
        <w:object w:dxaOrig="2700" w:dyaOrig="330" w14:anchorId="38FF2620">
          <v:shape id="_x0000_i1834" type="#_x0000_t75" style="width:135.6pt;height:16.8pt" o:ole="">
            <v:imagedata r:id="rId1316" o:title=""/>
          </v:shape>
          <o:OLEObject Type="Embed" ProgID="Equation.DSMT4" ShapeID="_x0000_i1834" DrawAspect="Content" ObjectID="_1765321195" r:id="rId1317"/>
        </w:object>
      </w:r>
      <w:r>
        <w:rPr>
          <w:rFonts w:ascii="Times New Roman" w:hAnsi="Times New Roman" w:cs="Times New Roman"/>
          <w:kern w:val="2"/>
          <w:position w:val="-10"/>
          <w:sz w:val="24"/>
          <w:szCs w:val="24"/>
          <w:lang w:val="en-IN"/>
          <w14:ligatures w14:val="standardContextual"/>
        </w:rPr>
        <w:object w:dxaOrig="990" w:dyaOrig="330" w14:anchorId="2F6674BD">
          <v:shape id="_x0000_i1835" type="#_x0000_t75" style="width:49.2pt;height:16.8pt" o:ole="">
            <v:imagedata r:id="rId1318" o:title=""/>
          </v:shape>
          <o:OLEObject Type="Embed" ProgID="Equation.DSMT4" ShapeID="_x0000_i1835" DrawAspect="Content" ObjectID="_1765321196" r:id="rId1319"/>
        </w:object>
      </w:r>
    </w:p>
    <w:p w14:paraId="1C47A235" w14:textId="77777777" w:rsidR="00C13907" w:rsidRDefault="00C13907" w:rsidP="00C13907">
      <w:pPr>
        <w:tabs>
          <w:tab w:val="left" w:pos="720"/>
        </w:tabs>
        <w:spacing w:after="0" w:line="240" w:lineRule="auto"/>
        <w:ind w:left="720" w:hanging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19.</w:t>
      </w:r>
      <w:r>
        <w:rPr>
          <w:rFonts w:ascii="Times New Roman" w:hAnsi="Times New Roman" w:cs="Times New Roman"/>
          <w:bCs/>
          <w:sz w:val="24"/>
          <w:szCs w:val="24"/>
        </w:rPr>
        <w:tab/>
        <w:t>For zero order rate is independent of conc. Of reactants also t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1/2</w:t>
      </w:r>
      <w:r>
        <w:rPr>
          <w:rFonts w:ascii="Times New Roman" w:hAnsi="Times New Roman" w:cs="Times New Roman"/>
          <w:bCs/>
          <w:sz w:val="24"/>
          <w:szCs w:val="24"/>
        </w:rPr>
        <w:t xml:space="preserve"> and [C] are independent for first order kinetics</w:t>
      </w:r>
    </w:p>
    <w:p w14:paraId="03267F1C" w14:textId="77777777" w:rsidR="00C13907" w:rsidRDefault="00C13907" w:rsidP="00C13907">
      <w:pPr>
        <w:tabs>
          <w:tab w:val="left" w:pos="720"/>
        </w:tabs>
        <w:spacing w:after="0" w:line="240" w:lineRule="auto"/>
        <w:ind w:left="720" w:hanging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20.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kern w:val="2"/>
          <w:position w:val="-24"/>
          <w:sz w:val="24"/>
          <w:szCs w:val="24"/>
          <w:lang w:val="en-IN"/>
          <w14:ligatures w14:val="standardContextual"/>
        </w:rPr>
        <w:object w:dxaOrig="1910" w:dyaOrig="610" w14:anchorId="08994BB5">
          <v:shape id="_x0000_i1836" type="#_x0000_t75" style="width:96pt;height:30pt" o:ole="">
            <v:imagedata r:id="rId1320" o:title=""/>
          </v:shape>
          <o:OLEObject Type="Embed" ProgID="Equation.DSMT4" ShapeID="_x0000_i1836" DrawAspect="Content" ObjectID="_1765321197" r:id="rId1321"/>
        </w:object>
      </w:r>
    </w:p>
    <w:p w14:paraId="76E6FCF5" w14:textId="77777777" w:rsidR="00C13907" w:rsidRDefault="00C13907" w:rsidP="00C13907">
      <w:pPr>
        <w:tabs>
          <w:tab w:val="left" w:pos="720"/>
        </w:tabs>
        <w:spacing w:after="0" w:line="240" w:lineRule="auto"/>
        <w:ind w:left="720" w:hanging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kern w:val="2"/>
          <w:position w:val="-24"/>
          <w:sz w:val="24"/>
          <w:szCs w:val="24"/>
          <w:lang w:val="en-IN"/>
          <w14:ligatures w14:val="standardContextual"/>
        </w:rPr>
        <w:object w:dxaOrig="4200" w:dyaOrig="610" w14:anchorId="7BFA1872">
          <v:shape id="_x0000_i1837" type="#_x0000_t75" style="width:210pt;height:30pt" o:ole="">
            <v:imagedata r:id="rId1322" o:title=""/>
          </v:shape>
          <o:OLEObject Type="Embed" ProgID="Equation.DSMT4" ShapeID="_x0000_i1837" DrawAspect="Content" ObjectID="_1765321198" r:id="rId1323"/>
        </w:object>
      </w:r>
    </w:p>
    <w:p w14:paraId="16832E28" w14:textId="77777777" w:rsidR="00C13907" w:rsidRDefault="00C13907" w:rsidP="00C13907">
      <w:pPr>
        <w:tabs>
          <w:tab w:val="left" w:pos="720"/>
        </w:tabs>
        <w:spacing w:after="0"/>
        <w:ind w:left="720" w:hanging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21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kern w:val="2"/>
          <w:position w:val="-28"/>
          <w:sz w:val="24"/>
          <w:szCs w:val="24"/>
          <w:lang w:val="en-IN"/>
          <w14:ligatures w14:val="standardContextual"/>
        </w:rPr>
        <w:object w:dxaOrig="5060" w:dyaOrig="680" w14:anchorId="4488C85F">
          <v:shape id="_x0000_i1838" type="#_x0000_t75" style="width:253.2pt;height:33.6pt" o:ole="">
            <v:imagedata r:id="rId1324" o:title=""/>
          </v:shape>
          <o:OLEObject Type="Embed" ProgID="Equation.DSMT4" ShapeID="_x0000_i1838" DrawAspect="Content" ObjectID="_1765321199" r:id="rId1325"/>
        </w:object>
      </w:r>
    </w:p>
    <w:p w14:paraId="418E7558" w14:textId="77777777" w:rsidR="00C13907" w:rsidRDefault="00C13907" w:rsidP="00C13907">
      <w:pPr>
        <w:tabs>
          <w:tab w:val="left" w:pos="270"/>
          <w:tab w:val="left" w:pos="3060"/>
          <w:tab w:val="left" w:pos="5760"/>
          <w:tab w:val="left" w:pos="8100"/>
        </w:tabs>
        <w:autoSpaceDE w:val="0"/>
        <w:autoSpaceDN w:val="0"/>
        <w:adjustRightInd w:val="0"/>
        <w:spacing w:after="0" w:line="240" w:lineRule="auto"/>
        <w:ind w:left="270" w:hanging="270"/>
        <w:rPr>
          <w:rFonts w:ascii="Century Gothic" w:hAnsi="Century Gothic" w:cs="Times New Roman"/>
          <w:b/>
          <w:color w:val="00B050"/>
          <w:sz w:val="32"/>
          <w:szCs w:val="32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/>
      </w:r>
    </w:p>
    <w:p w14:paraId="7D94A15D" w14:textId="77777777" w:rsidR="00C13907" w:rsidRPr="0007438D" w:rsidRDefault="00C13907" w:rsidP="0053252C">
      <w:pPr>
        <w:spacing w:line="276" w:lineRule="auto"/>
        <w:rPr>
          <w:rFonts w:ascii="Book Antiqua" w:hAnsi="Book Antiqua"/>
        </w:rPr>
      </w:pPr>
    </w:p>
    <w:sectPr w:rsidR="00C13907" w:rsidRPr="000743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scadia Code SemiBold">
    <w:panose1 w:val="020B0609020000020004"/>
    <w:charset w:val="00"/>
    <w:family w:val="modern"/>
    <w:pitch w:val="fixed"/>
    <w:sig w:usb0="A1002AFF" w:usb1="C000F9FB" w:usb2="00040020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502015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CEB1CAC"/>
    <w:multiLevelType w:val="hybridMultilevel"/>
    <w:tmpl w:val="AF168C6C"/>
    <w:lvl w:ilvl="0" w:tplc="E2F8F064">
      <w:start w:val="1"/>
      <w:numFmt w:val="lowerRoman"/>
      <w:lvlText w:val="(%1)"/>
      <w:lvlJc w:val="left"/>
      <w:pPr>
        <w:ind w:left="3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" w15:restartNumberingAfterBreak="0">
    <w:nsid w:val="2C6C6C68"/>
    <w:multiLevelType w:val="hybridMultilevel"/>
    <w:tmpl w:val="25908D68"/>
    <w:lvl w:ilvl="0" w:tplc="64629B06">
      <w:start w:val="1"/>
      <w:numFmt w:val="decimal"/>
      <w:lvlText w:val="%1)"/>
      <w:lvlJc w:val="left"/>
      <w:pPr>
        <w:ind w:left="360" w:hanging="360"/>
      </w:pPr>
      <w:rPr>
        <w:b/>
        <w:bCs/>
        <w:color w:val="7030A0"/>
      </w:r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>
      <w:start w:val="1"/>
      <w:numFmt w:val="lowerRoman"/>
      <w:lvlText w:val="%3."/>
      <w:lvlJc w:val="right"/>
      <w:pPr>
        <w:ind w:left="1800" w:hanging="180"/>
      </w:pPr>
    </w:lvl>
    <w:lvl w:ilvl="3" w:tplc="4009000F">
      <w:start w:val="1"/>
      <w:numFmt w:val="decimal"/>
      <w:lvlText w:val="%4."/>
      <w:lvlJc w:val="left"/>
      <w:pPr>
        <w:ind w:left="2520" w:hanging="360"/>
      </w:pPr>
    </w:lvl>
    <w:lvl w:ilvl="4" w:tplc="40090019">
      <w:start w:val="1"/>
      <w:numFmt w:val="lowerLetter"/>
      <w:lvlText w:val="%5."/>
      <w:lvlJc w:val="left"/>
      <w:pPr>
        <w:ind w:left="3240" w:hanging="360"/>
      </w:pPr>
    </w:lvl>
    <w:lvl w:ilvl="5" w:tplc="4009001B">
      <w:start w:val="1"/>
      <w:numFmt w:val="lowerRoman"/>
      <w:lvlText w:val="%6."/>
      <w:lvlJc w:val="right"/>
      <w:pPr>
        <w:ind w:left="3960" w:hanging="180"/>
      </w:pPr>
    </w:lvl>
    <w:lvl w:ilvl="6" w:tplc="4009000F">
      <w:start w:val="1"/>
      <w:numFmt w:val="decimal"/>
      <w:lvlText w:val="%7."/>
      <w:lvlJc w:val="left"/>
      <w:pPr>
        <w:ind w:left="4680" w:hanging="360"/>
      </w:pPr>
    </w:lvl>
    <w:lvl w:ilvl="7" w:tplc="40090019">
      <w:start w:val="1"/>
      <w:numFmt w:val="lowerLetter"/>
      <w:lvlText w:val="%8."/>
      <w:lvlJc w:val="left"/>
      <w:pPr>
        <w:ind w:left="5400" w:hanging="360"/>
      </w:pPr>
    </w:lvl>
    <w:lvl w:ilvl="8" w:tplc="400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D77612C"/>
    <w:multiLevelType w:val="hybridMultilevel"/>
    <w:tmpl w:val="573E54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C8616F"/>
    <w:multiLevelType w:val="hybridMultilevel"/>
    <w:tmpl w:val="64E65E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E50988"/>
    <w:multiLevelType w:val="hybridMultilevel"/>
    <w:tmpl w:val="E578EFF2"/>
    <w:lvl w:ilvl="0" w:tplc="B5EA4BE0">
      <w:start w:val="1"/>
      <w:numFmt w:val="decimal"/>
      <w:lvlText w:val="%1)"/>
      <w:lvlJc w:val="left"/>
      <w:pPr>
        <w:ind w:left="360" w:hanging="360"/>
      </w:pPr>
      <w:rPr>
        <w:b/>
        <w:bCs/>
        <w:color w:val="7030A0"/>
      </w:r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>
      <w:start w:val="1"/>
      <w:numFmt w:val="lowerRoman"/>
      <w:lvlText w:val="%3."/>
      <w:lvlJc w:val="right"/>
      <w:pPr>
        <w:ind w:left="1800" w:hanging="180"/>
      </w:pPr>
    </w:lvl>
    <w:lvl w:ilvl="3" w:tplc="4009000F">
      <w:start w:val="1"/>
      <w:numFmt w:val="decimal"/>
      <w:lvlText w:val="%4."/>
      <w:lvlJc w:val="left"/>
      <w:pPr>
        <w:ind w:left="2520" w:hanging="360"/>
      </w:pPr>
    </w:lvl>
    <w:lvl w:ilvl="4" w:tplc="40090019">
      <w:start w:val="1"/>
      <w:numFmt w:val="lowerLetter"/>
      <w:lvlText w:val="%5."/>
      <w:lvlJc w:val="left"/>
      <w:pPr>
        <w:ind w:left="3240" w:hanging="360"/>
      </w:pPr>
    </w:lvl>
    <w:lvl w:ilvl="5" w:tplc="4009001B">
      <w:start w:val="1"/>
      <w:numFmt w:val="lowerRoman"/>
      <w:lvlText w:val="%6."/>
      <w:lvlJc w:val="right"/>
      <w:pPr>
        <w:ind w:left="3960" w:hanging="180"/>
      </w:pPr>
    </w:lvl>
    <w:lvl w:ilvl="6" w:tplc="4009000F">
      <w:start w:val="1"/>
      <w:numFmt w:val="decimal"/>
      <w:lvlText w:val="%7."/>
      <w:lvlJc w:val="left"/>
      <w:pPr>
        <w:ind w:left="4680" w:hanging="360"/>
      </w:pPr>
    </w:lvl>
    <w:lvl w:ilvl="7" w:tplc="40090019">
      <w:start w:val="1"/>
      <w:numFmt w:val="lowerLetter"/>
      <w:lvlText w:val="%8."/>
      <w:lvlJc w:val="left"/>
      <w:pPr>
        <w:ind w:left="5400" w:hanging="360"/>
      </w:pPr>
    </w:lvl>
    <w:lvl w:ilvl="8" w:tplc="4009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1300725666">
    <w:abstractNumId w:val="3"/>
  </w:num>
  <w:num w:numId="2" w16cid:durableId="1846628089">
    <w:abstractNumId w:val="4"/>
  </w:num>
  <w:num w:numId="3" w16cid:durableId="1713573711">
    <w:abstractNumId w:val="1"/>
  </w:num>
  <w:num w:numId="4" w16cid:durableId="1255359172">
    <w:abstractNumId w:val="0"/>
  </w:num>
  <w:num w:numId="5" w16cid:durableId="1071657939">
    <w:abstractNumId w:val="0"/>
    <w:lvlOverride w:ilvl="0"/>
  </w:num>
  <w:num w:numId="6" w16cid:durableId="18048517">
    <w:abstractNumId w:val="2"/>
  </w:num>
  <w:num w:numId="7" w16cid:durableId="64023273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824781078">
    <w:abstractNumId w:val="5"/>
  </w:num>
  <w:num w:numId="9" w16cid:durableId="189565468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E8E"/>
    <w:rsid w:val="000460D7"/>
    <w:rsid w:val="0007438D"/>
    <w:rsid w:val="000D0E67"/>
    <w:rsid w:val="00107B42"/>
    <w:rsid w:val="00301FFB"/>
    <w:rsid w:val="00454ED9"/>
    <w:rsid w:val="004A0746"/>
    <w:rsid w:val="0053252C"/>
    <w:rsid w:val="007A4FB6"/>
    <w:rsid w:val="00936124"/>
    <w:rsid w:val="00A30E8E"/>
    <w:rsid w:val="00A80E68"/>
    <w:rsid w:val="00B94AF6"/>
    <w:rsid w:val="00C13907"/>
    <w:rsid w:val="00C22366"/>
    <w:rsid w:val="00C95EE6"/>
    <w:rsid w:val="00EB2720"/>
    <w:rsid w:val="00F71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99F519"/>
  <w15:chartTrackingRefBased/>
  <w15:docId w15:val="{8100E99C-1301-47FE-BF69-7E3B818D6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907"/>
    <w:pPr>
      <w:keepNext/>
      <w:keepLines/>
      <w:spacing w:before="240" w:after="0" w:line="256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IN"/>
      <w14:ligatures w14:val="standardContextual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C13907"/>
    <w:pPr>
      <w:widowControl w:val="0"/>
      <w:autoSpaceDE w:val="0"/>
      <w:autoSpaceDN w:val="0"/>
      <w:spacing w:before="92" w:after="0" w:line="240" w:lineRule="auto"/>
      <w:ind w:left="720"/>
      <w:outlineLvl w:val="1"/>
    </w:pPr>
    <w:rPr>
      <w:rFonts w:ascii="Arial" w:eastAsia="Arial" w:hAnsi="Arial" w:cs="Arial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7438D"/>
    <w:rPr>
      <w:color w:val="808080"/>
    </w:rPr>
  </w:style>
  <w:style w:type="paragraph" w:styleId="ListParagraph">
    <w:name w:val="List Paragraph"/>
    <w:basedOn w:val="Normal"/>
    <w:link w:val="ListParagraphChar"/>
    <w:uiPriority w:val="34"/>
    <w:qFormat/>
    <w:rsid w:val="000D0E67"/>
    <w:pPr>
      <w:ind w:left="720"/>
      <w:contextualSpacing/>
    </w:pPr>
  </w:style>
  <w:style w:type="table" w:styleId="TableGrid">
    <w:name w:val="Table Grid"/>
    <w:basedOn w:val="TableNormal"/>
    <w:uiPriority w:val="59"/>
    <w:rsid w:val="000D0E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TConvertedEquation">
    <w:name w:val="MTConvertedEquation"/>
    <w:basedOn w:val="DefaultParagraphFont"/>
    <w:rsid w:val="00C95EE6"/>
    <w:rPr>
      <w:rFonts w:ascii="Book Antiqua" w:hAnsi="Book Antiqua"/>
      <w:sz w:val="24"/>
    </w:rPr>
  </w:style>
  <w:style w:type="paragraph" w:customStyle="1" w:styleId="MTDisplayEquation">
    <w:name w:val="MTDisplayEquation"/>
    <w:basedOn w:val="Normal"/>
    <w:next w:val="Normal"/>
    <w:link w:val="MTDisplayEquationChar"/>
    <w:rsid w:val="00C95EE6"/>
    <w:pPr>
      <w:tabs>
        <w:tab w:val="center" w:pos="4680"/>
        <w:tab w:val="right" w:pos="9360"/>
      </w:tabs>
    </w:pPr>
  </w:style>
  <w:style w:type="character" w:customStyle="1" w:styleId="MTDisplayEquationChar">
    <w:name w:val="MTDisplayEquation Char"/>
    <w:basedOn w:val="DefaultParagraphFont"/>
    <w:link w:val="MTDisplayEquation"/>
    <w:rsid w:val="00C95EE6"/>
  </w:style>
  <w:style w:type="character" w:customStyle="1" w:styleId="Heading1Char">
    <w:name w:val="Heading 1 Char"/>
    <w:basedOn w:val="DefaultParagraphFont"/>
    <w:link w:val="Heading1"/>
    <w:uiPriority w:val="9"/>
    <w:rsid w:val="00C13907"/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IN"/>
      <w14:ligatures w14:val="standardContextual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3907"/>
    <w:rPr>
      <w:rFonts w:ascii="Arial" w:eastAsia="Arial" w:hAnsi="Arial" w:cs="Arial"/>
      <w:b/>
      <w:bCs/>
      <w:sz w:val="28"/>
      <w:szCs w:val="28"/>
    </w:rPr>
  </w:style>
  <w:style w:type="paragraph" w:customStyle="1" w:styleId="msonormal0">
    <w:name w:val="msonormal"/>
    <w:basedOn w:val="Normal"/>
    <w:uiPriority w:val="99"/>
    <w:semiHidden/>
    <w:rsid w:val="00C139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paragraph" w:styleId="NormalWeb">
    <w:name w:val="Normal (Web)"/>
    <w:basedOn w:val="Normal"/>
    <w:uiPriority w:val="99"/>
    <w:semiHidden/>
    <w:unhideWhenUsed/>
    <w:rsid w:val="00C139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paragraph" w:styleId="Header">
    <w:name w:val="header"/>
    <w:basedOn w:val="Normal"/>
    <w:link w:val="HeaderChar"/>
    <w:uiPriority w:val="99"/>
    <w:semiHidden/>
    <w:unhideWhenUsed/>
    <w:rsid w:val="00C13907"/>
    <w:pPr>
      <w:tabs>
        <w:tab w:val="center" w:pos="4513"/>
        <w:tab w:val="right" w:pos="9026"/>
      </w:tabs>
      <w:spacing w:after="0" w:line="240" w:lineRule="auto"/>
    </w:pPr>
    <w:rPr>
      <w:kern w:val="2"/>
      <w:lang w:val="en-IN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C13907"/>
    <w:rPr>
      <w:kern w:val="2"/>
      <w:lang w:val="en-IN"/>
      <w14:ligatures w14:val="standardContextual"/>
    </w:rPr>
  </w:style>
  <w:style w:type="paragraph" w:styleId="Footer">
    <w:name w:val="footer"/>
    <w:basedOn w:val="Normal"/>
    <w:link w:val="FooterChar"/>
    <w:uiPriority w:val="99"/>
    <w:semiHidden/>
    <w:unhideWhenUsed/>
    <w:rsid w:val="00C13907"/>
    <w:pPr>
      <w:tabs>
        <w:tab w:val="center" w:pos="4513"/>
        <w:tab w:val="right" w:pos="9026"/>
      </w:tabs>
      <w:spacing w:after="0" w:line="240" w:lineRule="auto"/>
    </w:pPr>
    <w:rPr>
      <w:kern w:val="2"/>
      <w:lang w:val="en-IN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C13907"/>
    <w:rPr>
      <w:kern w:val="2"/>
      <w:lang w:val="en-IN"/>
      <w14:ligatures w14:val="standardContextual"/>
    </w:rPr>
  </w:style>
  <w:style w:type="paragraph" w:styleId="ListBullet">
    <w:name w:val="List Bullet"/>
    <w:basedOn w:val="Normal"/>
    <w:uiPriority w:val="99"/>
    <w:semiHidden/>
    <w:unhideWhenUsed/>
    <w:rsid w:val="00C13907"/>
    <w:pPr>
      <w:numPr>
        <w:numId w:val="4"/>
      </w:numPr>
      <w:spacing w:line="256" w:lineRule="auto"/>
      <w:contextualSpacing/>
    </w:pPr>
    <w:rPr>
      <w:kern w:val="2"/>
      <w:lang w:val="en-IN"/>
      <w14:ligatures w14:val="standardContextual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C1390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C13907"/>
    <w:rPr>
      <w:rFonts w:ascii="Arial" w:eastAsia="Arial" w:hAnsi="Arial" w:cs="Arial"/>
      <w:sz w:val="23"/>
      <w:szCs w:val="23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3907"/>
    <w:pPr>
      <w:spacing w:after="0" w:line="240" w:lineRule="auto"/>
    </w:pPr>
    <w:rPr>
      <w:rFonts w:ascii="Tahoma" w:hAnsi="Tahoma" w:cs="Tahoma"/>
      <w:sz w:val="16"/>
      <w:szCs w:val="16"/>
      <w:lang w:val="en-I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3907"/>
    <w:rPr>
      <w:rFonts w:ascii="Tahoma" w:hAnsi="Tahoma" w:cs="Tahoma"/>
      <w:sz w:val="16"/>
      <w:szCs w:val="16"/>
      <w:lang w:val="en-IN"/>
    </w:rPr>
  </w:style>
  <w:style w:type="paragraph" w:styleId="NoSpacing">
    <w:name w:val="No Spacing"/>
    <w:uiPriority w:val="1"/>
    <w:qFormat/>
    <w:rsid w:val="00C13907"/>
    <w:pPr>
      <w:spacing w:after="0" w:line="240" w:lineRule="auto"/>
    </w:pPr>
    <w:rPr>
      <w:kern w:val="2"/>
      <w:lang w:val="en-IN"/>
      <w14:ligatures w14:val="standardContextual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C13907"/>
  </w:style>
  <w:style w:type="paragraph" w:customStyle="1" w:styleId="Style1">
    <w:name w:val="Style1"/>
    <w:basedOn w:val="Normal"/>
    <w:uiPriority w:val="99"/>
    <w:semiHidden/>
    <w:qFormat/>
    <w:rsid w:val="00C1390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b/>
      <w:bCs/>
      <w:color w:val="0D0D0D"/>
      <w:sz w:val="24"/>
      <w:szCs w:val="24"/>
    </w:rPr>
  </w:style>
  <w:style w:type="character" w:styleId="IntenseReference">
    <w:name w:val="Intense Reference"/>
    <w:basedOn w:val="DefaultParagraphFont"/>
    <w:uiPriority w:val="32"/>
    <w:qFormat/>
    <w:rsid w:val="00C13907"/>
    <w:rPr>
      <w:b/>
      <w:bCs/>
      <w:smallCaps/>
      <w:color w:val="4472C4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135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1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1" Type="http://schemas.openxmlformats.org/officeDocument/2006/relationships/image" Target="media/image9.wmf"/><Relationship Id="rId170" Type="http://schemas.openxmlformats.org/officeDocument/2006/relationships/oleObject" Target="embeddings/oleObject83.bin"/><Relationship Id="rId268" Type="http://schemas.openxmlformats.org/officeDocument/2006/relationships/oleObject" Target="embeddings/oleObject132.bin"/><Relationship Id="rId475" Type="http://schemas.openxmlformats.org/officeDocument/2006/relationships/image" Target="media/image236.wmf"/><Relationship Id="rId682" Type="http://schemas.openxmlformats.org/officeDocument/2006/relationships/image" Target="media/image340.wmf"/><Relationship Id="rId128" Type="http://schemas.openxmlformats.org/officeDocument/2006/relationships/oleObject" Target="embeddings/oleObject62.bin"/><Relationship Id="rId335" Type="http://schemas.openxmlformats.org/officeDocument/2006/relationships/image" Target="media/image166.wmf"/><Relationship Id="rId542" Type="http://schemas.openxmlformats.org/officeDocument/2006/relationships/oleObject" Target="embeddings/oleObject269.bin"/><Relationship Id="rId987" Type="http://schemas.openxmlformats.org/officeDocument/2006/relationships/image" Target="media/image493.wmf"/><Relationship Id="rId1172" Type="http://schemas.openxmlformats.org/officeDocument/2006/relationships/oleObject" Target="embeddings/oleObject583.bin"/><Relationship Id="rId402" Type="http://schemas.openxmlformats.org/officeDocument/2006/relationships/oleObject" Target="embeddings/oleObject199.bin"/><Relationship Id="rId847" Type="http://schemas.openxmlformats.org/officeDocument/2006/relationships/image" Target="media/image423.wmf"/><Relationship Id="rId1032" Type="http://schemas.openxmlformats.org/officeDocument/2006/relationships/oleObject" Target="embeddings/oleObject513.bin"/><Relationship Id="rId707" Type="http://schemas.openxmlformats.org/officeDocument/2006/relationships/image" Target="media/image353.wmf"/><Relationship Id="rId914" Type="http://schemas.openxmlformats.org/officeDocument/2006/relationships/oleObject" Target="embeddings/oleObject454.bin"/><Relationship Id="rId43" Type="http://schemas.openxmlformats.org/officeDocument/2006/relationships/image" Target="media/image20.wmf"/><Relationship Id="rId192" Type="http://schemas.openxmlformats.org/officeDocument/2006/relationships/oleObject" Target="embeddings/oleObject94.bin"/><Relationship Id="rId497" Type="http://schemas.openxmlformats.org/officeDocument/2006/relationships/image" Target="media/image247.wmf"/><Relationship Id="rId357" Type="http://schemas.openxmlformats.org/officeDocument/2006/relationships/image" Target="media/image177.wmf"/><Relationship Id="rId1194" Type="http://schemas.openxmlformats.org/officeDocument/2006/relationships/oleObject" Target="embeddings/oleObject594.bin"/><Relationship Id="rId217" Type="http://schemas.openxmlformats.org/officeDocument/2006/relationships/image" Target="media/image107.wmf"/><Relationship Id="rId564" Type="http://schemas.openxmlformats.org/officeDocument/2006/relationships/oleObject" Target="embeddings/oleObject280.bin"/><Relationship Id="rId771" Type="http://schemas.openxmlformats.org/officeDocument/2006/relationships/image" Target="media/image385.wmf"/><Relationship Id="rId869" Type="http://schemas.openxmlformats.org/officeDocument/2006/relationships/image" Target="media/image434.wmf"/><Relationship Id="rId424" Type="http://schemas.openxmlformats.org/officeDocument/2006/relationships/oleObject" Target="embeddings/oleObject210.bin"/><Relationship Id="rId631" Type="http://schemas.openxmlformats.org/officeDocument/2006/relationships/image" Target="media/image314.wmf"/><Relationship Id="rId729" Type="http://schemas.openxmlformats.org/officeDocument/2006/relationships/image" Target="media/image364.wmf"/><Relationship Id="rId1054" Type="http://schemas.openxmlformats.org/officeDocument/2006/relationships/oleObject" Target="embeddings/oleObject524.bin"/><Relationship Id="rId1261" Type="http://schemas.openxmlformats.org/officeDocument/2006/relationships/image" Target="media/image632.wmf"/><Relationship Id="rId936" Type="http://schemas.openxmlformats.org/officeDocument/2006/relationships/oleObject" Target="embeddings/oleObject465.bin"/><Relationship Id="rId1121" Type="http://schemas.openxmlformats.org/officeDocument/2006/relationships/image" Target="media/image560.wmf"/><Relationship Id="rId1219" Type="http://schemas.openxmlformats.org/officeDocument/2006/relationships/image" Target="media/image611.wmf"/><Relationship Id="rId65" Type="http://schemas.openxmlformats.org/officeDocument/2006/relationships/image" Target="media/image31.wmf"/><Relationship Id="rId281" Type="http://schemas.openxmlformats.org/officeDocument/2006/relationships/image" Target="media/image139.wmf"/><Relationship Id="rId141" Type="http://schemas.openxmlformats.org/officeDocument/2006/relationships/image" Target="media/image69.wmf"/><Relationship Id="rId379" Type="http://schemas.openxmlformats.org/officeDocument/2006/relationships/image" Target="media/image188.wmf"/><Relationship Id="rId586" Type="http://schemas.openxmlformats.org/officeDocument/2006/relationships/oleObject" Target="embeddings/oleObject291.bin"/><Relationship Id="rId793" Type="http://schemas.openxmlformats.org/officeDocument/2006/relationships/image" Target="media/image396.wmf"/><Relationship Id="rId7" Type="http://schemas.openxmlformats.org/officeDocument/2006/relationships/image" Target="media/image2.wmf"/><Relationship Id="rId239" Type="http://schemas.openxmlformats.org/officeDocument/2006/relationships/image" Target="media/image118.wmf"/><Relationship Id="rId446" Type="http://schemas.openxmlformats.org/officeDocument/2006/relationships/oleObject" Target="embeddings/oleObject221.bin"/><Relationship Id="rId653" Type="http://schemas.openxmlformats.org/officeDocument/2006/relationships/oleObject" Target="embeddings/oleObject324.bin"/><Relationship Id="rId1076" Type="http://schemas.openxmlformats.org/officeDocument/2006/relationships/oleObject" Target="embeddings/oleObject535.bin"/><Relationship Id="rId1283" Type="http://schemas.openxmlformats.org/officeDocument/2006/relationships/image" Target="media/image643.wmf"/><Relationship Id="rId306" Type="http://schemas.openxmlformats.org/officeDocument/2006/relationships/oleObject" Target="embeddings/oleObject151.bin"/><Relationship Id="rId860" Type="http://schemas.openxmlformats.org/officeDocument/2006/relationships/oleObject" Target="embeddings/oleObject427.bin"/><Relationship Id="rId958" Type="http://schemas.openxmlformats.org/officeDocument/2006/relationships/oleObject" Target="embeddings/oleObject476.bin"/><Relationship Id="rId1143" Type="http://schemas.openxmlformats.org/officeDocument/2006/relationships/image" Target="media/image571.wmf"/><Relationship Id="rId87" Type="http://schemas.openxmlformats.org/officeDocument/2006/relationships/image" Target="media/image42.wmf"/><Relationship Id="rId513" Type="http://schemas.openxmlformats.org/officeDocument/2006/relationships/image" Target="media/image255.wmf"/><Relationship Id="rId720" Type="http://schemas.openxmlformats.org/officeDocument/2006/relationships/oleObject" Target="embeddings/oleObject357.bin"/><Relationship Id="rId818" Type="http://schemas.openxmlformats.org/officeDocument/2006/relationships/oleObject" Target="embeddings/oleObject406.bin"/><Relationship Id="rId1003" Type="http://schemas.openxmlformats.org/officeDocument/2006/relationships/image" Target="media/image501.wmf"/><Relationship Id="rId1210" Type="http://schemas.openxmlformats.org/officeDocument/2006/relationships/image" Target="media/image605.jpeg"/><Relationship Id="rId1308" Type="http://schemas.openxmlformats.org/officeDocument/2006/relationships/image" Target="media/image657.wmf"/><Relationship Id="rId14" Type="http://schemas.openxmlformats.org/officeDocument/2006/relationships/oleObject" Target="embeddings/oleObject5.bin"/><Relationship Id="rId163" Type="http://schemas.openxmlformats.org/officeDocument/2006/relationships/image" Target="media/image80.wmf"/><Relationship Id="rId370" Type="http://schemas.openxmlformats.org/officeDocument/2006/relationships/oleObject" Target="embeddings/oleObject183.bin"/><Relationship Id="rId230" Type="http://schemas.openxmlformats.org/officeDocument/2006/relationships/oleObject" Target="embeddings/oleObject113.bin"/><Relationship Id="rId468" Type="http://schemas.openxmlformats.org/officeDocument/2006/relationships/oleObject" Target="embeddings/oleObject232.bin"/><Relationship Id="rId675" Type="http://schemas.openxmlformats.org/officeDocument/2006/relationships/oleObject" Target="embeddings/oleObject335.bin"/><Relationship Id="rId882" Type="http://schemas.openxmlformats.org/officeDocument/2006/relationships/oleObject" Target="embeddings/oleObject438.bin"/><Relationship Id="rId1098" Type="http://schemas.openxmlformats.org/officeDocument/2006/relationships/oleObject" Target="embeddings/oleObject546.bin"/><Relationship Id="rId328" Type="http://schemas.openxmlformats.org/officeDocument/2006/relationships/oleObject" Target="embeddings/oleObject162.bin"/><Relationship Id="rId535" Type="http://schemas.openxmlformats.org/officeDocument/2006/relationships/image" Target="media/image266.wmf"/><Relationship Id="rId742" Type="http://schemas.openxmlformats.org/officeDocument/2006/relationships/oleObject" Target="embeddings/oleObject368.bin"/><Relationship Id="rId1165" Type="http://schemas.openxmlformats.org/officeDocument/2006/relationships/image" Target="media/image582.wmf"/><Relationship Id="rId602" Type="http://schemas.openxmlformats.org/officeDocument/2006/relationships/oleObject" Target="embeddings/oleObject299.bin"/><Relationship Id="rId1025" Type="http://schemas.openxmlformats.org/officeDocument/2006/relationships/image" Target="media/image512.wmf"/><Relationship Id="rId1232" Type="http://schemas.openxmlformats.org/officeDocument/2006/relationships/oleObject" Target="embeddings/oleObject611.bin"/><Relationship Id="rId907" Type="http://schemas.openxmlformats.org/officeDocument/2006/relationships/image" Target="media/image453.wmf"/><Relationship Id="rId36" Type="http://schemas.openxmlformats.org/officeDocument/2006/relationships/oleObject" Target="embeddings/oleObject16.bin"/><Relationship Id="rId185" Type="http://schemas.openxmlformats.org/officeDocument/2006/relationships/image" Target="media/image91.wmf"/><Relationship Id="rId392" Type="http://schemas.openxmlformats.org/officeDocument/2006/relationships/oleObject" Target="embeddings/oleObject194.bin"/><Relationship Id="rId697" Type="http://schemas.openxmlformats.org/officeDocument/2006/relationships/oleObject" Target="embeddings/oleObject346.bin"/><Relationship Id="rId252" Type="http://schemas.openxmlformats.org/officeDocument/2006/relationships/oleObject" Target="embeddings/oleObject124.bin"/><Relationship Id="rId1187" Type="http://schemas.openxmlformats.org/officeDocument/2006/relationships/image" Target="media/image593.wmf"/><Relationship Id="rId112" Type="http://schemas.openxmlformats.org/officeDocument/2006/relationships/oleObject" Target="embeddings/oleObject54.bin"/><Relationship Id="rId557" Type="http://schemas.openxmlformats.org/officeDocument/2006/relationships/image" Target="media/image277.wmf"/><Relationship Id="rId764" Type="http://schemas.openxmlformats.org/officeDocument/2006/relationships/oleObject" Target="embeddings/oleObject379.bin"/><Relationship Id="rId971" Type="http://schemas.openxmlformats.org/officeDocument/2006/relationships/image" Target="media/image485.wmf"/><Relationship Id="rId417" Type="http://schemas.openxmlformats.org/officeDocument/2006/relationships/image" Target="media/image207.wmf"/><Relationship Id="rId624" Type="http://schemas.openxmlformats.org/officeDocument/2006/relationships/oleObject" Target="embeddings/oleObject310.bin"/><Relationship Id="rId831" Type="http://schemas.openxmlformats.org/officeDocument/2006/relationships/image" Target="media/image415.wmf"/><Relationship Id="rId1047" Type="http://schemas.openxmlformats.org/officeDocument/2006/relationships/image" Target="media/image523.wmf"/><Relationship Id="rId1254" Type="http://schemas.openxmlformats.org/officeDocument/2006/relationships/oleObject" Target="embeddings/oleObject622.bin"/><Relationship Id="rId929" Type="http://schemas.openxmlformats.org/officeDocument/2006/relationships/image" Target="media/image464.wmf"/><Relationship Id="rId1114" Type="http://schemas.openxmlformats.org/officeDocument/2006/relationships/oleObject" Target="embeddings/oleObject554.bin"/><Relationship Id="rId1321" Type="http://schemas.openxmlformats.org/officeDocument/2006/relationships/oleObject" Target="embeddings/oleObject654.bin"/><Relationship Id="rId58" Type="http://schemas.openxmlformats.org/officeDocument/2006/relationships/oleObject" Target="embeddings/oleObject27.bin"/><Relationship Id="rId274" Type="http://schemas.openxmlformats.org/officeDocument/2006/relationships/oleObject" Target="embeddings/oleObject135.bin"/><Relationship Id="rId481" Type="http://schemas.openxmlformats.org/officeDocument/2006/relationships/image" Target="media/image239.wmf"/><Relationship Id="rId134" Type="http://schemas.openxmlformats.org/officeDocument/2006/relationships/oleObject" Target="embeddings/oleObject65.bin"/><Relationship Id="rId579" Type="http://schemas.openxmlformats.org/officeDocument/2006/relationships/image" Target="media/image288.wmf"/><Relationship Id="rId786" Type="http://schemas.openxmlformats.org/officeDocument/2006/relationships/oleObject" Target="embeddings/oleObject390.bin"/><Relationship Id="rId993" Type="http://schemas.openxmlformats.org/officeDocument/2006/relationships/image" Target="media/image496.wmf"/><Relationship Id="rId341" Type="http://schemas.openxmlformats.org/officeDocument/2006/relationships/image" Target="media/image169.wmf"/><Relationship Id="rId439" Type="http://schemas.openxmlformats.org/officeDocument/2006/relationships/image" Target="media/image218.wmf"/><Relationship Id="rId646" Type="http://schemas.openxmlformats.org/officeDocument/2006/relationships/image" Target="media/image322.wmf"/><Relationship Id="rId1069" Type="http://schemas.openxmlformats.org/officeDocument/2006/relationships/image" Target="media/image534.wmf"/><Relationship Id="rId1276" Type="http://schemas.openxmlformats.org/officeDocument/2006/relationships/oleObject" Target="embeddings/oleObject633.bin"/><Relationship Id="rId201" Type="http://schemas.openxmlformats.org/officeDocument/2006/relationships/image" Target="media/image99.wmf"/><Relationship Id="rId506" Type="http://schemas.openxmlformats.org/officeDocument/2006/relationships/oleObject" Target="embeddings/oleObject251.bin"/><Relationship Id="rId853" Type="http://schemas.openxmlformats.org/officeDocument/2006/relationships/image" Target="media/image426.wmf"/><Relationship Id="rId1136" Type="http://schemas.openxmlformats.org/officeDocument/2006/relationships/oleObject" Target="embeddings/oleObject565.bin"/><Relationship Id="rId713" Type="http://schemas.openxmlformats.org/officeDocument/2006/relationships/image" Target="media/image356.wmf"/><Relationship Id="rId920" Type="http://schemas.openxmlformats.org/officeDocument/2006/relationships/oleObject" Target="embeddings/oleObject457.bin"/><Relationship Id="rId1203" Type="http://schemas.openxmlformats.org/officeDocument/2006/relationships/image" Target="media/image601.wmf"/><Relationship Id="rId296" Type="http://schemas.openxmlformats.org/officeDocument/2006/relationships/oleObject" Target="embeddings/oleObject146.bin"/><Relationship Id="rId156" Type="http://schemas.openxmlformats.org/officeDocument/2006/relationships/oleObject" Target="embeddings/oleObject76.bin"/><Relationship Id="rId363" Type="http://schemas.openxmlformats.org/officeDocument/2006/relationships/image" Target="media/image180.wmf"/><Relationship Id="rId570" Type="http://schemas.openxmlformats.org/officeDocument/2006/relationships/oleObject" Target="embeddings/oleObject283.bin"/><Relationship Id="rId223" Type="http://schemas.openxmlformats.org/officeDocument/2006/relationships/image" Target="media/image110.wmf"/><Relationship Id="rId430" Type="http://schemas.openxmlformats.org/officeDocument/2006/relationships/oleObject" Target="embeddings/oleObject213.bin"/><Relationship Id="rId668" Type="http://schemas.openxmlformats.org/officeDocument/2006/relationships/image" Target="media/image333.wmf"/><Relationship Id="rId875" Type="http://schemas.openxmlformats.org/officeDocument/2006/relationships/image" Target="media/image437.wmf"/><Relationship Id="rId1060" Type="http://schemas.openxmlformats.org/officeDocument/2006/relationships/oleObject" Target="embeddings/oleObject527.bin"/><Relationship Id="rId1298" Type="http://schemas.openxmlformats.org/officeDocument/2006/relationships/image" Target="media/image652.wmf"/><Relationship Id="rId528" Type="http://schemas.openxmlformats.org/officeDocument/2006/relationships/oleObject" Target="embeddings/oleObject262.bin"/><Relationship Id="rId735" Type="http://schemas.openxmlformats.org/officeDocument/2006/relationships/image" Target="media/image367.wmf"/><Relationship Id="rId942" Type="http://schemas.openxmlformats.org/officeDocument/2006/relationships/oleObject" Target="embeddings/oleObject468.bin"/><Relationship Id="rId1158" Type="http://schemas.openxmlformats.org/officeDocument/2006/relationships/oleObject" Target="embeddings/oleObject576.bin"/><Relationship Id="rId1018" Type="http://schemas.openxmlformats.org/officeDocument/2006/relationships/oleObject" Target="embeddings/oleObject506.bin"/><Relationship Id="rId1225" Type="http://schemas.openxmlformats.org/officeDocument/2006/relationships/image" Target="media/image614.emf"/><Relationship Id="rId71" Type="http://schemas.openxmlformats.org/officeDocument/2006/relationships/image" Target="media/image34.wmf"/><Relationship Id="rId802" Type="http://schemas.openxmlformats.org/officeDocument/2006/relationships/oleObject" Target="embeddings/oleObject398.bin"/><Relationship Id="rId29" Type="http://schemas.openxmlformats.org/officeDocument/2006/relationships/image" Target="media/image13.wmf"/><Relationship Id="rId178" Type="http://schemas.openxmlformats.org/officeDocument/2006/relationships/oleObject" Target="embeddings/oleObject87.bin"/><Relationship Id="rId385" Type="http://schemas.openxmlformats.org/officeDocument/2006/relationships/image" Target="media/image191.wmf"/><Relationship Id="rId592" Type="http://schemas.openxmlformats.org/officeDocument/2006/relationships/oleObject" Target="embeddings/oleObject294.bin"/><Relationship Id="rId245" Type="http://schemas.openxmlformats.org/officeDocument/2006/relationships/image" Target="media/image121.wmf"/><Relationship Id="rId452" Type="http://schemas.openxmlformats.org/officeDocument/2006/relationships/oleObject" Target="embeddings/oleObject224.bin"/><Relationship Id="rId897" Type="http://schemas.openxmlformats.org/officeDocument/2006/relationships/image" Target="media/image448.wmf"/><Relationship Id="rId1082" Type="http://schemas.openxmlformats.org/officeDocument/2006/relationships/oleObject" Target="embeddings/oleObject538.bin"/><Relationship Id="rId105" Type="http://schemas.openxmlformats.org/officeDocument/2006/relationships/image" Target="media/image51.wmf"/><Relationship Id="rId312" Type="http://schemas.openxmlformats.org/officeDocument/2006/relationships/oleObject" Target="embeddings/oleObject154.bin"/><Relationship Id="rId757" Type="http://schemas.openxmlformats.org/officeDocument/2006/relationships/image" Target="media/image378.wmf"/><Relationship Id="rId964" Type="http://schemas.openxmlformats.org/officeDocument/2006/relationships/oleObject" Target="embeddings/oleObject479.bin"/><Relationship Id="rId93" Type="http://schemas.openxmlformats.org/officeDocument/2006/relationships/image" Target="media/image45.wmf"/><Relationship Id="rId617" Type="http://schemas.openxmlformats.org/officeDocument/2006/relationships/image" Target="media/image307.wmf"/><Relationship Id="rId824" Type="http://schemas.openxmlformats.org/officeDocument/2006/relationships/oleObject" Target="embeddings/oleObject409.bin"/><Relationship Id="rId1247" Type="http://schemas.openxmlformats.org/officeDocument/2006/relationships/image" Target="media/image625.wmf"/><Relationship Id="rId1107" Type="http://schemas.openxmlformats.org/officeDocument/2006/relationships/image" Target="media/image553.wmf"/><Relationship Id="rId1314" Type="http://schemas.openxmlformats.org/officeDocument/2006/relationships/image" Target="media/image660.wmf"/><Relationship Id="rId20" Type="http://schemas.openxmlformats.org/officeDocument/2006/relationships/oleObject" Target="embeddings/oleObject8.bin"/><Relationship Id="rId267" Type="http://schemas.openxmlformats.org/officeDocument/2006/relationships/image" Target="media/image132.wmf"/><Relationship Id="rId474" Type="http://schemas.openxmlformats.org/officeDocument/2006/relationships/oleObject" Target="embeddings/oleObject235.bin"/><Relationship Id="rId127" Type="http://schemas.openxmlformats.org/officeDocument/2006/relationships/image" Target="media/image62.wmf"/><Relationship Id="rId681" Type="http://schemas.openxmlformats.org/officeDocument/2006/relationships/oleObject" Target="embeddings/oleObject338.bin"/><Relationship Id="rId779" Type="http://schemas.openxmlformats.org/officeDocument/2006/relationships/image" Target="media/image389.wmf"/><Relationship Id="rId986" Type="http://schemas.openxmlformats.org/officeDocument/2006/relationships/oleObject" Target="embeddings/oleObject490.bin"/><Relationship Id="rId334" Type="http://schemas.openxmlformats.org/officeDocument/2006/relationships/oleObject" Target="embeddings/oleObject165.bin"/><Relationship Id="rId541" Type="http://schemas.openxmlformats.org/officeDocument/2006/relationships/image" Target="media/image269.wmf"/><Relationship Id="rId639" Type="http://schemas.openxmlformats.org/officeDocument/2006/relationships/oleObject" Target="embeddings/oleObject317.bin"/><Relationship Id="rId1171" Type="http://schemas.openxmlformats.org/officeDocument/2006/relationships/image" Target="media/image585.wmf"/><Relationship Id="rId1269" Type="http://schemas.openxmlformats.org/officeDocument/2006/relationships/image" Target="media/image636.wmf"/><Relationship Id="rId401" Type="http://schemas.openxmlformats.org/officeDocument/2006/relationships/image" Target="media/image199.wmf"/><Relationship Id="rId846" Type="http://schemas.openxmlformats.org/officeDocument/2006/relationships/oleObject" Target="embeddings/oleObject420.bin"/><Relationship Id="rId1031" Type="http://schemas.openxmlformats.org/officeDocument/2006/relationships/image" Target="media/image515.wmf"/><Relationship Id="rId1129" Type="http://schemas.openxmlformats.org/officeDocument/2006/relationships/image" Target="media/image564.wmf"/><Relationship Id="rId706" Type="http://schemas.openxmlformats.org/officeDocument/2006/relationships/oleObject" Target="embeddings/oleObject350.bin"/><Relationship Id="rId913" Type="http://schemas.openxmlformats.org/officeDocument/2006/relationships/image" Target="media/image456.wmf"/><Relationship Id="rId42" Type="http://schemas.openxmlformats.org/officeDocument/2006/relationships/oleObject" Target="embeddings/oleObject19.bin"/><Relationship Id="rId191" Type="http://schemas.openxmlformats.org/officeDocument/2006/relationships/image" Target="media/image94.wmf"/><Relationship Id="rId289" Type="http://schemas.openxmlformats.org/officeDocument/2006/relationships/image" Target="media/image143.wmf"/><Relationship Id="rId496" Type="http://schemas.openxmlformats.org/officeDocument/2006/relationships/oleObject" Target="embeddings/oleObject246.bin"/><Relationship Id="rId149" Type="http://schemas.openxmlformats.org/officeDocument/2006/relationships/image" Target="media/image73.wmf"/><Relationship Id="rId356" Type="http://schemas.openxmlformats.org/officeDocument/2006/relationships/oleObject" Target="embeddings/oleObject176.bin"/><Relationship Id="rId563" Type="http://schemas.openxmlformats.org/officeDocument/2006/relationships/image" Target="media/image280.wmf"/><Relationship Id="rId770" Type="http://schemas.openxmlformats.org/officeDocument/2006/relationships/oleObject" Target="embeddings/oleObject382.bin"/><Relationship Id="rId1193" Type="http://schemas.openxmlformats.org/officeDocument/2006/relationships/image" Target="media/image596.wmf"/><Relationship Id="rId216" Type="http://schemas.openxmlformats.org/officeDocument/2006/relationships/oleObject" Target="embeddings/oleObject106.bin"/><Relationship Id="rId423" Type="http://schemas.openxmlformats.org/officeDocument/2006/relationships/image" Target="media/image210.wmf"/><Relationship Id="rId868" Type="http://schemas.openxmlformats.org/officeDocument/2006/relationships/oleObject" Target="embeddings/oleObject431.bin"/><Relationship Id="rId1053" Type="http://schemas.openxmlformats.org/officeDocument/2006/relationships/image" Target="media/image526.wmf"/><Relationship Id="rId1260" Type="http://schemas.openxmlformats.org/officeDocument/2006/relationships/oleObject" Target="embeddings/oleObject625.bin"/><Relationship Id="rId630" Type="http://schemas.openxmlformats.org/officeDocument/2006/relationships/oleObject" Target="embeddings/oleObject313.bin"/><Relationship Id="rId728" Type="http://schemas.openxmlformats.org/officeDocument/2006/relationships/oleObject" Target="embeddings/oleObject361.bin"/><Relationship Id="rId935" Type="http://schemas.openxmlformats.org/officeDocument/2006/relationships/image" Target="media/image467.wmf"/><Relationship Id="rId64" Type="http://schemas.openxmlformats.org/officeDocument/2006/relationships/oleObject" Target="embeddings/oleObject30.bin"/><Relationship Id="rId1120" Type="http://schemas.openxmlformats.org/officeDocument/2006/relationships/oleObject" Target="embeddings/oleObject557.bin"/><Relationship Id="rId1218" Type="http://schemas.openxmlformats.org/officeDocument/2006/relationships/oleObject" Target="embeddings/oleObject604.bin"/><Relationship Id="rId280" Type="http://schemas.openxmlformats.org/officeDocument/2006/relationships/oleObject" Target="embeddings/oleObject138.bin"/><Relationship Id="rId140" Type="http://schemas.openxmlformats.org/officeDocument/2006/relationships/oleObject" Target="embeddings/oleObject68.bin"/><Relationship Id="rId378" Type="http://schemas.openxmlformats.org/officeDocument/2006/relationships/oleObject" Target="embeddings/oleObject187.bin"/><Relationship Id="rId585" Type="http://schemas.openxmlformats.org/officeDocument/2006/relationships/image" Target="media/image291.wmf"/><Relationship Id="rId792" Type="http://schemas.openxmlformats.org/officeDocument/2006/relationships/oleObject" Target="embeddings/oleObject393.bin"/><Relationship Id="rId6" Type="http://schemas.openxmlformats.org/officeDocument/2006/relationships/oleObject" Target="embeddings/oleObject1.bin"/><Relationship Id="rId238" Type="http://schemas.openxmlformats.org/officeDocument/2006/relationships/oleObject" Target="embeddings/oleObject117.bin"/><Relationship Id="rId445" Type="http://schemas.openxmlformats.org/officeDocument/2006/relationships/image" Target="media/image221.wmf"/><Relationship Id="rId652" Type="http://schemas.openxmlformats.org/officeDocument/2006/relationships/image" Target="media/image325.wmf"/><Relationship Id="rId1075" Type="http://schemas.openxmlformats.org/officeDocument/2006/relationships/image" Target="media/image537.wmf"/><Relationship Id="rId1282" Type="http://schemas.openxmlformats.org/officeDocument/2006/relationships/oleObject" Target="embeddings/oleObject636.bin"/><Relationship Id="rId291" Type="http://schemas.openxmlformats.org/officeDocument/2006/relationships/image" Target="media/image144.wmf"/><Relationship Id="rId305" Type="http://schemas.openxmlformats.org/officeDocument/2006/relationships/image" Target="media/image151.wmf"/><Relationship Id="rId512" Type="http://schemas.openxmlformats.org/officeDocument/2006/relationships/oleObject" Target="embeddings/oleObject254.bin"/><Relationship Id="rId957" Type="http://schemas.openxmlformats.org/officeDocument/2006/relationships/image" Target="media/image478.wmf"/><Relationship Id="rId1142" Type="http://schemas.openxmlformats.org/officeDocument/2006/relationships/oleObject" Target="embeddings/oleObject568.bin"/><Relationship Id="rId86" Type="http://schemas.openxmlformats.org/officeDocument/2006/relationships/oleObject" Target="embeddings/oleObject41.bin"/><Relationship Id="rId151" Type="http://schemas.openxmlformats.org/officeDocument/2006/relationships/image" Target="media/image74.wmf"/><Relationship Id="rId389" Type="http://schemas.openxmlformats.org/officeDocument/2006/relationships/image" Target="media/image193.wmf"/><Relationship Id="rId596" Type="http://schemas.openxmlformats.org/officeDocument/2006/relationships/oleObject" Target="embeddings/oleObject296.bin"/><Relationship Id="rId817" Type="http://schemas.openxmlformats.org/officeDocument/2006/relationships/image" Target="media/image408.wmf"/><Relationship Id="rId1002" Type="http://schemas.openxmlformats.org/officeDocument/2006/relationships/oleObject" Target="embeddings/oleObject498.bin"/><Relationship Id="rId249" Type="http://schemas.openxmlformats.org/officeDocument/2006/relationships/image" Target="media/image123.wmf"/><Relationship Id="rId456" Type="http://schemas.openxmlformats.org/officeDocument/2006/relationships/oleObject" Target="embeddings/oleObject226.bin"/><Relationship Id="rId663" Type="http://schemas.openxmlformats.org/officeDocument/2006/relationships/oleObject" Target="embeddings/oleObject329.bin"/><Relationship Id="rId870" Type="http://schemas.openxmlformats.org/officeDocument/2006/relationships/oleObject" Target="embeddings/oleObject432.bin"/><Relationship Id="rId1086" Type="http://schemas.openxmlformats.org/officeDocument/2006/relationships/oleObject" Target="embeddings/oleObject540.bin"/><Relationship Id="rId1293" Type="http://schemas.openxmlformats.org/officeDocument/2006/relationships/image" Target="media/image649.png"/><Relationship Id="rId1307" Type="http://schemas.openxmlformats.org/officeDocument/2006/relationships/oleObject" Target="embeddings/oleObject647.bin"/><Relationship Id="rId13" Type="http://schemas.openxmlformats.org/officeDocument/2006/relationships/image" Target="media/image5.wmf"/><Relationship Id="rId109" Type="http://schemas.openxmlformats.org/officeDocument/2006/relationships/image" Target="media/image53.wmf"/><Relationship Id="rId316" Type="http://schemas.openxmlformats.org/officeDocument/2006/relationships/oleObject" Target="embeddings/oleObject156.bin"/><Relationship Id="rId523" Type="http://schemas.openxmlformats.org/officeDocument/2006/relationships/image" Target="media/image260.wmf"/><Relationship Id="rId968" Type="http://schemas.openxmlformats.org/officeDocument/2006/relationships/oleObject" Target="embeddings/oleObject481.bin"/><Relationship Id="rId1153" Type="http://schemas.openxmlformats.org/officeDocument/2006/relationships/image" Target="media/image576.wmf"/><Relationship Id="rId97" Type="http://schemas.openxmlformats.org/officeDocument/2006/relationships/image" Target="media/image47.wmf"/><Relationship Id="rId730" Type="http://schemas.openxmlformats.org/officeDocument/2006/relationships/oleObject" Target="embeddings/oleObject362.bin"/><Relationship Id="rId828" Type="http://schemas.openxmlformats.org/officeDocument/2006/relationships/oleObject" Target="embeddings/oleObject411.bin"/><Relationship Id="rId1013" Type="http://schemas.openxmlformats.org/officeDocument/2006/relationships/image" Target="media/image506.wmf"/><Relationship Id="rId162" Type="http://schemas.openxmlformats.org/officeDocument/2006/relationships/oleObject" Target="embeddings/oleObject79.bin"/><Relationship Id="rId467" Type="http://schemas.openxmlformats.org/officeDocument/2006/relationships/image" Target="media/image232.wmf"/><Relationship Id="rId1097" Type="http://schemas.openxmlformats.org/officeDocument/2006/relationships/image" Target="media/image548.wmf"/><Relationship Id="rId1220" Type="http://schemas.openxmlformats.org/officeDocument/2006/relationships/oleObject" Target="embeddings/oleObject605.bin"/><Relationship Id="rId1318" Type="http://schemas.openxmlformats.org/officeDocument/2006/relationships/image" Target="media/image662.wmf"/><Relationship Id="rId674" Type="http://schemas.openxmlformats.org/officeDocument/2006/relationships/image" Target="media/image336.wmf"/><Relationship Id="rId881" Type="http://schemas.openxmlformats.org/officeDocument/2006/relationships/image" Target="media/image440.wmf"/><Relationship Id="rId979" Type="http://schemas.openxmlformats.org/officeDocument/2006/relationships/image" Target="media/image489.wmf"/><Relationship Id="rId24" Type="http://schemas.openxmlformats.org/officeDocument/2006/relationships/oleObject" Target="embeddings/oleObject10.bin"/><Relationship Id="rId327" Type="http://schemas.openxmlformats.org/officeDocument/2006/relationships/image" Target="media/image162.wmf"/><Relationship Id="rId534" Type="http://schemas.openxmlformats.org/officeDocument/2006/relationships/oleObject" Target="embeddings/oleObject265.bin"/><Relationship Id="rId741" Type="http://schemas.openxmlformats.org/officeDocument/2006/relationships/image" Target="media/image370.wmf"/><Relationship Id="rId839" Type="http://schemas.openxmlformats.org/officeDocument/2006/relationships/image" Target="media/image419.wmf"/><Relationship Id="rId1164" Type="http://schemas.openxmlformats.org/officeDocument/2006/relationships/oleObject" Target="embeddings/oleObject579.bin"/><Relationship Id="rId173" Type="http://schemas.openxmlformats.org/officeDocument/2006/relationships/image" Target="media/image85.wmf"/><Relationship Id="rId380" Type="http://schemas.openxmlformats.org/officeDocument/2006/relationships/oleObject" Target="embeddings/oleObject188.bin"/><Relationship Id="rId601" Type="http://schemas.openxmlformats.org/officeDocument/2006/relationships/image" Target="media/image299.wmf"/><Relationship Id="rId1024" Type="http://schemas.openxmlformats.org/officeDocument/2006/relationships/oleObject" Target="embeddings/oleObject509.bin"/><Relationship Id="rId1231" Type="http://schemas.openxmlformats.org/officeDocument/2006/relationships/image" Target="media/image617.wmf"/><Relationship Id="rId240" Type="http://schemas.openxmlformats.org/officeDocument/2006/relationships/oleObject" Target="embeddings/oleObject118.bin"/><Relationship Id="rId478" Type="http://schemas.openxmlformats.org/officeDocument/2006/relationships/oleObject" Target="embeddings/oleObject237.bin"/><Relationship Id="rId685" Type="http://schemas.openxmlformats.org/officeDocument/2006/relationships/oleObject" Target="embeddings/oleObject340.bin"/><Relationship Id="rId892" Type="http://schemas.openxmlformats.org/officeDocument/2006/relationships/oleObject" Target="embeddings/oleObject443.bin"/><Relationship Id="rId906" Type="http://schemas.openxmlformats.org/officeDocument/2006/relationships/oleObject" Target="embeddings/oleObject450.bin"/><Relationship Id="rId35" Type="http://schemas.openxmlformats.org/officeDocument/2006/relationships/image" Target="media/image16.wmf"/><Relationship Id="rId100" Type="http://schemas.openxmlformats.org/officeDocument/2006/relationships/oleObject" Target="embeddings/oleObject48.bin"/><Relationship Id="rId338" Type="http://schemas.openxmlformats.org/officeDocument/2006/relationships/oleObject" Target="embeddings/oleObject167.bin"/><Relationship Id="rId545" Type="http://schemas.openxmlformats.org/officeDocument/2006/relationships/image" Target="media/image271.wmf"/><Relationship Id="rId752" Type="http://schemas.openxmlformats.org/officeDocument/2006/relationships/oleObject" Target="embeddings/oleObject373.bin"/><Relationship Id="rId1175" Type="http://schemas.openxmlformats.org/officeDocument/2006/relationships/image" Target="media/image587.wmf"/><Relationship Id="rId184" Type="http://schemas.openxmlformats.org/officeDocument/2006/relationships/oleObject" Target="embeddings/oleObject90.bin"/><Relationship Id="rId391" Type="http://schemas.openxmlformats.org/officeDocument/2006/relationships/image" Target="media/image194.wmf"/><Relationship Id="rId405" Type="http://schemas.openxmlformats.org/officeDocument/2006/relationships/image" Target="media/image201.wmf"/><Relationship Id="rId612" Type="http://schemas.openxmlformats.org/officeDocument/2006/relationships/oleObject" Target="embeddings/oleObject304.bin"/><Relationship Id="rId1035" Type="http://schemas.openxmlformats.org/officeDocument/2006/relationships/image" Target="media/image517.wmf"/><Relationship Id="rId1242" Type="http://schemas.openxmlformats.org/officeDocument/2006/relationships/oleObject" Target="embeddings/oleObject616.bin"/><Relationship Id="rId251" Type="http://schemas.openxmlformats.org/officeDocument/2006/relationships/image" Target="media/image124.wmf"/><Relationship Id="rId489" Type="http://schemas.openxmlformats.org/officeDocument/2006/relationships/image" Target="media/image243.wmf"/><Relationship Id="rId696" Type="http://schemas.openxmlformats.org/officeDocument/2006/relationships/image" Target="media/image347.wmf"/><Relationship Id="rId917" Type="http://schemas.openxmlformats.org/officeDocument/2006/relationships/image" Target="media/image458.wmf"/><Relationship Id="rId1102" Type="http://schemas.openxmlformats.org/officeDocument/2006/relationships/oleObject" Target="embeddings/oleObject548.bin"/><Relationship Id="rId46" Type="http://schemas.openxmlformats.org/officeDocument/2006/relationships/oleObject" Target="embeddings/oleObject21.bin"/><Relationship Id="rId349" Type="http://schemas.openxmlformats.org/officeDocument/2006/relationships/image" Target="media/image173.wmf"/><Relationship Id="rId556" Type="http://schemas.openxmlformats.org/officeDocument/2006/relationships/oleObject" Target="embeddings/oleObject276.bin"/><Relationship Id="rId763" Type="http://schemas.openxmlformats.org/officeDocument/2006/relationships/image" Target="media/image381.wmf"/><Relationship Id="rId1186" Type="http://schemas.openxmlformats.org/officeDocument/2006/relationships/oleObject" Target="embeddings/oleObject590.bin"/><Relationship Id="rId111" Type="http://schemas.openxmlformats.org/officeDocument/2006/relationships/image" Target="media/image54.wmf"/><Relationship Id="rId195" Type="http://schemas.openxmlformats.org/officeDocument/2006/relationships/image" Target="media/image96.wmf"/><Relationship Id="rId209" Type="http://schemas.openxmlformats.org/officeDocument/2006/relationships/image" Target="media/image103.wmf"/><Relationship Id="rId416" Type="http://schemas.openxmlformats.org/officeDocument/2006/relationships/oleObject" Target="embeddings/oleObject206.bin"/><Relationship Id="rId970" Type="http://schemas.openxmlformats.org/officeDocument/2006/relationships/oleObject" Target="embeddings/oleObject482.bin"/><Relationship Id="rId1046" Type="http://schemas.openxmlformats.org/officeDocument/2006/relationships/oleObject" Target="embeddings/oleObject520.bin"/><Relationship Id="rId1253" Type="http://schemas.openxmlformats.org/officeDocument/2006/relationships/image" Target="media/image628.wmf"/><Relationship Id="rId623" Type="http://schemas.openxmlformats.org/officeDocument/2006/relationships/image" Target="media/image310.wmf"/><Relationship Id="rId830" Type="http://schemas.openxmlformats.org/officeDocument/2006/relationships/oleObject" Target="embeddings/oleObject412.bin"/><Relationship Id="rId928" Type="http://schemas.openxmlformats.org/officeDocument/2006/relationships/oleObject" Target="embeddings/oleObject461.bin"/><Relationship Id="rId57" Type="http://schemas.openxmlformats.org/officeDocument/2006/relationships/image" Target="media/image27.wmf"/><Relationship Id="rId262" Type="http://schemas.openxmlformats.org/officeDocument/2006/relationships/oleObject" Target="embeddings/oleObject129.bin"/><Relationship Id="rId567" Type="http://schemas.openxmlformats.org/officeDocument/2006/relationships/image" Target="media/image282.wmf"/><Relationship Id="rId1113" Type="http://schemas.openxmlformats.org/officeDocument/2006/relationships/image" Target="media/image556.wmf"/><Relationship Id="rId1197" Type="http://schemas.openxmlformats.org/officeDocument/2006/relationships/image" Target="media/image598.wmf"/><Relationship Id="rId1320" Type="http://schemas.openxmlformats.org/officeDocument/2006/relationships/image" Target="media/image663.wmf"/><Relationship Id="rId122" Type="http://schemas.openxmlformats.org/officeDocument/2006/relationships/oleObject" Target="embeddings/oleObject59.bin"/><Relationship Id="rId774" Type="http://schemas.openxmlformats.org/officeDocument/2006/relationships/oleObject" Target="embeddings/oleObject384.bin"/><Relationship Id="rId981" Type="http://schemas.openxmlformats.org/officeDocument/2006/relationships/image" Target="media/image490.wmf"/><Relationship Id="rId1057" Type="http://schemas.openxmlformats.org/officeDocument/2006/relationships/image" Target="media/image528.wmf"/><Relationship Id="rId427" Type="http://schemas.openxmlformats.org/officeDocument/2006/relationships/image" Target="media/image212.wmf"/><Relationship Id="rId634" Type="http://schemas.openxmlformats.org/officeDocument/2006/relationships/oleObject" Target="embeddings/oleObject315.bin"/><Relationship Id="rId841" Type="http://schemas.openxmlformats.org/officeDocument/2006/relationships/image" Target="media/image420.wmf"/><Relationship Id="rId1264" Type="http://schemas.openxmlformats.org/officeDocument/2006/relationships/oleObject" Target="embeddings/oleObject627.bin"/><Relationship Id="rId273" Type="http://schemas.openxmlformats.org/officeDocument/2006/relationships/image" Target="media/image135.wmf"/><Relationship Id="rId480" Type="http://schemas.openxmlformats.org/officeDocument/2006/relationships/oleObject" Target="embeddings/oleObject238.bin"/><Relationship Id="rId701" Type="http://schemas.openxmlformats.org/officeDocument/2006/relationships/image" Target="media/image350.wmf"/><Relationship Id="rId939" Type="http://schemas.openxmlformats.org/officeDocument/2006/relationships/image" Target="media/image469.wmf"/><Relationship Id="rId1124" Type="http://schemas.openxmlformats.org/officeDocument/2006/relationships/oleObject" Target="embeddings/oleObject559.bin"/><Relationship Id="rId68" Type="http://schemas.openxmlformats.org/officeDocument/2006/relationships/oleObject" Target="embeddings/oleObject32.bin"/><Relationship Id="rId133" Type="http://schemas.openxmlformats.org/officeDocument/2006/relationships/image" Target="media/image65.wmf"/><Relationship Id="rId340" Type="http://schemas.openxmlformats.org/officeDocument/2006/relationships/oleObject" Target="embeddings/oleObject168.bin"/><Relationship Id="rId578" Type="http://schemas.openxmlformats.org/officeDocument/2006/relationships/oleObject" Target="embeddings/oleObject287.bin"/><Relationship Id="rId785" Type="http://schemas.openxmlformats.org/officeDocument/2006/relationships/image" Target="media/image392.wmf"/><Relationship Id="rId992" Type="http://schemas.openxmlformats.org/officeDocument/2006/relationships/oleObject" Target="embeddings/oleObject493.bin"/><Relationship Id="rId200" Type="http://schemas.openxmlformats.org/officeDocument/2006/relationships/oleObject" Target="embeddings/oleObject98.bin"/><Relationship Id="rId438" Type="http://schemas.openxmlformats.org/officeDocument/2006/relationships/oleObject" Target="embeddings/oleObject217.bin"/><Relationship Id="rId645" Type="http://schemas.openxmlformats.org/officeDocument/2006/relationships/oleObject" Target="embeddings/oleObject320.bin"/><Relationship Id="rId852" Type="http://schemas.openxmlformats.org/officeDocument/2006/relationships/oleObject" Target="embeddings/oleObject423.bin"/><Relationship Id="rId1068" Type="http://schemas.openxmlformats.org/officeDocument/2006/relationships/oleObject" Target="embeddings/oleObject531.bin"/><Relationship Id="rId1275" Type="http://schemas.openxmlformats.org/officeDocument/2006/relationships/image" Target="media/image639.wmf"/><Relationship Id="rId284" Type="http://schemas.openxmlformats.org/officeDocument/2006/relationships/oleObject" Target="embeddings/oleObject140.bin"/><Relationship Id="rId491" Type="http://schemas.openxmlformats.org/officeDocument/2006/relationships/image" Target="media/image244.wmf"/><Relationship Id="rId505" Type="http://schemas.openxmlformats.org/officeDocument/2006/relationships/image" Target="media/image251.wmf"/><Relationship Id="rId712" Type="http://schemas.openxmlformats.org/officeDocument/2006/relationships/oleObject" Target="embeddings/oleObject353.bin"/><Relationship Id="rId1135" Type="http://schemas.openxmlformats.org/officeDocument/2006/relationships/image" Target="media/image567.wmf"/><Relationship Id="rId79" Type="http://schemas.openxmlformats.org/officeDocument/2006/relationships/image" Target="media/image38.wmf"/><Relationship Id="rId144" Type="http://schemas.openxmlformats.org/officeDocument/2006/relationships/oleObject" Target="embeddings/oleObject70.bin"/><Relationship Id="rId589" Type="http://schemas.openxmlformats.org/officeDocument/2006/relationships/image" Target="media/image293.wmf"/><Relationship Id="rId796" Type="http://schemas.openxmlformats.org/officeDocument/2006/relationships/oleObject" Target="embeddings/oleObject395.bin"/><Relationship Id="rId1202" Type="http://schemas.openxmlformats.org/officeDocument/2006/relationships/oleObject" Target="embeddings/oleObject598.bin"/><Relationship Id="rId351" Type="http://schemas.openxmlformats.org/officeDocument/2006/relationships/image" Target="media/image174.wmf"/><Relationship Id="rId449" Type="http://schemas.openxmlformats.org/officeDocument/2006/relationships/image" Target="media/image223.wmf"/><Relationship Id="rId656" Type="http://schemas.openxmlformats.org/officeDocument/2006/relationships/image" Target="media/image327.wmf"/><Relationship Id="rId863" Type="http://schemas.openxmlformats.org/officeDocument/2006/relationships/image" Target="media/image431.wmf"/><Relationship Id="rId1079" Type="http://schemas.openxmlformats.org/officeDocument/2006/relationships/image" Target="media/image539.wmf"/><Relationship Id="rId1286" Type="http://schemas.openxmlformats.org/officeDocument/2006/relationships/oleObject" Target="embeddings/oleObject638.bin"/><Relationship Id="rId211" Type="http://schemas.openxmlformats.org/officeDocument/2006/relationships/image" Target="media/image104.wmf"/><Relationship Id="rId295" Type="http://schemas.openxmlformats.org/officeDocument/2006/relationships/image" Target="media/image146.wmf"/><Relationship Id="rId309" Type="http://schemas.openxmlformats.org/officeDocument/2006/relationships/image" Target="media/image153.wmf"/><Relationship Id="rId516" Type="http://schemas.openxmlformats.org/officeDocument/2006/relationships/oleObject" Target="embeddings/oleObject256.bin"/><Relationship Id="rId1146" Type="http://schemas.openxmlformats.org/officeDocument/2006/relationships/oleObject" Target="embeddings/oleObject570.bin"/><Relationship Id="rId723" Type="http://schemas.openxmlformats.org/officeDocument/2006/relationships/image" Target="media/image361.wmf"/><Relationship Id="rId930" Type="http://schemas.openxmlformats.org/officeDocument/2006/relationships/oleObject" Target="embeddings/oleObject462.bin"/><Relationship Id="rId1006" Type="http://schemas.openxmlformats.org/officeDocument/2006/relationships/oleObject" Target="embeddings/oleObject500.bin"/><Relationship Id="rId155" Type="http://schemas.openxmlformats.org/officeDocument/2006/relationships/image" Target="media/image76.wmf"/><Relationship Id="rId362" Type="http://schemas.openxmlformats.org/officeDocument/2006/relationships/oleObject" Target="embeddings/oleObject179.bin"/><Relationship Id="rId1213" Type="http://schemas.openxmlformats.org/officeDocument/2006/relationships/image" Target="media/image608.wmf"/><Relationship Id="rId1297" Type="http://schemas.openxmlformats.org/officeDocument/2006/relationships/oleObject" Target="embeddings/oleObject642.bin"/><Relationship Id="rId222" Type="http://schemas.openxmlformats.org/officeDocument/2006/relationships/oleObject" Target="embeddings/oleObject109.bin"/><Relationship Id="rId667" Type="http://schemas.openxmlformats.org/officeDocument/2006/relationships/oleObject" Target="embeddings/oleObject331.bin"/><Relationship Id="rId874" Type="http://schemas.openxmlformats.org/officeDocument/2006/relationships/oleObject" Target="embeddings/oleObject434.bin"/><Relationship Id="rId17" Type="http://schemas.openxmlformats.org/officeDocument/2006/relationships/image" Target="media/image7.wmf"/><Relationship Id="rId527" Type="http://schemas.openxmlformats.org/officeDocument/2006/relationships/image" Target="media/image262.wmf"/><Relationship Id="rId734" Type="http://schemas.openxmlformats.org/officeDocument/2006/relationships/oleObject" Target="embeddings/oleObject364.bin"/><Relationship Id="rId941" Type="http://schemas.openxmlformats.org/officeDocument/2006/relationships/image" Target="media/image470.wmf"/><Relationship Id="rId1157" Type="http://schemas.openxmlformats.org/officeDocument/2006/relationships/image" Target="media/image578.wmf"/><Relationship Id="rId70" Type="http://schemas.openxmlformats.org/officeDocument/2006/relationships/oleObject" Target="embeddings/oleObject33.bin"/><Relationship Id="rId166" Type="http://schemas.openxmlformats.org/officeDocument/2006/relationships/oleObject" Target="embeddings/oleObject81.bin"/><Relationship Id="rId373" Type="http://schemas.openxmlformats.org/officeDocument/2006/relationships/image" Target="media/image185.wmf"/><Relationship Id="rId580" Type="http://schemas.openxmlformats.org/officeDocument/2006/relationships/oleObject" Target="embeddings/oleObject288.bin"/><Relationship Id="rId801" Type="http://schemas.openxmlformats.org/officeDocument/2006/relationships/image" Target="media/image400.wmf"/><Relationship Id="rId1017" Type="http://schemas.openxmlformats.org/officeDocument/2006/relationships/image" Target="media/image508.wmf"/><Relationship Id="rId1224" Type="http://schemas.openxmlformats.org/officeDocument/2006/relationships/oleObject" Target="embeddings/oleObject607.bin"/><Relationship Id="rId1" Type="http://schemas.openxmlformats.org/officeDocument/2006/relationships/numbering" Target="numbering.xml"/><Relationship Id="rId233" Type="http://schemas.openxmlformats.org/officeDocument/2006/relationships/image" Target="media/image115.wmf"/><Relationship Id="rId440" Type="http://schemas.openxmlformats.org/officeDocument/2006/relationships/oleObject" Target="embeddings/oleObject218.bin"/><Relationship Id="rId678" Type="http://schemas.openxmlformats.org/officeDocument/2006/relationships/image" Target="media/image338.wmf"/><Relationship Id="rId885" Type="http://schemas.openxmlformats.org/officeDocument/2006/relationships/image" Target="media/image442.wmf"/><Relationship Id="rId1070" Type="http://schemas.openxmlformats.org/officeDocument/2006/relationships/oleObject" Target="embeddings/oleObject532.bin"/><Relationship Id="rId28" Type="http://schemas.openxmlformats.org/officeDocument/2006/relationships/oleObject" Target="embeddings/oleObject12.bin"/><Relationship Id="rId300" Type="http://schemas.openxmlformats.org/officeDocument/2006/relationships/oleObject" Target="embeddings/oleObject148.bin"/><Relationship Id="rId538" Type="http://schemas.openxmlformats.org/officeDocument/2006/relationships/oleObject" Target="embeddings/oleObject267.bin"/><Relationship Id="rId745" Type="http://schemas.openxmlformats.org/officeDocument/2006/relationships/image" Target="media/image372.wmf"/><Relationship Id="rId952" Type="http://schemas.openxmlformats.org/officeDocument/2006/relationships/oleObject" Target="embeddings/oleObject473.bin"/><Relationship Id="rId1168" Type="http://schemas.openxmlformats.org/officeDocument/2006/relationships/oleObject" Target="embeddings/oleObject581.bin"/><Relationship Id="rId81" Type="http://schemas.openxmlformats.org/officeDocument/2006/relationships/image" Target="media/image39.wmf"/><Relationship Id="rId177" Type="http://schemas.openxmlformats.org/officeDocument/2006/relationships/image" Target="media/image87.wmf"/><Relationship Id="rId384" Type="http://schemas.openxmlformats.org/officeDocument/2006/relationships/oleObject" Target="embeddings/oleObject190.bin"/><Relationship Id="rId591" Type="http://schemas.openxmlformats.org/officeDocument/2006/relationships/image" Target="media/image294.wmf"/><Relationship Id="rId605" Type="http://schemas.openxmlformats.org/officeDocument/2006/relationships/image" Target="media/image301.wmf"/><Relationship Id="rId812" Type="http://schemas.openxmlformats.org/officeDocument/2006/relationships/oleObject" Target="embeddings/oleObject403.bin"/><Relationship Id="rId1028" Type="http://schemas.openxmlformats.org/officeDocument/2006/relationships/oleObject" Target="embeddings/oleObject511.bin"/><Relationship Id="rId1235" Type="http://schemas.openxmlformats.org/officeDocument/2006/relationships/image" Target="media/image619.wmf"/><Relationship Id="rId244" Type="http://schemas.openxmlformats.org/officeDocument/2006/relationships/oleObject" Target="embeddings/oleObject120.bin"/><Relationship Id="rId689" Type="http://schemas.openxmlformats.org/officeDocument/2006/relationships/oleObject" Target="embeddings/oleObject342.bin"/><Relationship Id="rId896" Type="http://schemas.openxmlformats.org/officeDocument/2006/relationships/oleObject" Target="embeddings/oleObject445.bin"/><Relationship Id="rId1081" Type="http://schemas.openxmlformats.org/officeDocument/2006/relationships/image" Target="media/image540.wmf"/><Relationship Id="rId1302" Type="http://schemas.openxmlformats.org/officeDocument/2006/relationships/image" Target="media/image654.wmf"/><Relationship Id="rId39" Type="http://schemas.openxmlformats.org/officeDocument/2006/relationships/image" Target="media/image18.wmf"/><Relationship Id="rId451" Type="http://schemas.openxmlformats.org/officeDocument/2006/relationships/image" Target="media/image224.wmf"/><Relationship Id="rId549" Type="http://schemas.openxmlformats.org/officeDocument/2006/relationships/image" Target="media/image273.wmf"/><Relationship Id="rId756" Type="http://schemas.openxmlformats.org/officeDocument/2006/relationships/oleObject" Target="embeddings/oleObject375.bin"/><Relationship Id="rId1179" Type="http://schemas.openxmlformats.org/officeDocument/2006/relationships/image" Target="media/image589.wmf"/><Relationship Id="rId104" Type="http://schemas.openxmlformats.org/officeDocument/2006/relationships/oleObject" Target="embeddings/oleObject50.bin"/><Relationship Id="rId188" Type="http://schemas.openxmlformats.org/officeDocument/2006/relationships/oleObject" Target="embeddings/oleObject92.bin"/><Relationship Id="rId311" Type="http://schemas.openxmlformats.org/officeDocument/2006/relationships/image" Target="media/image154.wmf"/><Relationship Id="rId395" Type="http://schemas.openxmlformats.org/officeDocument/2006/relationships/image" Target="media/image196.wmf"/><Relationship Id="rId409" Type="http://schemas.openxmlformats.org/officeDocument/2006/relationships/image" Target="media/image203.wmf"/><Relationship Id="rId963" Type="http://schemas.openxmlformats.org/officeDocument/2006/relationships/image" Target="media/image481.wmf"/><Relationship Id="rId1039" Type="http://schemas.openxmlformats.org/officeDocument/2006/relationships/image" Target="media/image519.wmf"/><Relationship Id="rId1246" Type="http://schemas.openxmlformats.org/officeDocument/2006/relationships/oleObject" Target="embeddings/oleObject618.bin"/><Relationship Id="rId92" Type="http://schemas.openxmlformats.org/officeDocument/2006/relationships/oleObject" Target="embeddings/oleObject44.bin"/><Relationship Id="rId616" Type="http://schemas.openxmlformats.org/officeDocument/2006/relationships/oleObject" Target="embeddings/oleObject306.bin"/><Relationship Id="rId823" Type="http://schemas.openxmlformats.org/officeDocument/2006/relationships/image" Target="media/image411.wmf"/><Relationship Id="rId255" Type="http://schemas.openxmlformats.org/officeDocument/2006/relationships/image" Target="media/image126.wmf"/><Relationship Id="rId462" Type="http://schemas.openxmlformats.org/officeDocument/2006/relationships/oleObject" Target="embeddings/oleObject229.bin"/><Relationship Id="rId1092" Type="http://schemas.openxmlformats.org/officeDocument/2006/relationships/oleObject" Target="embeddings/oleObject543.bin"/><Relationship Id="rId1106" Type="http://schemas.openxmlformats.org/officeDocument/2006/relationships/oleObject" Target="embeddings/oleObject550.bin"/><Relationship Id="rId1313" Type="http://schemas.openxmlformats.org/officeDocument/2006/relationships/oleObject" Target="embeddings/oleObject650.bin"/><Relationship Id="rId115" Type="http://schemas.openxmlformats.org/officeDocument/2006/relationships/image" Target="media/image56.wmf"/><Relationship Id="rId322" Type="http://schemas.openxmlformats.org/officeDocument/2006/relationships/oleObject" Target="embeddings/oleObject159.bin"/><Relationship Id="rId767" Type="http://schemas.openxmlformats.org/officeDocument/2006/relationships/image" Target="media/image383.wmf"/><Relationship Id="rId974" Type="http://schemas.openxmlformats.org/officeDocument/2006/relationships/oleObject" Target="embeddings/oleObject484.bin"/><Relationship Id="rId199" Type="http://schemas.openxmlformats.org/officeDocument/2006/relationships/image" Target="media/image98.wmf"/><Relationship Id="rId627" Type="http://schemas.openxmlformats.org/officeDocument/2006/relationships/image" Target="media/image312.wmf"/><Relationship Id="rId834" Type="http://schemas.openxmlformats.org/officeDocument/2006/relationships/oleObject" Target="embeddings/oleObject414.bin"/><Relationship Id="rId1257" Type="http://schemas.openxmlformats.org/officeDocument/2006/relationships/image" Target="media/image630.wmf"/><Relationship Id="rId266" Type="http://schemas.openxmlformats.org/officeDocument/2006/relationships/oleObject" Target="embeddings/oleObject131.bin"/><Relationship Id="rId473" Type="http://schemas.openxmlformats.org/officeDocument/2006/relationships/image" Target="media/image235.wmf"/><Relationship Id="rId680" Type="http://schemas.openxmlformats.org/officeDocument/2006/relationships/image" Target="media/image339.wmf"/><Relationship Id="rId901" Type="http://schemas.openxmlformats.org/officeDocument/2006/relationships/image" Target="media/image450.wmf"/><Relationship Id="rId1117" Type="http://schemas.openxmlformats.org/officeDocument/2006/relationships/image" Target="media/image558.wmf"/><Relationship Id="rId1324" Type="http://schemas.openxmlformats.org/officeDocument/2006/relationships/image" Target="media/image665.wmf"/><Relationship Id="rId30" Type="http://schemas.openxmlformats.org/officeDocument/2006/relationships/oleObject" Target="embeddings/oleObject13.bin"/><Relationship Id="rId126" Type="http://schemas.openxmlformats.org/officeDocument/2006/relationships/oleObject" Target="embeddings/oleObject61.bin"/><Relationship Id="rId333" Type="http://schemas.openxmlformats.org/officeDocument/2006/relationships/image" Target="media/image165.wmf"/><Relationship Id="rId540" Type="http://schemas.openxmlformats.org/officeDocument/2006/relationships/oleObject" Target="embeddings/oleObject268.bin"/><Relationship Id="rId778" Type="http://schemas.openxmlformats.org/officeDocument/2006/relationships/oleObject" Target="embeddings/oleObject386.bin"/><Relationship Id="rId985" Type="http://schemas.openxmlformats.org/officeDocument/2006/relationships/image" Target="media/image492.wmf"/><Relationship Id="rId1170" Type="http://schemas.openxmlformats.org/officeDocument/2006/relationships/oleObject" Target="embeddings/oleObject582.bin"/><Relationship Id="rId638" Type="http://schemas.openxmlformats.org/officeDocument/2006/relationships/image" Target="media/image318.wmf"/><Relationship Id="rId845" Type="http://schemas.openxmlformats.org/officeDocument/2006/relationships/image" Target="media/image422.wmf"/><Relationship Id="rId1030" Type="http://schemas.openxmlformats.org/officeDocument/2006/relationships/oleObject" Target="embeddings/oleObject512.bin"/><Relationship Id="rId1268" Type="http://schemas.openxmlformats.org/officeDocument/2006/relationships/oleObject" Target="embeddings/oleObject629.bin"/><Relationship Id="rId277" Type="http://schemas.openxmlformats.org/officeDocument/2006/relationships/image" Target="media/image137.wmf"/><Relationship Id="rId400" Type="http://schemas.openxmlformats.org/officeDocument/2006/relationships/oleObject" Target="embeddings/oleObject198.bin"/><Relationship Id="rId484" Type="http://schemas.openxmlformats.org/officeDocument/2006/relationships/oleObject" Target="embeddings/oleObject240.bin"/><Relationship Id="rId705" Type="http://schemas.openxmlformats.org/officeDocument/2006/relationships/image" Target="media/image352.wmf"/><Relationship Id="rId1128" Type="http://schemas.openxmlformats.org/officeDocument/2006/relationships/oleObject" Target="embeddings/oleObject561.bin"/><Relationship Id="rId137" Type="http://schemas.openxmlformats.org/officeDocument/2006/relationships/image" Target="media/image67.wmf"/><Relationship Id="rId344" Type="http://schemas.openxmlformats.org/officeDocument/2006/relationships/oleObject" Target="embeddings/oleObject170.bin"/><Relationship Id="rId691" Type="http://schemas.openxmlformats.org/officeDocument/2006/relationships/oleObject" Target="embeddings/oleObject343.bin"/><Relationship Id="rId789" Type="http://schemas.openxmlformats.org/officeDocument/2006/relationships/image" Target="media/image394.wmf"/><Relationship Id="rId912" Type="http://schemas.openxmlformats.org/officeDocument/2006/relationships/oleObject" Target="embeddings/oleObject453.bin"/><Relationship Id="rId996" Type="http://schemas.openxmlformats.org/officeDocument/2006/relationships/oleObject" Target="embeddings/oleObject495.bin"/><Relationship Id="rId41" Type="http://schemas.openxmlformats.org/officeDocument/2006/relationships/image" Target="media/image19.wmf"/><Relationship Id="rId551" Type="http://schemas.openxmlformats.org/officeDocument/2006/relationships/image" Target="media/image274.wmf"/><Relationship Id="rId649" Type="http://schemas.openxmlformats.org/officeDocument/2006/relationships/oleObject" Target="embeddings/oleObject322.bin"/><Relationship Id="rId856" Type="http://schemas.openxmlformats.org/officeDocument/2006/relationships/oleObject" Target="embeddings/oleObject425.bin"/><Relationship Id="rId1181" Type="http://schemas.openxmlformats.org/officeDocument/2006/relationships/image" Target="media/image590.wmf"/><Relationship Id="rId1279" Type="http://schemas.openxmlformats.org/officeDocument/2006/relationships/image" Target="media/image641.wmf"/><Relationship Id="rId190" Type="http://schemas.openxmlformats.org/officeDocument/2006/relationships/oleObject" Target="embeddings/oleObject93.bin"/><Relationship Id="rId204" Type="http://schemas.openxmlformats.org/officeDocument/2006/relationships/oleObject" Target="embeddings/oleObject100.bin"/><Relationship Id="rId288" Type="http://schemas.openxmlformats.org/officeDocument/2006/relationships/oleObject" Target="embeddings/oleObject142.bin"/><Relationship Id="rId411" Type="http://schemas.openxmlformats.org/officeDocument/2006/relationships/image" Target="media/image204.wmf"/><Relationship Id="rId509" Type="http://schemas.openxmlformats.org/officeDocument/2006/relationships/image" Target="media/image253.wmf"/><Relationship Id="rId1041" Type="http://schemas.openxmlformats.org/officeDocument/2006/relationships/image" Target="media/image520.wmf"/><Relationship Id="rId1139" Type="http://schemas.openxmlformats.org/officeDocument/2006/relationships/image" Target="media/image569.wmf"/><Relationship Id="rId495" Type="http://schemas.openxmlformats.org/officeDocument/2006/relationships/image" Target="media/image246.wmf"/><Relationship Id="rId716" Type="http://schemas.openxmlformats.org/officeDocument/2006/relationships/oleObject" Target="embeddings/oleObject355.bin"/><Relationship Id="rId923" Type="http://schemas.openxmlformats.org/officeDocument/2006/relationships/image" Target="media/image461.wmf"/><Relationship Id="rId52" Type="http://schemas.openxmlformats.org/officeDocument/2006/relationships/oleObject" Target="embeddings/oleObject24.bin"/><Relationship Id="rId148" Type="http://schemas.openxmlformats.org/officeDocument/2006/relationships/oleObject" Target="embeddings/oleObject72.bin"/><Relationship Id="rId355" Type="http://schemas.openxmlformats.org/officeDocument/2006/relationships/image" Target="media/image176.wmf"/><Relationship Id="rId562" Type="http://schemas.openxmlformats.org/officeDocument/2006/relationships/oleObject" Target="embeddings/oleObject279.bin"/><Relationship Id="rId1192" Type="http://schemas.openxmlformats.org/officeDocument/2006/relationships/oleObject" Target="embeddings/oleObject593.bin"/><Relationship Id="rId1206" Type="http://schemas.openxmlformats.org/officeDocument/2006/relationships/oleObject" Target="embeddings/oleObject600.bin"/><Relationship Id="rId215" Type="http://schemas.openxmlformats.org/officeDocument/2006/relationships/image" Target="media/image106.wmf"/><Relationship Id="rId422" Type="http://schemas.openxmlformats.org/officeDocument/2006/relationships/oleObject" Target="embeddings/oleObject209.bin"/><Relationship Id="rId867" Type="http://schemas.openxmlformats.org/officeDocument/2006/relationships/image" Target="media/image433.wmf"/><Relationship Id="rId1052" Type="http://schemas.openxmlformats.org/officeDocument/2006/relationships/oleObject" Target="embeddings/oleObject523.bin"/><Relationship Id="rId299" Type="http://schemas.openxmlformats.org/officeDocument/2006/relationships/image" Target="media/image148.wmf"/><Relationship Id="rId727" Type="http://schemas.openxmlformats.org/officeDocument/2006/relationships/image" Target="media/image363.wmf"/><Relationship Id="rId934" Type="http://schemas.openxmlformats.org/officeDocument/2006/relationships/oleObject" Target="embeddings/oleObject464.bin"/><Relationship Id="rId63" Type="http://schemas.openxmlformats.org/officeDocument/2006/relationships/image" Target="media/image30.wmf"/><Relationship Id="rId159" Type="http://schemas.openxmlformats.org/officeDocument/2006/relationships/image" Target="media/image78.wmf"/><Relationship Id="rId366" Type="http://schemas.openxmlformats.org/officeDocument/2006/relationships/oleObject" Target="embeddings/oleObject181.bin"/><Relationship Id="rId573" Type="http://schemas.openxmlformats.org/officeDocument/2006/relationships/image" Target="media/image285.wmf"/><Relationship Id="rId780" Type="http://schemas.openxmlformats.org/officeDocument/2006/relationships/oleObject" Target="embeddings/oleObject387.bin"/><Relationship Id="rId1217" Type="http://schemas.openxmlformats.org/officeDocument/2006/relationships/image" Target="media/image610.wmf"/><Relationship Id="rId226" Type="http://schemas.openxmlformats.org/officeDocument/2006/relationships/oleObject" Target="embeddings/oleObject111.bin"/><Relationship Id="rId433" Type="http://schemas.openxmlformats.org/officeDocument/2006/relationships/image" Target="media/image215.wmf"/><Relationship Id="rId878" Type="http://schemas.openxmlformats.org/officeDocument/2006/relationships/oleObject" Target="embeddings/oleObject436.bin"/><Relationship Id="rId1063" Type="http://schemas.openxmlformats.org/officeDocument/2006/relationships/image" Target="media/image531.wmf"/><Relationship Id="rId1270" Type="http://schemas.openxmlformats.org/officeDocument/2006/relationships/oleObject" Target="embeddings/oleObject630.bin"/><Relationship Id="rId640" Type="http://schemas.openxmlformats.org/officeDocument/2006/relationships/image" Target="media/image319.wmf"/><Relationship Id="rId738" Type="http://schemas.openxmlformats.org/officeDocument/2006/relationships/oleObject" Target="embeddings/oleObject366.bin"/><Relationship Id="rId945" Type="http://schemas.openxmlformats.org/officeDocument/2006/relationships/image" Target="media/image472.wmf"/><Relationship Id="rId74" Type="http://schemas.openxmlformats.org/officeDocument/2006/relationships/oleObject" Target="embeddings/oleObject35.bin"/><Relationship Id="rId377" Type="http://schemas.openxmlformats.org/officeDocument/2006/relationships/image" Target="media/image187.wmf"/><Relationship Id="rId500" Type="http://schemas.openxmlformats.org/officeDocument/2006/relationships/oleObject" Target="embeddings/oleObject248.bin"/><Relationship Id="rId584" Type="http://schemas.openxmlformats.org/officeDocument/2006/relationships/oleObject" Target="embeddings/oleObject290.bin"/><Relationship Id="rId805" Type="http://schemas.openxmlformats.org/officeDocument/2006/relationships/image" Target="media/image402.wmf"/><Relationship Id="rId1130" Type="http://schemas.openxmlformats.org/officeDocument/2006/relationships/oleObject" Target="embeddings/oleObject562.bin"/><Relationship Id="rId1228" Type="http://schemas.openxmlformats.org/officeDocument/2006/relationships/oleObject" Target="embeddings/oleObject609.bin"/><Relationship Id="rId5" Type="http://schemas.openxmlformats.org/officeDocument/2006/relationships/image" Target="media/image1.wmf"/><Relationship Id="rId237" Type="http://schemas.openxmlformats.org/officeDocument/2006/relationships/image" Target="media/image117.wmf"/><Relationship Id="rId791" Type="http://schemas.openxmlformats.org/officeDocument/2006/relationships/image" Target="media/image395.wmf"/><Relationship Id="rId889" Type="http://schemas.openxmlformats.org/officeDocument/2006/relationships/image" Target="media/image444.wmf"/><Relationship Id="rId1074" Type="http://schemas.openxmlformats.org/officeDocument/2006/relationships/oleObject" Target="embeddings/oleObject534.bin"/><Relationship Id="rId444" Type="http://schemas.openxmlformats.org/officeDocument/2006/relationships/oleObject" Target="embeddings/oleObject220.bin"/><Relationship Id="rId651" Type="http://schemas.openxmlformats.org/officeDocument/2006/relationships/oleObject" Target="embeddings/oleObject323.bin"/><Relationship Id="rId749" Type="http://schemas.openxmlformats.org/officeDocument/2006/relationships/image" Target="media/image374.wmf"/><Relationship Id="rId1281" Type="http://schemas.openxmlformats.org/officeDocument/2006/relationships/image" Target="media/image642.wmf"/><Relationship Id="rId290" Type="http://schemas.openxmlformats.org/officeDocument/2006/relationships/oleObject" Target="embeddings/oleObject143.bin"/><Relationship Id="rId304" Type="http://schemas.openxmlformats.org/officeDocument/2006/relationships/oleObject" Target="embeddings/oleObject150.bin"/><Relationship Id="rId388" Type="http://schemas.openxmlformats.org/officeDocument/2006/relationships/oleObject" Target="embeddings/oleObject192.bin"/><Relationship Id="rId511" Type="http://schemas.openxmlformats.org/officeDocument/2006/relationships/image" Target="media/image254.wmf"/><Relationship Id="rId609" Type="http://schemas.openxmlformats.org/officeDocument/2006/relationships/image" Target="media/image303.wmf"/><Relationship Id="rId956" Type="http://schemas.openxmlformats.org/officeDocument/2006/relationships/oleObject" Target="embeddings/oleObject475.bin"/><Relationship Id="rId1141" Type="http://schemas.openxmlformats.org/officeDocument/2006/relationships/image" Target="media/image570.wmf"/><Relationship Id="rId1239" Type="http://schemas.openxmlformats.org/officeDocument/2006/relationships/image" Target="media/image621.wmf"/><Relationship Id="rId85" Type="http://schemas.openxmlformats.org/officeDocument/2006/relationships/image" Target="media/image41.wmf"/><Relationship Id="rId150" Type="http://schemas.openxmlformats.org/officeDocument/2006/relationships/oleObject" Target="embeddings/oleObject73.bin"/><Relationship Id="rId595" Type="http://schemas.openxmlformats.org/officeDocument/2006/relationships/image" Target="media/image296.wmf"/><Relationship Id="rId816" Type="http://schemas.openxmlformats.org/officeDocument/2006/relationships/oleObject" Target="embeddings/oleObject405.bin"/><Relationship Id="rId1001" Type="http://schemas.openxmlformats.org/officeDocument/2006/relationships/image" Target="media/image500.wmf"/><Relationship Id="rId248" Type="http://schemas.openxmlformats.org/officeDocument/2006/relationships/oleObject" Target="embeddings/oleObject122.bin"/><Relationship Id="rId455" Type="http://schemas.openxmlformats.org/officeDocument/2006/relationships/image" Target="media/image226.wmf"/><Relationship Id="rId662" Type="http://schemas.openxmlformats.org/officeDocument/2006/relationships/image" Target="media/image330.wmf"/><Relationship Id="rId1085" Type="http://schemas.openxmlformats.org/officeDocument/2006/relationships/image" Target="media/image542.wmf"/><Relationship Id="rId1292" Type="http://schemas.openxmlformats.org/officeDocument/2006/relationships/image" Target="media/image648.png"/><Relationship Id="rId1306" Type="http://schemas.openxmlformats.org/officeDocument/2006/relationships/image" Target="media/image656.wmf"/><Relationship Id="rId12" Type="http://schemas.openxmlformats.org/officeDocument/2006/relationships/oleObject" Target="embeddings/oleObject4.bin"/><Relationship Id="rId108" Type="http://schemas.openxmlformats.org/officeDocument/2006/relationships/oleObject" Target="embeddings/oleObject52.bin"/><Relationship Id="rId315" Type="http://schemas.openxmlformats.org/officeDocument/2006/relationships/image" Target="media/image156.wmf"/><Relationship Id="rId522" Type="http://schemas.openxmlformats.org/officeDocument/2006/relationships/oleObject" Target="embeddings/oleObject259.bin"/><Relationship Id="rId967" Type="http://schemas.openxmlformats.org/officeDocument/2006/relationships/image" Target="media/image483.wmf"/><Relationship Id="rId1152" Type="http://schemas.openxmlformats.org/officeDocument/2006/relationships/oleObject" Target="embeddings/oleObject573.bin"/><Relationship Id="rId96" Type="http://schemas.openxmlformats.org/officeDocument/2006/relationships/oleObject" Target="embeddings/oleObject46.bin"/><Relationship Id="rId161" Type="http://schemas.openxmlformats.org/officeDocument/2006/relationships/image" Target="media/image79.wmf"/><Relationship Id="rId399" Type="http://schemas.openxmlformats.org/officeDocument/2006/relationships/image" Target="media/image198.wmf"/><Relationship Id="rId827" Type="http://schemas.openxmlformats.org/officeDocument/2006/relationships/image" Target="media/image413.wmf"/><Relationship Id="rId1012" Type="http://schemas.openxmlformats.org/officeDocument/2006/relationships/oleObject" Target="embeddings/oleObject503.bin"/><Relationship Id="rId259" Type="http://schemas.openxmlformats.org/officeDocument/2006/relationships/image" Target="media/image128.wmf"/><Relationship Id="rId466" Type="http://schemas.openxmlformats.org/officeDocument/2006/relationships/oleObject" Target="embeddings/oleObject231.bin"/><Relationship Id="rId673" Type="http://schemas.openxmlformats.org/officeDocument/2006/relationships/oleObject" Target="embeddings/oleObject334.bin"/><Relationship Id="rId880" Type="http://schemas.openxmlformats.org/officeDocument/2006/relationships/oleObject" Target="embeddings/oleObject437.bin"/><Relationship Id="rId1096" Type="http://schemas.openxmlformats.org/officeDocument/2006/relationships/oleObject" Target="embeddings/oleObject545.bin"/><Relationship Id="rId1317" Type="http://schemas.openxmlformats.org/officeDocument/2006/relationships/oleObject" Target="embeddings/oleObject652.bin"/><Relationship Id="rId23" Type="http://schemas.openxmlformats.org/officeDocument/2006/relationships/image" Target="media/image10.wmf"/><Relationship Id="rId119" Type="http://schemas.openxmlformats.org/officeDocument/2006/relationships/image" Target="media/image58.wmf"/><Relationship Id="rId326" Type="http://schemas.openxmlformats.org/officeDocument/2006/relationships/oleObject" Target="embeddings/oleObject161.bin"/><Relationship Id="rId533" Type="http://schemas.openxmlformats.org/officeDocument/2006/relationships/image" Target="media/image265.wmf"/><Relationship Id="rId978" Type="http://schemas.openxmlformats.org/officeDocument/2006/relationships/oleObject" Target="embeddings/oleObject486.bin"/><Relationship Id="rId1163" Type="http://schemas.openxmlformats.org/officeDocument/2006/relationships/image" Target="media/image581.wmf"/><Relationship Id="rId740" Type="http://schemas.openxmlformats.org/officeDocument/2006/relationships/oleObject" Target="embeddings/oleObject367.bin"/><Relationship Id="rId838" Type="http://schemas.openxmlformats.org/officeDocument/2006/relationships/oleObject" Target="embeddings/oleObject416.bin"/><Relationship Id="rId1023" Type="http://schemas.openxmlformats.org/officeDocument/2006/relationships/image" Target="media/image511.wmf"/><Relationship Id="rId172" Type="http://schemas.openxmlformats.org/officeDocument/2006/relationships/oleObject" Target="embeddings/oleObject84.bin"/><Relationship Id="rId477" Type="http://schemas.openxmlformats.org/officeDocument/2006/relationships/image" Target="media/image237.wmf"/><Relationship Id="rId600" Type="http://schemas.openxmlformats.org/officeDocument/2006/relationships/oleObject" Target="embeddings/oleObject298.bin"/><Relationship Id="rId684" Type="http://schemas.openxmlformats.org/officeDocument/2006/relationships/image" Target="media/image341.wmf"/><Relationship Id="rId1230" Type="http://schemas.openxmlformats.org/officeDocument/2006/relationships/oleObject" Target="embeddings/oleObject610.bin"/><Relationship Id="rId337" Type="http://schemas.openxmlformats.org/officeDocument/2006/relationships/image" Target="media/image167.wmf"/><Relationship Id="rId891" Type="http://schemas.openxmlformats.org/officeDocument/2006/relationships/image" Target="media/image445.wmf"/><Relationship Id="rId905" Type="http://schemas.openxmlformats.org/officeDocument/2006/relationships/image" Target="media/image452.wmf"/><Relationship Id="rId989" Type="http://schemas.openxmlformats.org/officeDocument/2006/relationships/image" Target="media/image494.wmf"/><Relationship Id="rId34" Type="http://schemas.openxmlformats.org/officeDocument/2006/relationships/oleObject" Target="embeddings/oleObject15.bin"/><Relationship Id="rId544" Type="http://schemas.openxmlformats.org/officeDocument/2006/relationships/oleObject" Target="embeddings/oleObject270.bin"/><Relationship Id="rId751" Type="http://schemas.openxmlformats.org/officeDocument/2006/relationships/image" Target="media/image375.wmf"/><Relationship Id="rId849" Type="http://schemas.openxmlformats.org/officeDocument/2006/relationships/image" Target="media/image424.wmf"/><Relationship Id="rId1174" Type="http://schemas.openxmlformats.org/officeDocument/2006/relationships/oleObject" Target="embeddings/oleObject584.bin"/><Relationship Id="rId183" Type="http://schemas.openxmlformats.org/officeDocument/2006/relationships/image" Target="media/image90.wmf"/><Relationship Id="rId390" Type="http://schemas.openxmlformats.org/officeDocument/2006/relationships/oleObject" Target="embeddings/oleObject193.bin"/><Relationship Id="rId404" Type="http://schemas.openxmlformats.org/officeDocument/2006/relationships/oleObject" Target="embeddings/oleObject200.bin"/><Relationship Id="rId611" Type="http://schemas.openxmlformats.org/officeDocument/2006/relationships/image" Target="media/image304.wmf"/><Relationship Id="rId1034" Type="http://schemas.openxmlformats.org/officeDocument/2006/relationships/oleObject" Target="embeddings/oleObject514.bin"/><Relationship Id="rId1241" Type="http://schemas.openxmlformats.org/officeDocument/2006/relationships/image" Target="media/image622.wmf"/><Relationship Id="rId250" Type="http://schemas.openxmlformats.org/officeDocument/2006/relationships/oleObject" Target="embeddings/oleObject123.bin"/><Relationship Id="rId488" Type="http://schemas.openxmlformats.org/officeDocument/2006/relationships/oleObject" Target="embeddings/oleObject242.bin"/><Relationship Id="rId695" Type="http://schemas.openxmlformats.org/officeDocument/2006/relationships/oleObject" Target="embeddings/oleObject345.bin"/><Relationship Id="rId709" Type="http://schemas.openxmlformats.org/officeDocument/2006/relationships/image" Target="media/image354.wmf"/><Relationship Id="rId916" Type="http://schemas.openxmlformats.org/officeDocument/2006/relationships/oleObject" Target="embeddings/oleObject455.bin"/><Relationship Id="rId1101" Type="http://schemas.openxmlformats.org/officeDocument/2006/relationships/image" Target="media/image550.wmf"/><Relationship Id="rId45" Type="http://schemas.openxmlformats.org/officeDocument/2006/relationships/image" Target="media/image21.wmf"/><Relationship Id="rId110" Type="http://schemas.openxmlformats.org/officeDocument/2006/relationships/oleObject" Target="embeddings/oleObject53.bin"/><Relationship Id="rId348" Type="http://schemas.openxmlformats.org/officeDocument/2006/relationships/oleObject" Target="embeddings/oleObject172.bin"/><Relationship Id="rId555" Type="http://schemas.openxmlformats.org/officeDocument/2006/relationships/image" Target="media/image276.wmf"/><Relationship Id="rId762" Type="http://schemas.openxmlformats.org/officeDocument/2006/relationships/oleObject" Target="embeddings/oleObject378.bin"/><Relationship Id="rId1185" Type="http://schemas.openxmlformats.org/officeDocument/2006/relationships/image" Target="media/image592.wmf"/><Relationship Id="rId194" Type="http://schemas.openxmlformats.org/officeDocument/2006/relationships/oleObject" Target="embeddings/oleObject95.bin"/><Relationship Id="rId208" Type="http://schemas.openxmlformats.org/officeDocument/2006/relationships/oleObject" Target="embeddings/oleObject102.bin"/><Relationship Id="rId415" Type="http://schemas.openxmlformats.org/officeDocument/2006/relationships/image" Target="media/image206.wmf"/><Relationship Id="rId622" Type="http://schemas.openxmlformats.org/officeDocument/2006/relationships/oleObject" Target="embeddings/oleObject309.bin"/><Relationship Id="rId1045" Type="http://schemas.openxmlformats.org/officeDocument/2006/relationships/image" Target="media/image522.wmf"/><Relationship Id="rId1252" Type="http://schemas.openxmlformats.org/officeDocument/2006/relationships/oleObject" Target="embeddings/oleObject621.bin"/><Relationship Id="rId261" Type="http://schemas.openxmlformats.org/officeDocument/2006/relationships/image" Target="media/image129.wmf"/><Relationship Id="rId499" Type="http://schemas.openxmlformats.org/officeDocument/2006/relationships/image" Target="media/image248.wmf"/><Relationship Id="rId927" Type="http://schemas.openxmlformats.org/officeDocument/2006/relationships/image" Target="media/image463.wmf"/><Relationship Id="rId1112" Type="http://schemas.openxmlformats.org/officeDocument/2006/relationships/oleObject" Target="embeddings/oleObject553.bin"/><Relationship Id="rId56" Type="http://schemas.openxmlformats.org/officeDocument/2006/relationships/oleObject" Target="embeddings/oleObject26.bin"/><Relationship Id="rId359" Type="http://schemas.openxmlformats.org/officeDocument/2006/relationships/image" Target="media/image178.wmf"/><Relationship Id="rId566" Type="http://schemas.openxmlformats.org/officeDocument/2006/relationships/oleObject" Target="embeddings/oleObject281.bin"/><Relationship Id="rId773" Type="http://schemas.openxmlformats.org/officeDocument/2006/relationships/image" Target="media/image386.wmf"/><Relationship Id="rId1196" Type="http://schemas.openxmlformats.org/officeDocument/2006/relationships/oleObject" Target="embeddings/oleObject595.bin"/><Relationship Id="rId121" Type="http://schemas.openxmlformats.org/officeDocument/2006/relationships/image" Target="media/image59.wmf"/><Relationship Id="rId219" Type="http://schemas.openxmlformats.org/officeDocument/2006/relationships/image" Target="media/image108.wmf"/><Relationship Id="rId426" Type="http://schemas.openxmlformats.org/officeDocument/2006/relationships/oleObject" Target="embeddings/oleObject211.bin"/><Relationship Id="rId633" Type="http://schemas.openxmlformats.org/officeDocument/2006/relationships/image" Target="media/image315.wmf"/><Relationship Id="rId980" Type="http://schemas.openxmlformats.org/officeDocument/2006/relationships/oleObject" Target="embeddings/oleObject487.bin"/><Relationship Id="rId1056" Type="http://schemas.openxmlformats.org/officeDocument/2006/relationships/oleObject" Target="embeddings/oleObject525.bin"/><Relationship Id="rId1263" Type="http://schemas.openxmlformats.org/officeDocument/2006/relationships/image" Target="media/image633.wmf"/><Relationship Id="rId840" Type="http://schemas.openxmlformats.org/officeDocument/2006/relationships/oleObject" Target="embeddings/oleObject417.bin"/><Relationship Id="rId938" Type="http://schemas.openxmlformats.org/officeDocument/2006/relationships/oleObject" Target="embeddings/oleObject466.bin"/><Relationship Id="rId67" Type="http://schemas.openxmlformats.org/officeDocument/2006/relationships/image" Target="media/image32.wmf"/><Relationship Id="rId272" Type="http://schemas.openxmlformats.org/officeDocument/2006/relationships/oleObject" Target="embeddings/oleObject134.bin"/><Relationship Id="rId577" Type="http://schemas.openxmlformats.org/officeDocument/2006/relationships/image" Target="media/image287.wmf"/><Relationship Id="rId700" Type="http://schemas.openxmlformats.org/officeDocument/2006/relationships/oleObject" Target="embeddings/oleObject347.bin"/><Relationship Id="rId1123" Type="http://schemas.openxmlformats.org/officeDocument/2006/relationships/image" Target="media/image561.wmf"/><Relationship Id="rId132" Type="http://schemas.openxmlformats.org/officeDocument/2006/relationships/oleObject" Target="embeddings/oleObject64.bin"/><Relationship Id="rId784" Type="http://schemas.openxmlformats.org/officeDocument/2006/relationships/oleObject" Target="embeddings/oleObject389.bin"/><Relationship Id="rId991" Type="http://schemas.openxmlformats.org/officeDocument/2006/relationships/image" Target="media/image495.wmf"/><Relationship Id="rId1067" Type="http://schemas.openxmlformats.org/officeDocument/2006/relationships/image" Target="media/image533.wmf"/><Relationship Id="rId437" Type="http://schemas.openxmlformats.org/officeDocument/2006/relationships/image" Target="media/image217.wmf"/><Relationship Id="rId644" Type="http://schemas.openxmlformats.org/officeDocument/2006/relationships/image" Target="media/image321.wmf"/><Relationship Id="rId851" Type="http://schemas.openxmlformats.org/officeDocument/2006/relationships/image" Target="media/image425.wmf"/><Relationship Id="rId1274" Type="http://schemas.openxmlformats.org/officeDocument/2006/relationships/oleObject" Target="embeddings/oleObject632.bin"/><Relationship Id="rId283" Type="http://schemas.openxmlformats.org/officeDocument/2006/relationships/image" Target="media/image140.wmf"/><Relationship Id="rId490" Type="http://schemas.openxmlformats.org/officeDocument/2006/relationships/oleObject" Target="embeddings/oleObject243.bin"/><Relationship Id="rId504" Type="http://schemas.openxmlformats.org/officeDocument/2006/relationships/oleObject" Target="embeddings/oleObject250.bin"/><Relationship Id="rId711" Type="http://schemas.openxmlformats.org/officeDocument/2006/relationships/image" Target="media/image355.wmf"/><Relationship Id="rId949" Type="http://schemas.openxmlformats.org/officeDocument/2006/relationships/image" Target="media/image474.wmf"/><Relationship Id="rId1134" Type="http://schemas.openxmlformats.org/officeDocument/2006/relationships/oleObject" Target="embeddings/oleObject564.bin"/><Relationship Id="rId78" Type="http://schemas.openxmlformats.org/officeDocument/2006/relationships/oleObject" Target="embeddings/oleObject37.bin"/><Relationship Id="rId143" Type="http://schemas.openxmlformats.org/officeDocument/2006/relationships/image" Target="media/image70.wmf"/><Relationship Id="rId350" Type="http://schemas.openxmlformats.org/officeDocument/2006/relationships/oleObject" Target="embeddings/oleObject173.bin"/><Relationship Id="rId588" Type="http://schemas.openxmlformats.org/officeDocument/2006/relationships/oleObject" Target="embeddings/oleObject292.bin"/><Relationship Id="rId795" Type="http://schemas.openxmlformats.org/officeDocument/2006/relationships/image" Target="media/image397.wmf"/><Relationship Id="rId809" Type="http://schemas.openxmlformats.org/officeDocument/2006/relationships/image" Target="media/image404.wmf"/><Relationship Id="rId1201" Type="http://schemas.openxmlformats.org/officeDocument/2006/relationships/image" Target="media/image600.wmf"/><Relationship Id="rId9" Type="http://schemas.openxmlformats.org/officeDocument/2006/relationships/image" Target="media/image3.wmf"/><Relationship Id="rId210" Type="http://schemas.openxmlformats.org/officeDocument/2006/relationships/oleObject" Target="embeddings/oleObject103.bin"/><Relationship Id="rId448" Type="http://schemas.openxmlformats.org/officeDocument/2006/relationships/oleObject" Target="embeddings/oleObject222.bin"/><Relationship Id="rId655" Type="http://schemas.openxmlformats.org/officeDocument/2006/relationships/oleObject" Target="embeddings/oleObject325.bin"/><Relationship Id="rId862" Type="http://schemas.openxmlformats.org/officeDocument/2006/relationships/oleObject" Target="embeddings/oleObject428.bin"/><Relationship Id="rId1078" Type="http://schemas.openxmlformats.org/officeDocument/2006/relationships/oleObject" Target="embeddings/oleObject536.bin"/><Relationship Id="rId1285" Type="http://schemas.openxmlformats.org/officeDocument/2006/relationships/image" Target="media/image644.wmf"/><Relationship Id="rId294" Type="http://schemas.openxmlformats.org/officeDocument/2006/relationships/oleObject" Target="embeddings/oleObject145.bin"/><Relationship Id="rId308" Type="http://schemas.openxmlformats.org/officeDocument/2006/relationships/oleObject" Target="embeddings/oleObject152.bin"/><Relationship Id="rId515" Type="http://schemas.openxmlformats.org/officeDocument/2006/relationships/image" Target="media/image256.wmf"/><Relationship Id="rId722" Type="http://schemas.openxmlformats.org/officeDocument/2006/relationships/oleObject" Target="embeddings/oleObject358.bin"/><Relationship Id="rId1145" Type="http://schemas.openxmlformats.org/officeDocument/2006/relationships/image" Target="media/image572.wmf"/><Relationship Id="rId89" Type="http://schemas.openxmlformats.org/officeDocument/2006/relationships/image" Target="media/image43.wmf"/><Relationship Id="rId154" Type="http://schemas.openxmlformats.org/officeDocument/2006/relationships/oleObject" Target="embeddings/oleObject75.bin"/><Relationship Id="rId361" Type="http://schemas.openxmlformats.org/officeDocument/2006/relationships/image" Target="media/image179.wmf"/><Relationship Id="rId599" Type="http://schemas.openxmlformats.org/officeDocument/2006/relationships/image" Target="media/image298.wmf"/><Relationship Id="rId1005" Type="http://schemas.openxmlformats.org/officeDocument/2006/relationships/image" Target="media/image502.wmf"/><Relationship Id="rId1212" Type="http://schemas.openxmlformats.org/officeDocument/2006/relationships/image" Target="media/image607.jpeg"/><Relationship Id="rId459" Type="http://schemas.openxmlformats.org/officeDocument/2006/relationships/image" Target="media/image228.wmf"/><Relationship Id="rId666" Type="http://schemas.openxmlformats.org/officeDocument/2006/relationships/image" Target="media/image332.wmf"/><Relationship Id="rId873" Type="http://schemas.openxmlformats.org/officeDocument/2006/relationships/image" Target="media/image436.wmf"/><Relationship Id="rId1089" Type="http://schemas.openxmlformats.org/officeDocument/2006/relationships/image" Target="media/image544.wmf"/><Relationship Id="rId1296" Type="http://schemas.openxmlformats.org/officeDocument/2006/relationships/image" Target="media/image651.wmf"/><Relationship Id="rId16" Type="http://schemas.openxmlformats.org/officeDocument/2006/relationships/oleObject" Target="embeddings/oleObject6.bin"/><Relationship Id="rId221" Type="http://schemas.openxmlformats.org/officeDocument/2006/relationships/image" Target="media/image109.wmf"/><Relationship Id="rId319" Type="http://schemas.openxmlformats.org/officeDocument/2006/relationships/image" Target="media/image158.wmf"/><Relationship Id="rId526" Type="http://schemas.openxmlformats.org/officeDocument/2006/relationships/oleObject" Target="embeddings/oleObject261.bin"/><Relationship Id="rId1156" Type="http://schemas.openxmlformats.org/officeDocument/2006/relationships/oleObject" Target="embeddings/oleObject575.bin"/><Relationship Id="rId733" Type="http://schemas.openxmlformats.org/officeDocument/2006/relationships/image" Target="media/image366.wmf"/><Relationship Id="rId940" Type="http://schemas.openxmlformats.org/officeDocument/2006/relationships/oleObject" Target="embeddings/oleObject467.bin"/><Relationship Id="rId1016" Type="http://schemas.openxmlformats.org/officeDocument/2006/relationships/oleObject" Target="embeddings/oleObject505.bin"/><Relationship Id="rId165" Type="http://schemas.openxmlformats.org/officeDocument/2006/relationships/image" Target="media/image81.wmf"/><Relationship Id="rId372" Type="http://schemas.openxmlformats.org/officeDocument/2006/relationships/oleObject" Target="embeddings/oleObject184.bin"/><Relationship Id="rId677" Type="http://schemas.openxmlformats.org/officeDocument/2006/relationships/oleObject" Target="embeddings/oleObject336.bin"/><Relationship Id="rId800" Type="http://schemas.openxmlformats.org/officeDocument/2006/relationships/oleObject" Target="embeddings/oleObject397.bin"/><Relationship Id="rId1223" Type="http://schemas.openxmlformats.org/officeDocument/2006/relationships/image" Target="media/image613.wmf"/><Relationship Id="rId232" Type="http://schemas.openxmlformats.org/officeDocument/2006/relationships/oleObject" Target="embeddings/oleObject114.bin"/><Relationship Id="rId884" Type="http://schemas.openxmlformats.org/officeDocument/2006/relationships/oleObject" Target="embeddings/oleObject439.bin"/><Relationship Id="rId27" Type="http://schemas.openxmlformats.org/officeDocument/2006/relationships/image" Target="media/image12.wmf"/><Relationship Id="rId537" Type="http://schemas.openxmlformats.org/officeDocument/2006/relationships/image" Target="media/image267.wmf"/><Relationship Id="rId744" Type="http://schemas.openxmlformats.org/officeDocument/2006/relationships/oleObject" Target="embeddings/oleObject369.bin"/><Relationship Id="rId951" Type="http://schemas.openxmlformats.org/officeDocument/2006/relationships/image" Target="media/image475.wmf"/><Relationship Id="rId1167" Type="http://schemas.openxmlformats.org/officeDocument/2006/relationships/image" Target="media/image583.wmf"/><Relationship Id="rId80" Type="http://schemas.openxmlformats.org/officeDocument/2006/relationships/oleObject" Target="embeddings/oleObject38.bin"/><Relationship Id="rId176" Type="http://schemas.openxmlformats.org/officeDocument/2006/relationships/oleObject" Target="embeddings/oleObject86.bin"/><Relationship Id="rId383" Type="http://schemas.openxmlformats.org/officeDocument/2006/relationships/image" Target="media/image190.wmf"/><Relationship Id="rId590" Type="http://schemas.openxmlformats.org/officeDocument/2006/relationships/oleObject" Target="embeddings/oleObject293.bin"/><Relationship Id="rId604" Type="http://schemas.openxmlformats.org/officeDocument/2006/relationships/oleObject" Target="embeddings/oleObject300.bin"/><Relationship Id="rId811" Type="http://schemas.openxmlformats.org/officeDocument/2006/relationships/image" Target="media/image405.wmf"/><Relationship Id="rId1027" Type="http://schemas.openxmlformats.org/officeDocument/2006/relationships/image" Target="media/image513.wmf"/><Relationship Id="rId1234" Type="http://schemas.openxmlformats.org/officeDocument/2006/relationships/oleObject" Target="embeddings/oleObject612.bin"/><Relationship Id="rId243" Type="http://schemas.openxmlformats.org/officeDocument/2006/relationships/image" Target="media/image120.wmf"/><Relationship Id="rId450" Type="http://schemas.openxmlformats.org/officeDocument/2006/relationships/oleObject" Target="embeddings/oleObject223.bin"/><Relationship Id="rId688" Type="http://schemas.openxmlformats.org/officeDocument/2006/relationships/image" Target="media/image343.wmf"/><Relationship Id="rId895" Type="http://schemas.openxmlformats.org/officeDocument/2006/relationships/image" Target="media/image447.wmf"/><Relationship Id="rId909" Type="http://schemas.openxmlformats.org/officeDocument/2006/relationships/image" Target="media/image454.wmf"/><Relationship Id="rId1080" Type="http://schemas.openxmlformats.org/officeDocument/2006/relationships/oleObject" Target="embeddings/oleObject537.bin"/><Relationship Id="rId1301" Type="http://schemas.openxmlformats.org/officeDocument/2006/relationships/oleObject" Target="embeddings/oleObject644.bin"/><Relationship Id="rId38" Type="http://schemas.openxmlformats.org/officeDocument/2006/relationships/oleObject" Target="embeddings/oleObject17.bin"/><Relationship Id="rId103" Type="http://schemas.openxmlformats.org/officeDocument/2006/relationships/image" Target="media/image50.wmf"/><Relationship Id="rId310" Type="http://schemas.openxmlformats.org/officeDocument/2006/relationships/oleObject" Target="embeddings/oleObject153.bin"/><Relationship Id="rId548" Type="http://schemas.openxmlformats.org/officeDocument/2006/relationships/oleObject" Target="embeddings/oleObject272.bin"/><Relationship Id="rId755" Type="http://schemas.openxmlformats.org/officeDocument/2006/relationships/image" Target="media/image377.wmf"/><Relationship Id="rId962" Type="http://schemas.openxmlformats.org/officeDocument/2006/relationships/oleObject" Target="embeddings/oleObject478.bin"/><Relationship Id="rId1178" Type="http://schemas.openxmlformats.org/officeDocument/2006/relationships/oleObject" Target="embeddings/oleObject586.bin"/><Relationship Id="rId91" Type="http://schemas.openxmlformats.org/officeDocument/2006/relationships/image" Target="media/image44.wmf"/><Relationship Id="rId187" Type="http://schemas.openxmlformats.org/officeDocument/2006/relationships/image" Target="media/image92.wmf"/><Relationship Id="rId394" Type="http://schemas.openxmlformats.org/officeDocument/2006/relationships/oleObject" Target="embeddings/oleObject195.bin"/><Relationship Id="rId408" Type="http://schemas.openxmlformats.org/officeDocument/2006/relationships/oleObject" Target="embeddings/oleObject202.bin"/><Relationship Id="rId615" Type="http://schemas.openxmlformats.org/officeDocument/2006/relationships/image" Target="media/image306.wmf"/><Relationship Id="rId822" Type="http://schemas.openxmlformats.org/officeDocument/2006/relationships/oleObject" Target="embeddings/oleObject408.bin"/><Relationship Id="rId1038" Type="http://schemas.openxmlformats.org/officeDocument/2006/relationships/oleObject" Target="embeddings/oleObject516.bin"/><Relationship Id="rId1245" Type="http://schemas.openxmlformats.org/officeDocument/2006/relationships/image" Target="media/image624.wmf"/><Relationship Id="rId254" Type="http://schemas.openxmlformats.org/officeDocument/2006/relationships/oleObject" Target="embeddings/oleObject125.bin"/><Relationship Id="rId699" Type="http://schemas.openxmlformats.org/officeDocument/2006/relationships/image" Target="media/image349.wmf"/><Relationship Id="rId1091" Type="http://schemas.openxmlformats.org/officeDocument/2006/relationships/image" Target="media/image545.wmf"/><Relationship Id="rId1105" Type="http://schemas.openxmlformats.org/officeDocument/2006/relationships/image" Target="media/image552.wmf"/><Relationship Id="rId1312" Type="http://schemas.openxmlformats.org/officeDocument/2006/relationships/image" Target="media/image659.wmf"/><Relationship Id="rId49" Type="http://schemas.openxmlformats.org/officeDocument/2006/relationships/image" Target="media/image23.wmf"/><Relationship Id="rId114" Type="http://schemas.openxmlformats.org/officeDocument/2006/relationships/oleObject" Target="embeddings/oleObject55.bin"/><Relationship Id="rId461" Type="http://schemas.openxmlformats.org/officeDocument/2006/relationships/image" Target="media/image229.wmf"/><Relationship Id="rId559" Type="http://schemas.openxmlformats.org/officeDocument/2006/relationships/image" Target="media/image278.wmf"/><Relationship Id="rId766" Type="http://schemas.openxmlformats.org/officeDocument/2006/relationships/oleObject" Target="embeddings/oleObject380.bin"/><Relationship Id="rId1189" Type="http://schemas.openxmlformats.org/officeDocument/2006/relationships/image" Target="media/image594.wmf"/><Relationship Id="rId198" Type="http://schemas.openxmlformats.org/officeDocument/2006/relationships/oleObject" Target="embeddings/oleObject97.bin"/><Relationship Id="rId321" Type="http://schemas.openxmlformats.org/officeDocument/2006/relationships/image" Target="media/image159.wmf"/><Relationship Id="rId419" Type="http://schemas.openxmlformats.org/officeDocument/2006/relationships/image" Target="media/image208.wmf"/><Relationship Id="rId626" Type="http://schemas.openxmlformats.org/officeDocument/2006/relationships/oleObject" Target="embeddings/oleObject311.bin"/><Relationship Id="rId973" Type="http://schemas.openxmlformats.org/officeDocument/2006/relationships/image" Target="media/image486.wmf"/><Relationship Id="rId1049" Type="http://schemas.openxmlformats.org/officeDocument/2006/relationships/image" Target="media/image524.wmf"/><Relationship Id="rId1256" Type="http://schemas.openxmlformats.org/officeDocument/2006/relationships/oleObject" Target="embeddings/oleObject623.bin"/><Relationship Id="rId833" Type="http://schemas.openxmlformats.org/officeDocument/2006/relationships/image" Target="media/image416.wmf"/><Relationship Id="rId1116" Type="http://schemas.openxmlformats.org/officeDocument/2006/relationships/oleObject" Target="embeddings/oleObject555.bin"/><Relationship Id="rId265" Type="http://schemas.openxmlformats.org/officeDocument/2006/relationships/image" Target="media/image131.wmf"/><Relationship Id="rId472" Type="http://schemas.openxmlformats.org/officeDocument/2006/relationships/oleObject" Target="embeddings/oleObject234.bin"/><Relationship Id="rId900" Type="http://schemas.openxmlformats.org/officeDocument/2006/relationships/oleObject" Target="embeddings/oleObject447.bin"/><Relationship Id="rId1323" Type="http://schemas.openxmlformats.org/officeDocument/2006/relationships/oleObject" Target="embeddings/oleObject655.bin"/><Relationship Id="rId125" Type="http://schemas.openxmlformats.org/officeDocument/2006/relationships/image" Target="media/image61.wmf"/><Relationship Id="rId332" Type="http://schemas.openxmlformats.org/officeDocument/2006/relationships/oleObject" Target="embeddings/oleObject164.bin"/><Relationship Id="rId777" Type="http://schemas.openxmlformats.org/officeDocument/2006/relationships/image" Target="media/image388.wmf"/><Relationship Id="rId984" Type="http://schemas.openxmlformats.org/officeDocument/2006/relationships/oleObject" Target="embeddings/oleObject489.bin"/><Relationship Id="rId637" Type="http://schemas.openxmlformats.org/officeDocument/2006/relationships/oleObject" Target="embeddings/oleObject316.bin"/><Relationship Id="rId844" Type="http://schemas.openxmlformats.org/officeDocument/2006/relationships/oleObject" Target="embeddings/oleObject419.bin"/><Relationship Id="rId1267" Type="http://schemas.openxmlformats.org/officeDocument/2006/relationships/image" Target="media/image635.wmf"/><Relationship Id="rId276" Type="http://schemas.openxmlformats.org/officeDocument/2006/relationships/oleObject" Target="embeddings/oleObject136.bin"/><Relationship Id="rId483" Type="http://schemas.openxmlformats.org/officeDocument/2006/relationships/image" Target="media/image240.wmf"/><Relationship Id="rId690" Type="http://schemas.openxmlformats.org/officeDocument/2006/relationships/image" Target="media/image344.wmf"/><Relationship Id="rId704" Type="http://schemas.openxmlformats.org/officeDocument/2006/relationships/oleObject" Target="embeddings/oleObject349.bin"/><Relationship Id="rId911" Type="http://schemas.openxmlformats.org/officeDocument/2006/relationships/image" Target="media/image455.wmf"/><Relationship Id="rId1127" Type="http://schemas.openxmlformats.org/officeDocument/2006/relationships/image" Target="media/image563.wmf"/><Relationship Id="rId40" Type="http://schemas.openxmlformats.org/officeDocument/2006/relationships/oleObject" Target="embeddings/oleObject18.bin"/><Relationship Id="rId136" Type="http://schemas.openxmlformats.org/officeDocument/2006/relationships/oleObject" Target="embeddings/oleObject66.bin"/><Relationship Id="rId343" Type="http://schemas.openxmlformats.org/officeDocument/2006/relationships/image" Target="media/image170.wmf"/><Relationship Id="rId550" Type="http://schemas.openxmlformats.org/officeDocument/2006/relationships/oleObject" Target="embeddings/oleObject273.bin"/><Relationship Id="rId788" Type="http://schemas.openxmlformats.org/officeDocument/2006/relationships/oleObject" Target="embeddings/oleObject391.bin"/><Relationship Id="rId995" Type="http://schemas.openxmlformats.org/officeDocument/2006/relationships/image" Target="media/image497.wmf"/><Relationship Id="rId1180" Type="http://schemas.openxmlformats.org/officeDocument/2006/relationships/oleObject" Target="embeddings/oleObject587.bin"/><Relationship Id="rId203" Type="http://schemas.openxmlformats.org/officeDocument/2006/relationships/image" Target="media/image100.wmf"/><Relationship Id="rId648" Type="http://schemas.openxmlformats.org/officeDocument/2006/relationships/image" Target="media/image323.wmf"/><Relationship Id="rId855" Type="http://schemas.openxmlformats.org/officeDocument/2006/relationships/image" Target="media/image427.wmf"/><Relationship Id="rId1040" Type="http://schemas.openxmlformats.org/officeDocument/2006/relationships/oleObject" Target="embeddings/oleObject517.bin"/><Relationship Id="rId1278" Type="http://schemas.openxmlformats.org/officeDocument/2006/relationships/oleObject" Target="embeddings/oleObject634.bin"/><Relationship Id="rId287" Type="http://schemas.openxmlformats.org/officeDocument/2006/relationships/image" Target="media/image142.wmf"/><Relationship Id="rId410" Type="http://schemas.openxmlformats.org/officeDocument/2006/relationships/oleObject" Target="embeddings/oleObject203.bin"/><Relationship Id="rId494" Type="http://schemas.openxmlformats.org/officeDocument/2006/relationships/oleObject" Target="embeddings/oleObject245.bin"/><Relationship Id="rId508" Type="http://schemas.openxmlformats.org/officeDocument/2006/relationships/oleObject" Target="embeddings/oleObject252.bin"/><Relationship Id="rId715" Type="http://schemas.openxmlformats.org/officeDocument/2006/relationships/image" Target="media/image357.wmf"/><Relationship Id="rId922" Type="http://schemas.openxmlformats.org/officeDocument/2006/relationships/oleObject" Target="embeddings/oleObject458.bin"/><Relationship Id="rId1138" Type="http://schemas.openxmlformats.org/officeDocument/2006/relationships/oleObject" Target="embeddings/oleObject566.bin"/><Relationship Id="rId147" Type="http://schemas.openxmlformats.org/officeDocument/2006/relationships/image" Target="media/image72.wmf"/><Relationship Id="rId354" Type="http://schemas.openxmlformats.org/officeDocument/2006/relationships/oleObject" Target="embeddings/oleObject175.bin"/><Relationship Id="rId799" Type="http://schemas.openxmlformats.org/officeDocument/2006/relationships/image" Target="media/image399.wmf"/><Relationship Id="rId1191" Type="http://schemas.openxmlformats.org/officeDocument/2006/relationships/image" Target="media/image595.wmf"/><Relationship Id="rId1205" Type="http://schemas.openxmlformats.org/officeDocument/2006/relationships/image" Target="media/image602.wmf"/><Relationship Id="rId51" Type="http://schemas.openxmlformats.org/officeDocument/2006/relationships/image" Target="media/image24.wmf"/><Relationship Id="rId561" Type="http://schemas.openxmlformats.org/officeDocument/2006/relationships/image" Target="media/image279.wmf"/><Relationship Id="rId659" Type="http://schemas.openxmlformats.org/officeDocument/2006/relationships/oleObject" Target="embeddings/oleObject327.bin"/><Relationship Id="rId866" Type="http://schemas.openxmlformats.org/officeDocument/2006/relationships/oleObject" Target="embeddings/oleObject430.bin"/><Relationship Id="rId1289" Type="http://schemas.openxmlformats.org/officeDocument/2006/relationships/image" Target="media/image646.wmf"/><Relationship Id="rId214" Type="http://schemas.openxmlformats.org/officeDocument/2006/relationships/oleObject" Target="embeddings/oleObject105.bin"/><Relationship Id="rId298" Type="http://schemas.openxmlformats.org/officeDocument/2006/relationships/oleObject" Target="embeddings/oleObject147.bin"/><Relationship Id="rId421" Type="http://schemas.openxmlformats.org/officeDocument/2006/relationships/image" Target="media/image209.wmf"/><Relationship Id="rId519" Type="http://schemas.openxmlformats.org/officeDocument/2006/relationships/image" Target="media/image258.wmf"/><Relationship Id="rId1051" Type="http://schemas.openxmlformats.org/officeDocument/2006/relationships/image" Target="media/image525.wmf"/><Relationship Id="rId1149" Type="http://schemas.openxmlformats.org/officeDocument/2006/relationships/image" Target="media/image574.wmf"/><Relationship Id="rId158" Type="http://schemas.openxmlformats.org/officeDocument/2006/relationships/oleObject" Target="embeddings/oleObject77.bin"/><Relationship Id="rId726" Type="http://schemas.openxmlformats.org/officeDocument/2006/relationships/oleObject" Target="embeddings/oleObject360.bin"/><Relationship Id="rId933" Type="http://schemas.openxmlformats.org/officeDocument/2006/relationships/image" Target="media/image466.wmf"/><Relationship Id="rId1009" Type="http://schemas.openxmlformats.org/officeDocument/2006/relationships/image" Target="media/image504.wmf"/><Relationship Id="rId62" Type="http://schemas.openxmlformats.org/officeDocument/2006/relationships/oleObject" Target="embeddings/oleObject29.bin"/><Relationship Id="rId365" Type="http://schemas.openxmlformats.org/officeDocument/2006/relationships/image" Target="media/image181.wmf"/><Relationship Id="rId572" Type="http://schemas.openxmlformats.org/officeDocument/2006/relationships/oleObject" Target="embeddings/oleObject284.bin"/><Relationship Id="rId1216" Type="http://schemas.openxmlformats.org/officeDocument/2006/relationships/oleObject" Target="embeddings/oleObject603.bin"/><Relationship Id="rId225" Type="http://schemas.openxmlformats.org/officeDocument/2006/relationships/image" Target="media/image111.wmf"/><Relationship Id="rId432" Type="http://schemas.openxmlformats.org/officeDocument/2006/relationships/oleObject" Target="embeddings/oleObject214.bin"/><Relationship Id="rId877" Type="http://schemas.openxmlformats.org/officeDocument/2006/relationships/image" Target="media/image438.wmf"/><Relationship Id="rId1062" Type="http://schemas.openxmlformats.org/officeDocument/2006/relationships/oleObject" Target="embeddings/oleObject528.bin"/><Relationship Id="rId737" Type="http://schemas.openxmlformats.org/officeDocument/2006/relationships/image" Target="media/image368.wmf"/><Relationship Id="rId944" Type="http://schemas.openxmlformats.org/officeDocument/2006/relationships/oleObject" Target="embeddings/oleObject469.bin"/><Relationship Id="rId73" Type="http://schemas.openxmlformats.org/officeDocument/2006/relationships/image" Target="media/image35.wmf"/><Relationship Id="rId169" Type="http://schemas.openxmlformats.org/officeDocument/2006/relationships/image" Target="media/image83.wmf"/><Relationship Id="rId376" Type="http://schemas.openxmlformats.org/officeDocument/2006/relationships/oleObject" Target="embeddings/oleObject186.bin"/><Relationship Id="rId583" Type="http://schemas.openxmlformats.org/officeDocument/2006/relationships/image" Target="media/image290.wmf"/><Relationship Id="rId790" Type="http://schemas.openxmlformats.org/officeDocument/2006/relationships/oleObject" Target="embeddings/oleObject392.bin"/><Relationship Id="rId804" Type="http://schemas.openxmlformats.org/officeDocument/2006/relationships/oleObject" Target="embeddings/oleObject399.bin"/><Relationship Id="rId1227" Type="http://schemas.openxmlformats.org/officeDocument/2006/relationships/image" Target="media/image615.wmf"/><Relationship Id="rId4" Type="http://schemas.openxmlformats.org/officeDocument/2006/relationships/webSettings" Target="webSettings.xml"/><Relationship Id="rId236" Type="http://schemas.openxmlformats.org/officeDocument/2006/relationships/oleObject" Target="embeddings/oleObject116.bin"/><Relationship Id="rId443" Type="http://schemas.openxmlformats.org/officeDocument/2006/relationships/image" Target="media/image220.wmf"/><Relationship Id="rId650" Type="http://schemas.openxmlformats.org/officeDocument/2006/relationships/image" Target="media/image324.wmf"/><Relationship Id="rId888" Type="http://schemas.openxmlformats.org/officeDocument/2006/relationships/oleObject" Target="embeddings/oleObject441.bin"/><Relationship Id="rId1073" Type="http://schemas.openxmlformats.org/officeDocument/2006/relationships/image" Target="media/image536.wmf"/><Relationship Id="rId1280" Type="http://schemas.openxmlformats.org/officeDocument/2006/relationships/oleObject" Target="embeddings/oleObject635.bin"/><Relationship Id="rId303" Type="http://schemas.openxmlformats.org/officeDocument/2006/relationships/image" Target="media/image150.wmf"/><Relationship Id="rId748" Type="http://schemas.openxmlformats.org/officeDocument/2006/relationships/oleObject" Target="embeddings/oleObject371.bin"/><Relationship Id="rId955" Type="http://schemas.openxmlformats.org/officeDocument/2006/relationships/image" Target="media/image477.wmf"/><Relationship Id="rId1140" Type="http://schemas.openxmlformats.org/officeDocument/2006/relationships/oleObject" Target="embeddings/oleObject567.bin"/><Relationship Id="rId84" Type="http://schemas.openxmlformats.org/officeDocument/2006/relationships/oleObject" Target="embeddings/oleObject40.bin"/><Relationship Id="rId387" Type="http://schemas.openxmlformats.org/officeDocument/2006/relationships/image" Target="media/image192.wmf"/><Relationship Id="rId510" Type="http://schemas.openxmlformats.org/officeDocument/2006/relationships/oleObject" Target="embeddings/oleObject253.bin"/><Relationship Id="rId594" Type="http://schemas.openxmlformats.org/officeDocument/2006/relationships/oleObject" Target="embeddings/oleObject295.bin"/><Relationship Id="rId608" Type="http://schemas.openxmlformats.org/officeDocument/2006/relationships/oleObject" Target="embeddings/oleObject302.bin"/><Relationship Id="rId815" Type="http://schemas.openxmlformats.org/officeDocument/2006/relationships/image" Target="media/image407.wmf"/><Relationship Id="rId1238" Type="http://schemas.openxmlformats.org/officeDocument/2006/relationships/oleObject" Target="embeddings/oleObject614.bin"/><Relationship Id="rId247" Type="http://schemas.openxmlformats.org/officeDocument/2006/relationships/image" Target="media/image122.wmf"/><Relationship Id="rId899" Type="http://schemas.openxmlformats.org/officeDocument/2006/relationships/image" Target="media/image449.wmf"/><Relationship Id="rId1000" Type="http://schemas.openxmlformats.org/officeDocument/2006/relationships/oleObject" Target="embeddings/oleObject497.bin"/><Relationship Id="rId1084" Type="http://schemas.openxmlformats.org/officeDocument/2006/relationships/oleObject" Target="embeddings/oleObject539.bin"/><Relationship Id="rId1305" Type="http://schemas.openxmlformats.org/officeDocument/2006/relationships/oleObject" Target="embeddings/oleObject646.bin"/><Relationship Id="rId107" Type="http://schemas.openxmlformats.org/officeDocument/2006/relationships/image" Target="media/image52.wmf"/><Relationship Id="rId454" Type="http://schemas.openxmlformats.org/officeDocument/2006/relationships/oleObject" Target="embeddings/oleObject225.bin"/><Relationship Id="rId661" Type="http://schemas.openxmlformats.org/officeDocument/2006/relationships/oleObject" Target="embeddings/oleObject328.bin"/><Relationship Id="rId759" Type="http://schemas.openxmlformats.org/officeDocument/2006/relationships/image" Target="media/image379.wmf"/><Relationship Id="rId966" Type="http://schemas.openxmlformats.org/officeDocument/2006/relationships/oleObject" Target="embeddings/oleObject480.bin"/><Relationship Id="rId1291" Type="http://schemas.openxmlformats.org/officeDocument/2006/relationships/image" Target="media/image647.png"/><Relationship Id="rId11" Type="http://schemas.openxmlformats.org/officeDocument/2006/relationships/image" Target="media/image4.wmf"/><Relationship Id="rId314" Type="http://schemas.openxmlformats.org/officeDocument/2006/relationships/oleObject" Target="embeddings/oleObject155.bin"/><Relationship Id="rId398" Type="http://schemas.openxmlformats.org/officeDocument/2006/relationships/oleObject" Target="embeddings/oleObject197.bin"/><Relationship Id="rId521" Type="http://schemas.openxmlformats.org/officeDocument/2006/relationships/image" Target="media/image259.wmf"/><Relationship Id="rId619" Type="http://schemas.openxmlformats.org/officeDocument/2006/relationships/image" Target="media/image308.wmf"/><Relationship Id="rId1151" Type="http://schemas.openxmlformats.org/officeDocument/2006/relationships/image" Target="media/image575.wmf"/><Relationship Id="rId1249" Type="http://schemas.openxmlformats.org/officeDocument/2006/relationships/image" Target="media/image626.wmf"/><Relationship Id="rId95" Type="http://schemas.openxmlformats.org/officeDocument/2006/relationships/image" Target="media/image46.wmf"/><Relationship Id="rId160" Type="http://schemas.openxmlformats.org/officeDocument/2006/relationships/oleObject" Target="embeddings/oleObject78.bin"/><Relationship Id="rId826" Type="http://schemas.openxmlformats.org/officeDocument/2006/relationships/oleObject" Target="embeddings/oleObject410.bin"/><Relationship Id="rId1011" Type="http://schemas.openxmlformats.org/officeDocument/2006/relationships/image" Target="media/image505.wmf"/><Relationship Id="rId1109" Type="http://schemas.openxmlformats.org/officeDocument/2006/relationships/image" Target="media/image554.wmf"/><Relationship Id="rId258" Type="http://schemas.openxmlformats.org/officeDocument/2006/relationships/oleObject" Target="embeddings/oleObject127.bin"/><Relationship Id="rId465" Type="http://schemas.openxmlformats.org/officeDocument/2006/relationships/image" Target="media/image231.wmf"/><Relationship Id="rId672" Type="http://schemas.openxmlformats.org/officeDocument/2006/relationships/image" Target="media/image335.wmf"/><Relationship Id="rId1095" Type="http://schemas.openxmlformats.org/officeDocument/2006/relationships/image" Target="media/image547.wmf"/><Relationship Id="rId1316" Type="http://schemas.openxmlformats.org/officeDocument/2006/relationships/image" Target="media/image661.wmf"/><Relationship Id="rId22" Type="http://schemas.openxmlformats.org/officeDocument/2006/relationships/oleObject" Target="embeddings/oleObject9.bin"/><Relationship Id="rId118" Type="http://schemas.openxmlformats.org/officeDocument/2006/relationships/oleObject" Target="embeddings/oleObject57.bin"/><Relationship Id="rId325" Type="http://schemas.openxmlformats.org/officeDocument/2006/relationships/image" Target="media/image161.wmf"/><Relationship Id="rId532" Type="http://schemas.openxmlformats.org/officeDocument/2006/relationships/oleObject" Target="embeddings/oleObject264.bin"/><Relationship Id="rId977" Type="http://schemas.openxmlformats.org/officeDocument/2006/relationships/image" Target="media/image488.wmf"/><Relationship Id="rId1162" Type="http://schemas.openxmlformats.org/officeDocument/2006/relationships/oleObject" Target="embeddings/oleObject578.bin"/><Relationship Id="rId171" Type="http://schemas.openxmlformats.org/officeDocument/2006/relationships/image" Target="media/image84.wmf"/><Relationship Id="rId837" Type="http://schemas.openxmlformats.org/officeDocument/2006/relationships/image" Target="media/image418.wmf"/><Relationship Id="rId1022" Type="http://schemas.openxmlformats.org/officeDocument/2006/relationships/oleObject" Target="embeddings/oleObject508.bin"/><Relationship Id="rId269" Type="http://schemas.openxmlformats.org/officeDocument/2006/relationships/image" Target="media/image133.wmf"/><Relationship Id="rId476" Type="http://schemas.openxmlformats.org/officeDocument/2006/relationships/oleObject" Target="embeddings/oleObject236.bin"/><Relationship Id="rId683" Type="http://schemas.openxmlformats.org/officeDocument/2006/relationships/oleObject" Target="embeddings/oleObject339.bin"/><Relationship Id="rId890" Type="http://schemas.openxmlformats.org/officeDocument/2006/relationships/oleObject" Target="embeddings/oleObject442.bin"/><Relationship Id="rId904" Type="http://schemas.openxmlformats.org/officeDocument/2006/relationships/oleObject" Target="embeddings/oleObject449.bin"/><Relationship Id="rId1327" Type="http://schemas.openxmlformats.org/officeDocument/2006/relationships/theme" Target="theme/theme1.xml"/><Relationship Id="rId33" Type="http://schemas.openxmlformats.org/officeDocument/2006/relationships/image" Target="media/image15.wmf"/><Relationship Id="rId129" Type="http://schemas.openxmlformats.org/officeDocument/2006/relationships/image" Target="media/image63.wmf"/><Relationship Id="rId336" Type="http://schemas.openxmlformats.org/officeDocument/2006/relationships/oleObject" Target="embeddings/oleObject166.bin"/><Relationship Id="rId543" Type="http://schemas.openxmlformats.org/officeDocument/2006/relationships/image" Target="media/image270.wmf"/><Relationship Id="rId988" Type="http://schemas.openxmlformats.org/officeDocument/2006/relationships/oleObject" Target="embeddings/oleObject491.bin"/><Relationship Id="rId1173" Type="http://schemas.openxmlformats.org/officeDocument/2006/relationships/image" Target="media/image586.wmf"/><Relationship Id="rId182" Type="http://schemas.openxmlformats.org/officeDocument/2006/relationships/oleObject" Target="embeddings/oleObject89.bin"/><Relationship Id="rId403" Type="http://schemas.openxmlformats.org/officeDocument/2006/relationships/image" Target="media/image200.wmf"/><Relationship Id="rId750" Type="http://schemas.openxmlformats.org/officeDocument/2006/relationships/oleObject" Target="embeddings/oleObject372.bin"/><Relationship Id="rId848" Type="http://schemas.openxmlformats.org/officeDocument/2006/relationships/oleObject" Target="embeddings/oleObject421.bin"/><Relationship Id="rId1033" Type="http://schemas.openxmlformats.org/officeDocument/2006/relationships/image" Target="media/image516.wmf"/><Relationship Id="rId487" Type="http://schemas.openxmlformats.org/officeDocument/2006/relationships/image" Target="media/image242.wmf"/><Relationship Id="rId610" Type="http://schemas.openxmlformats.org/officeDocument/2006/relationships/oleObject" Target="embeddings/oleObject303.bin"/><Relationship Id="rId694" Type="http://schemas.openxmlformats.org/officeDocument/2006/relationships/image" Target="media/image346.wmf"/><Relationship Id="rId708" Type="http://schemas.openxmlformats.org/officeDocument/2006/relationships/oleObject" Target="embeddings/oleObject351.bin"/><Relationship Id="rId915" Type="http://schemas.openxmlformats.org/officeDocument/2006/relationships/image" Target="media/image457.wmf"/><Relationship Id="rId1240" Type="http://schemas.openxmlformats.org/officeDocument/2006/relationships/oleObject" Target="embeddings/oleObject615.bin"/><Relationship Id="rId347" Type="http://schemas.openxmlformats.org/officeDocument/2006/relationships/image" Target="media/image172.wmf"/><Relationship Id="rId999" Type="http://schemas.openxmlformats.org/officeDocument/2006/relationships/image" Target="media/image499.wmf"/><Relationship Id="rId1100" Type="http://schemas.openxmlformats.org/officeDocument/2006/relationships/oleObject" Target="embeddings/oleObject547.bin"/><Relationship Id="rId1184" Type="http://schemas.openxmlformats.org/officeDocument/2006/relationships/oleObject" Target="embeddings/oleObject589.bin"/><Relationship Id="rId44" Type="http://schemas.openxmlformats.org/officeDocument/2006/relationships/oleObject" Target="embeddings/oleObject20.bin"/><Relationship Id="rId554" Type="http://schemas.openxmlformats.org/officeDocument/2006/relationships/oleObject" Target="embeddings/oleObject275.bin"/><Relationship Id="rId761" Type="http://schemas.openxmlformats.org/officeDocument/2006/relationships/image" Target="media/image380.wmf"/><Relationship Id="rId859" Type="http://schemas.openxmlformats.org/officeDocument/2006/relationships/image" Target="media/image429.wmf"/><Relationship Id="rId193" Type="http://schemas.openxmlformats.org/officeDocument/2006/relationships/image" Target="media/image95.wmf"/><Relationship Id="rId207" Type="http://schemas.openxmlformats.org/officeDocument/2006/relationships/image" Target="media/image102.wmf"/><Relationship Id="rId414" Type="http://schemas.openxmlformats.org/officeDocument/2006/relationships/oleObject" Target="embeddings/oleObject205.bin"/><Relationship Id="rId498" Type="http://schemas.openxmlformats.org/officeDocument/2006/relationships/oleObject" Target="embeddings/oleObject247.bin"/><Relationship Id="rId621" Type="http://schemas.openxmlformats.org/officeDocument/2006/relationships/image" Target="media/image309.wmf"/><Relationship Id="rId1044" Type="http://schemas.openxmlformats.org/officeDocument/2006/relationships/oleObject" Target="embeddings/oleObject519.bin"/><Relationship Id="rId1251" Type="http://schemas.openxmlformats.org/officeDocument/2006/relationships/image" Target="media/image627.wmf"/><Relationship Id="rId260" Type="http://schemas.openxmlformats.org/officeDocument/2006/relationships/oleObject" Target="embeddings/oleObject128.bin"/><Relationship Id="rId719" Type="http://schemas.openxmlformats.org/officeDocument/2006/relationships/image" Target="media/image359.wmf"/><Relationship Id="rId926" Type="http://schemas.openxmlformats.org/officeDocument/2006/relationships/oleObject" Target="embeddings/oleObject460.bin"/><Relationship Id="rId1111" Type="http://schemas.openxmlformats.org/officeDocument/2006/relationships/image" Target="media/image555.wmf"/><Relationship Id="rId55" Type="http://schemas.openxmlformats.org/officeDocument/2006/relationships/image" Target="media/image26.wmf"/><Relationship Id="rId120" Type="http://schemas.openxmlformats.org/officeDocument/2006/relationships/oleObject" Target="embeddings/oleObject58.bin"/><Relationship Id="rId358" Type="http://schemas.openxmlformats.org/officeDocument/2006/relationships/oleObject" Target="embeddings/oleObject177.bin"/><Relationship Id="rId565" Type="http://schemas.openxmlformats.org/officeDocument/2006/relationships/image" Target="media/image281.wmf"/><Relationship Id="rId772" Type="http://schemas.openxmlformats.org/officeDocument/2006/relationships/oleObject" Target="embeddings/oleObject383.bin"/><Relationship Id="rId1195" Type="http://schemas.openxmlformats.org/officeDocument/2006/relationships/image" Target="media/image597.wmf"/><Relationship Id="rId1209" Type="http://schemas.openxmlformats.org/officeDocument/2006/relationships/image" Target="media/image604.jpeg"/><Relationship Id="rId218" Type="http://schemas.openxmlformats.org/officeDocument/2006/relationships/oleObject" Target="embeddings/oleObject107.bin"/><Relationship Id="rId425" Type="http://schemas.openxmlformats.org/officeDocument/2006/relationships/image" Target="media/image211.wmf"/><Relationship Id="rId632" Type="http://schemas.openxmlformats.org/officeDocument/2006/relationships/oleObject" Target="embeddings/oleObject314.bin"/><Relationship Id="rId1055" Type="http://schemas.openxmlformats.org/officeDocument/2006/relationships/image" Target="media/image527.wmf"/><Relationship Id="rId1262" Type="http://schemas.openxmlformats.org/officeDocument/2006/relationships/oleObject" Target="embeddings/oleObject626.bin"/><Relationship Id="rId271" Type="http://schemas.openxmlformats.org/officeDocument/2006/relationships/image" Target="media/image134.wmf"/><Relationship Id="rId937" Type="http://schemas.openxmlformats.org/officeDocument/2006/relationships/image" Target="media/image468.wmf"/><Relationship Id="rId1122" Type="http://schemas.openxmlformats.org/officeDocument/2006/relationships/oleObject" Target="embeddings/oleObject558.bin"/><Relationship Id="rId66" Type="http://schemas.openxmlformats.org/officeDocument/2006/relationships/oleObject" Target="embeddings/oleObject31.bin"/><Relationship Id="rId131" Type="http://schemas.openxmlformats.org/officeDocument/2006/relationships/image" Target="media/image64.wmf"/><Relationship Id="rId369" Type="http://schemas.openxmlformats.org/officeDocument/2006/relationships/image" Target="media/image183.wmf"/><Relationship Id="rId576" Type="http://schemas.openxmlformats.org/officeDocument/2006/relationships/oleObject" Target="embeddings/oleObject286.bin"/><Relationship Id="rId783" Type="http://schemas.openxmlformats.org/officeDocument/2006/relationships/image" Target="media/image391.wmf"/><Relationship Id="rId990" Type="http://schemas.openxmlformats.org/officeDocument/2006/relationships/oleObject" Target="embeddings/oleObject492.bin"/><Relationship Id="rId229" Type="http://schemas.openxmlformats.org/officeDocument/2006/relationships/image" Target="media/image113.wmf"/><Relationship Id="rId436" Type="http://schemas.openxmlformats.org/officeDocument/2006/relationships/oleObject" Target="embeddings/oleObject216.bin"/><Relationship Id="rId643" Type="http://schemas.openxmlformats.org/officeDocument/2006/relationships/oleObject" Target="embeddings/oleObject319.bin"/><Relationship Id="rId1066" Type="http://schemas.openxmlformats.org/officeDocument/2006/relationships/oleObject" Target="embeddings/oleObject530.bin"/><Relationship Id="rId1273" Type="http://schemas.openxmlformats.org/officeDocument/2006/relationships/image" Target="media/image638.wmf"/><Relationship Id="rId850" Type="http://schemas.openxmlformats.org/officeDocument/2006/relationships/oleObject" Target="embeddings/oleObject422.bin"/><Relationship Id="rId948" Type="http://schemas.openxmlformats.org/officeDocument/2006/relationships/oleObject" Target="embeddings/oleObject471.bin"/><Relationship Id="rId1133" Type="http://schemas.openxmlformats.org/officeDocument/2006/relationships/image" Target="media/image566.wmf"/><Relationship Id="rId77" Type="http://schemas.openxmlformats.org/officeDocument/2006/relationships/image" Target="media/image37.wmf"/><Relationship Id="rId282" Type="http://schemas.openxmlformats.org/officeDocument/2006/relationships/oleObject" Target="embeddings/oleObject139.bin"/><Relationship Id="rId503" Type="http://schemas.openxmlformats.org/officeDocument/2006/relationships/image" Target="media/image250.wmf"/><Relationship Id="rId587" Type="http://schemas.openxmlformats.org/officeDocument/2006/relationships/image" Target="media/image292.wmf"/><Relationship Id="rId710" Type="http://schemas.openxmlformats.org/officeDocument/2006/relationships/oleObject" Target="embeddings/oleObject352.bin"/><Relationship Id="rId808" Type="http://schemas.openxmlformats.org/officeDocument/2006/relationships/oleObject" Target="embeddings/oleObject401.bin"/><Relationship Id="rId8" Type="http://schemas.openxmlformats.org/officeDocument/2006/relationships/oleObject" Target="embeddings/oleObject2.bin"/><Relationship Id="rId142" Type="http://schemas.openxmlformats.org/officeDocument/2006/relationships/oleObject" Target="embeddings/oleObject69.bin"/><Relationship Id="rId447" Type="http://schemas.openxmlformats.org/officeDocument/2006/relationships/image" Target="media/image222.wmf"/><Relationship Id="rId794" Type="http://schemas.openxmlformats.org/officeDocument/2006/relationships/oleObject" Target="embeddings/oleObject394.bin"/><Relationship Id="rId1077" Type="http://schemas.openxmlformats.org/officeDocument/2006/relationships/image" Target="media/image538.wmf"/><Relationship Id="rId1200" Type="http://schemas.openxmlformats.org/officeDocument/2006/relationships/oleObject" Target="embeddings/oleObject597.bin"/><Relationship Id="rId654" Type="http://schemas.openxmlformats.org/officeDocument/2006/relationships/image" Target="media/image326.wmf"/><Relationship Id="rId861" Type="http://schemas.openxmlformats.org/officeDocument/2006/relationships/image" Target="media/image430.wmf"/><Relationship Id="rId959" Type="http://schemas.openxmlformats.org/officeDocument/2006/relationships/image" Target="media/image479.wmf"/><Relationship Id="rId1284" Type="http://schemas.openxmlformats.org/officeDocument/2006/relationships/oleObject" Target="embeddings/oleObject637.bin"/><Relationship Id="rId293" Type="http://schemas.openxmlformats.org/officeDocument/2006/relationships/image" Target="media/image145.wmf"/><Relationship Id="rId307" Type="http://schemas.openxmlformats.org/officeDocument/2006/relationships/image" Target="media/image152.wmf"/><Relationship Id="rId514" Type="http://schemas.openxmlformats.org/officeDocument/2006/relationships/oleObject" Target="embeddings/oleObject255.bin"/><Relationship Id="rId721" Type="http://schemas.openxmlformats.org/officeDocument/2006/relationships/image" Target="media/image360.wmf"/><Relationship Id="rId1144" Type="http://schemas.openxmlformats.org/officeDocument/2006/relationships/oleObject" Target="embeddings/oleObject569.bin"/><Relationship Id="rId88" Type="http://schemas.openxmlformats.org/officeDocument/2006/relationships/oleObject" Target="embeddings/oleObject42.bin"/><Relationship Id="rId153" Type="http://schemas.openxmlformats.org/officeDocument/2006/relationships/image" Target="media/image75.wmf"/><Relationship Id="rId360" Type="http://schemas.openxmlformats.org/officeDocument/2006/relationships/oleObject" Target="embeddings/oleObject178.bin"/><Relationship Id="rId598" Type="http://schemas.openxmlformats.org/officeDocument/2006/relationships/oleObject" Target="embeddings/oleObject297.bin"/><Relationship Id="rId819" Type="http://schemas.openxmlformats.org/officeDocument/2006/relationships/image" Target="media/image409.wmf"/><Relationship Id="rId1004" Type="http://schemas.openxmlformats.org/officeDocument/2006/relationships/oleObject" Target="embeddings/oleObject499.bin"/><Relationship Id="rId1211" Type="http://schemas.openxmlformats.org/officeDocument/2006/relationships/image" Target="media/image606.jpeg"/><Relationship Id="rId220" Type="http://schemas.openxmlformats.org/officeDocument/2006/relationships/oleObject" Target="embeddings/oleObject108.bin"/><Relationship Id="rId458" Type="http://schemas.openxmlformats.org/officeDocument/2006/relationships/oleObject" Target="embeddings/oleObject227.bin"/><Relationship Id="rId665" Type="http://schemas.openxmlformats.org/officeDocument/2006/relationships/oleObject" Target="embeddings/oleObject330.bin"/><Relationship Id="rId872" Type="http://schemas.openxmlformats.org/officeDocument/2006/relationships/oleObject" Target="embeddings/oleObject433.bin"/><Relationship Id="rId1088" Type="http://schemas.openxmlformats.org/officeDocument/2006/relationships/oleObject" Target="embeddings/oleObject541.bin"/><Relationship Id="rId1295" Type="http://schemas.openxmlformats.org/officeDocument/2006/relationships/oleObject" Target="embeddings/oleObject641.bin"/><Relationship Id="rId1309" Type="http://schemas.openxmlformats.org/officeDocument/2006/relationships/oleObject" Target="embeddings/oleObject648.bin"/><Relationship Id="rId15" Type="http://schemas.openxmlformats.org/officeDocument/2006/relationships/image" Target="media/image6.wmf"/><Relationship Id="rId318" Type="http://schemas.openxmlformats.org/officeDocument/2006/relationships/oleObject" Target="embeddings/oleObject157.bin"/><Relationship Id="rId525" Type="http://schemas.openxmlformats.org/officeDocument/2006/relationships/image" Target="media/image261.wmf"/><Relationship Id="rId732" Type="http://schemas.openxmlformats.org/officeDocument/2006/relationships/oleObject" Target="embeddings/oleObject363.bin"/><Relationship Id="rId1155" Type="http://schemas.openxmlformats.org/officeDocument/2006/relationships/image" Target="media/image577.wmf"/><Relationship Id="rId99" Type="http://schemas.openxmlformats.org/officeDocument/2006/relationships/image" Target="media/image48.wmf"/><Relationship Id="rId164" Type="http://schemas.openxmlformats.org/officeDocument/2006/relationships/oleObject" Target="embeddings/oleObject80.bin"/><Relationship Id="rId371" Type="http://schemas.openxmlformats.org/officeDocument/2006/relationships/image" Target="media/image184.wmf"/><Relationship Id="rId1015" Type="http://schemas.openxmlformats.org/officeDocument/2006/relationships/image" Target="media/image507.wmf"/><Relationship Id="rId1222" Type="http://schemas.openxmlformats.org/officeDocument/2006/relationships/oleObject" Target="embeddings/oleObject606.bin"/><Relationship Id="rId469" Type="http://schemas.openxmlformats.org/officeDocument/2006/relationships/image" Target="media/image233.wmf"/><Relationship Id="rId676" Type="http://schemas.openxmlformats.org/officeDocument/2006/relationships/image" Target="media/image337.wmf"/><Relationship Id="rId883" Type="http://schemas.openxmlformats.org/officeDocument/2006/relationships/image" Target="media/image441.wmf"/><Relationship Id="rId1099" Type="http://schemas.openxmlformats.org/officeDocument/2006/relationships/image" Target="media/image549.wmf"/><Relationship Id="rId26" Type="http://schemas.openxmlformats.org/officeDocument/2006/relationships/oleObject" Target="embeddings/oleObject11.bin"/><Relationship Id="rId231" Type="http://schemas.openxmlformats.org/officeDocument/2006/relationships/image" Target="media/image114.wmf"/><Relationship Id="rId329" Type="http://schemas.openxmlformats.org/officeDocument/2006/relationships/image" Target="media/image163.wmf"/><Relationship Id="rId536" Type="http://schemas.openxmlformats.org/officeDocument/2006/relationships/oleObject" Target="embeddings/oleObject266.bin"/><Relationship Id="rId1166" Type="http://schemas.openxmlformats.org/officeDocument/2006/relationships/oleObject" Target="embeddings/oleObject580.bin"/><Relationship Id="rId175" Type="http://schemas.openxmlformats.org/officeDocument/2006/relationships/image" Target="media/image86.wmf"/><Relationship Id="rId743" Type="http://schemas.openxmlformats.org/officeDocument/2006/relationships/image" Target="media/image371.wmf"/><Relationship Id="rId950" Type="http://schemas.openxmlformats.org/officeDocument/2006/relationships/oleObject" Target="embeddings/oleObject472.bin"/><Relationship Id="rId1026" Type="http://schemas.openxmlformats.org/officeDocument/2006/relationships/oleObject" Target="embeddings/oleObject510.bin"/><Relationship Id="rId382" Type="http://schemas.openxmlformats.org/officeDocument/2006/relationships/oleObject" Target="embeddings/oleObject189.bin"/><Relationship Id="rId603" Type="http://schemas.openxmlformats.org/officeDocument/2006/relationships/image" Target="media/image300.wmf"/><Relationship Id="rId687" Type="http://schemas.openxmlformats.org/officeDocument/2006/relationships/oleObject" Target="embeddings/oleObject341.bin"/><Relationship Id="rId810" Type="http://schemas.openxmlformats.org/officeDocument/2006/relationships/oleObject" Target="embeddings/oleObject402.bin"/><Relationship Id="rId908" Type="http://schemas.openxmlformats.org/officeDocument/2006/relationships/oleObject" Target="embeddings/oleObject451.bin"/><Relationship Id="rId1233" Type="http://schemas.openxmlformats.org/officeDocument/2006/relationships/image" Target="media/image618.wmf"/><Relationship Id="rId242" Type="http://schemas.openxmlformats.org/officeDocument/2006/relationships/oleObject" Target="embeddings/oleObject119.bin"/><Relationship Id="rId894" Type="http://schemas.openxmlformats.org/officeDocument/2006/relationships/oleObject" Target="embeddings/oleObject444.bin"/><Relationship Id="rId1177" Type="http://schemas.openxmlformats.org/officeDocument/2006/relationships/image" Target="media/image588.wmf"/><Relationship Id="rId1300" Type="http://schemas.openxmlformats.org/officeDocument/2006/relationships/image" Target="media/image653.wmf"/><Relationship Id="rId37" Type="http://schemas.openxmlformats.org/officeDocument/2006/relationships/image" Target="media/image17.wmf"/><Relationship Id="rId102" Type="http://schemas.openxmlformats.org/officeDocument/2006/relationships/oleObject" Target="embeddings/oleObject49.bin"/><Relationship Id="rId547" Type="http://schemas.openxmlformats.org/officeDocument/2006/relationships/image" Target="media/image272.wmf"/><Relationship Id="rId754" Type="http://schemas.openxmlformats.org/officeDocument/2006/relationships/oleObject" Target="embeddings/oleObject374.bin"/><Relationship Id="rId961" Type="http://schemas.openxmlformats.org/officeDocument/2006/relationships/image" Target="media/image480.wmf"/><Relationship Id="rId90" Type="http://schemas.openxmlformats.org/officeDocument/2006/relationships/oleObject" Target="embeddings/oleObject43.bin"/><Relationship Id="rId186" Type="http://schemas.openxmlformats.org/officeDocument/2006/relationships/oleObject" Target="embeddings/oleObject91.bin"/><Relationship Id="rId393" Type="http://schemas.openxmlformats.org/officeDocument/2006/relationships/image" Target="media/image195.wmf"/><Relationship Id="rId407" Type="http://schemas.openxmlformats.org/officeDocument/2006/relationships/image" Target="media/image202.wmf"/><Relationship Id="rId614" Type="http://schemas.openxmlformats.org/officeDocument/2006/relationships/oleObject" Target="embeddings/oleObject305.bin"/><Relationship Id="rId821" Type="http://schemas.openxmlformats.org/officeDocument/2006/relationships/image" Target="media/image410.wmf"/><Relationship Id="rId1037" Type="http://schemas.openxmlformats.org/officeDocument/2006/relationships/image" Target="media/image518.wmf"/><Relationship Id="rId1244" Type="http://schemas.openxmlformats.org/officeDocument/2006/relationships/oleObject" Target="embeddings/oleObject617.bin"/><Relationship Id="rId253" Type="http://schemas.openxmlformats.org/officeDocument/2006/relationships/image" Target="media/image125.wmf"/><Relationship Id="rId460" Type="http://schemas.openxmlformats.org/officeDocument/2006/relationships/oleObject" Target="embeddings/oleObject228.bin"/><Relationship Id="rId698" Type="http://schemas.openxmlformats.org/officeDocument/2006/relationships/image" Target="media/image348.png"/><Relationship Id="rId919" Type="http://schemas.openxmlformats.org/officeDocument/2006/relationships/image" Target="media/image459.wmf"/><Relationship Id="rId1090" Type="http://schemas.openxmlformats.org/officeDocument/2006/relationships/oleObject" Target="embeddings/oleObject542.bin"/><Relationship Id="rId1104" Type="http://schemas.openxmlformats.org/officeDocument/2006/relationships/oleObject" Target="embeddings/oleObject549.bin"/><Relationship Id="rId1311" Type="http://schemas.openxmlformats.org/officeDocument/2006/relationships/oleObject" Target="embeddings/oleObject649.bin"/><Relationship Id="rId48" Type="http://schemas.openxmlformats.org/officeDocument/2006/relationships/oleObject" Target="embeddings/oleObject22.bin"/><Relationship Id="rId113" Type="http://schemas.openxmlformats.org/officeDocument/2006/relationships/image" Target="media/image55.wmf"/><Relationship Id="rId320" Type="http://schemas.openxmlformats.org/officeDocument/2006/relationships/oleObject" Target="embeddings/oleObject158.bin"/><Relationship Id="rId558" Type="http://schemas.openxmlformats.org/officeDocument/2006/relationships/oleObject" Target="embeddings/oleObject277.bin"/><Relationship Id="rId765" Type="http://schemas.openxmlformats.org/officeDocument/2006/relationships/image" Target="media/image382.wmf"/><Relationship Id="rId972" Type="http://schemas.openxmlformats.org/officeDocument/2006/relationships/oleObject" Target="embeddings/oleObject483.bin"/><Relationship Id="rId1188" Type="http://schemas.openxmlformats.org/officeDocument/2006/relationships/oleObject" Target="embeddings/oleObject591.bin"/><Relationship Id="rId197" Type="http://schemas.openxmlformats.org/officeDocument/2006/relationships/image" Target="media/image97.wmf"/><Relationship Id="rId418" Type="http://schemas.openxmlformats.org/officeDocument/2006/relationships/oleObject" Target="embeddings/oleObject207.bin"/><Relationship Id="rId625" Type="http://schemas.openxmlformats.org/officeDocument/2006/relationships/image" Target="media/image311.wmf"/><Relationship Id="rId832" Type="http://schemas.openxmlformats.org/officeDocument/2006/relationships/oleObject" Target="embeddings/oleObject413.bin"/><Relationship Id="rId1048" Type="http://schemas.openxmlformats.org/officeDocument/2006/relationships/oleObject" Target="embeddings/oleObject521.bin"/><Relationship Id="rId1255" Type="http://schemas.openxmlformats.org/officeDocument/2006/relationships/image" Target="media/image629.wmf"/><Relationship Id="rId264" Type="http://schemas.openxmlformats.org/officeDocument/2006/relationships/oleObject" Target="embeddings/oleObject130.bin"/><Relationship Id="rId471" Type="http://schemas.openxmlformats.org/officeDocument/2006/relationships/image" Target="media/image234.wmf"/><Relationship Id="rId1115" Type="http://schemas.openxmlformats.org/officeDocument/2006/relationships/image" Target="media/image557.wmf"/><Relationship Id="rId1322" Type="http://schemas.openxmlformats.org/officeDocument/2006/relationships/image" Target="media/image664.wmf"/><Relationship Id="rId59" Type="http://schemas.openxmlformats.org/officeDocument/2006/relationships/image" Target="media/image28.wmf"/><Relationship Id="rId124" Type="http://schemas.openxmlformats.org/officeDocument/2006/relationships/oleObject" Target="embeddings/oleObject60.bin"/><Relationship Id="rId569" Type="http://schemas.openxmlformats.org/officeDocument/2006/relationships/image" Target="media/image283.wmf"/><Relationship Id="rId776" Type="http://schemas.openxmlformats.org/officeDocument/2006/relationships/oleObject" Target="embeddings/oleObject385.bin"/><Relationship Id="rId983" Type="http://schemas.openxmlformats.org/officeDocument/2006/relationships/image" Target="media/image491.wmf"/><Relationship Id="rId1199" Type="http://schemas.openxmlformats.org/officeDocument/2006/relationships/image" Target="media/image599.wmf"/><Relationship Id="rId331" Type="http://schemas.openxmlformats.org/officeDocument/2006/relationships/image" Target="media/image164.wmf"/><Relationship Id="rId429" Type="http://schemas.openxmlformats.org/officeDocument/2006/relationships/image" Target="media/image213.wmf"/><Relationship Id="rId636" Type="http://schemas.openxmlformats.org/officeDocument/2006/relationships/image" Target="media/image317.wmf"/><Relationship Id="rId1059" Type="http://schemas.openxmlformats.org/officeDocument/2006/relationships/image" Target="media/image529.wmf"/><Relationship Id="rId1266" Type="http://schemas.openxmlformats.org/officeDocument/2006/relationships/oleObject" Target="embeddings/oleObject628.bin"/><Relationship Id="rId843" Type="http://schemas.openxmlformats.org/officeDocument/2006/relationships/image" Target="media/image421.wmf"/><Relationship Id="rId1126" Type="http://schemas.openxmlformats.org/officeDocument/2006/relationships/oleObject" Target="embeddings/oleObject560.bin"/><Relationship Id="rId275" Type="http://schemas.openxmlformats.org/officeDocument/2006/relationships/image" Target="media/image136.wmf"/><Relationship Id="rId482" Type="http://schemas.openxmlformats.org/officeDocument/2006/relationships/oleObject" Target="embeddings/oleObject239.bin"/><Relationship Id="rId703" Type="http://schemas.openxmlformats.org/officeDocument/2006/relationships/image" Target="media/image351.wmf"/><Relationship Id="rId910" Type="http://schemas.openxmlformats.org/officeDocument/2006/relationships/oleObject" Target="embeddings/oleObject452.bin"/><Relationship Id="rId135" Type="http://schemas.openxmlformats.org/officeDocument/2006/relationships/image" Target="media/image66.wmf"/><Relationship Id="rId342" Type="http://schemas.openxmlformats.org/officeDocument/2006/relationships/oleObject" Target="embeddings/oleObject169.bin"/><Relationship Id="rId787" Type="http://schemas.openxmlformats.org/officeDocument/2006/relationships/image" Target="media/image393.wmf"/><Relationship Id="rId994" Type="http://schemas.openxmlformats.org/officeDocument/2006/relationships/oleObject" Target="embeddings/oleObject494.bin"/><Relationship Id="rId202" Type="http://schemas.openxmlformats.org/officeDocument/2006/relationships/oleObject" Target="embeddings/oleObject99.bin"/><Relationship Id="rId647" Type="http://schemas.openxmlformats.org/officeDocument/2006/relationships/oleObject" Target="embeddings/oleObject321.bin"/><Relationship Id="rId854" Type="http://schemas.openxmlformats.org/officeDocument/2006/relationships/oleObject" Target="embeddings/oleObject424.bin"/><Relationship Id="rId1277" Type="http://schemas.openxmlformats.org/officeDocument/2006/relationships/image" Target="media/image640.wmf"/><Relationship Id="rId286" Type="http://schemas.openxmlformats.org/officeDocument/2006/relationships/oleObject" Target="embeddings/oleObject141.bin"/><Relationship Id="rId493" Type="http://schemas.openxmlformats.org/officeDocument/2006/relationships/image" Target="media/image245.wmf"/><Relationship Id="rId507" Type="http://schemas.openxmlformats.org/officeDocument/2006/relationships/image" Target="media/image252.wmf"/><Relationship Id="rId714" Type="http://schemas.openxmlformats.org/officeDocument/2006/relationships/oleObject" Target="embeddings/oleObject354.bin"/><Relationship Id="rId921" Type="http://schemas.openxmlformats.org/officeDocument/2006/relationships/image" Target="media/image460.wmf"/><Relationship Id="rId1137" Type="http://schemas.openxmlformats.org/officeDocument/2006/relationships/image" Target="media/image568.wmf"/><Relationship Id="rId50" Type="http://schemas.openxmlformats.org/officeDocument/2006/relationships/oleObject" Target="embeddings/oleObject23.bin"/><Relationship Id="rId146" Type="http://schemas.openxmlformats.org/officeDocument/2006/relationships/oleObject" Target="embeddings/oleObject71.bin"/><Relationship Id="rId353" Type="http://schemas.openxmlformats.org/officeDocument/2006/relationships/image" Target="media/image175.wmf"/><Relationship Id="rId560" Type="http://schemas.openxmlformats.org/officeDocument/2006/relationships/oleObject" Target="embeddings/oleObject278.bin"/><Relationship Id="rId798" Type="http://schemas.openxmlformats.org/officeDocument/2006/relationships/oleObject" Target="embeddings/oleObject396.bin"/><Relationship Id="rId1190" Type="http://schemas.openxmlformats.org/officeDocument/2006/relationships/oleObject" Target="embeddings/oleObject592.bin"/><Relationship Id="rId1204" Type="http://schemas.openxmlformats.org/officeDocument/2006/relationships/oleObject" Target="embeddings/oleObject599.bin"/><Relationship Id="rId213" Type="http://schemas.openxmlformats.org/officeDocument/2006/relationships/image" Target="media/image105.wmf"/><Relationship Id="rId420" Type="http://schemas.openxmlformats.org/officeDocument/2006/relationships/oleObject" Target="embeddings/oleObject208.bin"/><Relationship Id="rId658" Type="http://schemas.openxmlformats.org/officeDocument/2006/relationships/image" Target="media/image328.wmf"/><Relationship Id="rId865" Type="http://schemas.openxmlformats.org/officeDocument/2006/relationships/image" Target="media/image432.wmf"/><Relationship Id="rId1050" Type="http://schemas.openxmlformats.org/officeDocument/2006/relationships/oleObject" Target="embeddings/oleObject522.bin"/><Relationship Id="rId1288" Type="http://schemas.openxmlformats.org/officeDocument/2006/relationships/oleObject" Target="embeddings/oleObject639.bin"/><Relationship Id="rId297" Type="http://schemas.openxmlformats.org/officeDocument/2006/relationships/image" Target="media/image147.wmf"/><Relationship Id="rId518" Type="http://schemas.openxmlformats.org/officeDocument/2006/relationships/oleObject" Target="embeddings/oleObject257.bin"/><Relationship Id="rId725" Type="http://schemas.openxmlformats.org/officeDocument/2006/relationships/image" Target="media/image362.wmf"/><Relationship Id="rId932" Type="http://schemas.openxmlformats.org/officeDocument/2006/relationships/oleObject" Target="embeddings/oleObject463.bin"/><Relationship Id="rId1148" Type="http://schemas.openxmlformats.org/officeDocument/2006/relationships/oleObject" Target="embeddings/oleObject571.bin"/><Relationship Id="rId157" Type="http://schemas.openxmlformats.org/officeDocument/2006/relationships/image" Target="media/image77.wmf"/><Relationship Id="rId364" Type="http://schemas.openxmlformats.org/officeDocument/2006/relationships/oleObject" Target="embeddings/oleObject180.bin"/><Relationship Id="rId1008" Type="http://schemas.openxmlformats.org/officeDocument/2006/relationships/oleObject" Target="embeddings/oleObject501.bin"/><Relationship Id="rId1215" Type="http://schemas.openxmlformats.org/officeDocument/2006/relationships/image" Target="media/image609.wmf"/><Relationship Id="rId61" Type="http://schemas.openxmlformats.org/officeDocument/2006/relationships/image" Target="media/image29.wmf"/><Relationship Id="rId571" Type="http://schemas.openxmlformats.org/officeDocument/2006/relationships/image" Target="media/image284.wmf"/><Relationship Id="rId669" Type="http://schemas.openxmlformats.org/officeDocument/2006/relationships/oleObject" Target="embeddings/oleObject332.bin"/><Relationship Id="rId876" Type="http://schemas.openxmlformats.org/officeDocument/2006/relationships/oleObject" Target="embeddings/oleObject435.bin"/><Relationship Id="rId1299" Type="http://schemas.openxmlformats.org/officeDocument/2006/relationships/oleObject" Target="embeddings/oleObject643.bin"/><Relationship Id="rId19" Type="http://schemas.openxmlformats.org/officeDocument/2006/relationships/image" Target="media/image8.wmf"/><Relationship Id="rId224" Type="http://schemas.openxmlformats.org/officeDocument/2006/relationships/oleObject" Target="embeddings/oleObject110.bin"/><Relationship Id="rId431" Type="http://schemas.openxmlformats.org/officeDocument/2006/relationships/image" Target="media/image214.wmf"/><Relationship Id="rId529" Type="http://schemas.openxmlformats.org/officeDocument/2006/relationships/image" Target="media/image263.wmf"/><Relationship Id="rId736" Type="http://schemas.openxmlformats.org/officeDocument/2006/relationships/oleObject" Target="embeddings/oleObject365.bin"/><Relationship Id="rId1061" Type="http://schemas.openxmlformats.org/officeDocument/2006/relationships/image" Target="media/image530.wmf"/><Relationship Id="rId1159" Type="http://schemas.openxmlformats.org/officeDocument/2006/relationships/image" Target="media/image579.wmf"/><Relationship Id="rId168" Type="http://schemas.openxmlformats.org/officeDocument/2006/relationships/oleObject" Target="embeddings/oleObject82.bin"/><Relationship Id="rId943" Type="http://schemas.openxmlformats.org/officeDocument/2006/relationships/image" Target="media/image471.wmf"/><Relationship Id="rId1019" Type="http://schemas.openxmlformats.org/officeDocument/2006/relationships/image" Target="media/image509.wmf"/><Relationship Id="rId72" Type="http://schemas.openxmlformats.org/officeDocument/2006/relationships/oleObject" Target="embeddings/oleObject34.bin"/><Relationship Id="rId375" Type="http://schemas.openxmlformats.org/officeDocument/2006/relationships/image" Target="media/image186.wmf"/><Relationship Id="rId582" Type="http://schemas.openxmlformats.org/officeDocument/2006/relationships/oleObject" Target="embeddings/oleObject289.bin"/><Relationship Id="rId803" Type="http://schemas.openxmlformats.org/officeDocument/2006/relationships/image" Target="media/image401.wmf"/><Relationship Id="rId1226" Type="http://schemas.openxmlformats.org/officeDocument/2006/relationships/oleObject" Target="embeddings/oleObject608.bin"/><Relationship Id="rId3" Type="http://schemas.openxmlformats.org/officeDocument/2006/relationships/settings" Target="settings.xml"/><Relationship Id="rId235" Type="http://schemas.openxmlformats.org/officeDocument/2006/relationships/image" Target="media/image116.wmf"/><Relationship Id="rId442" Type="http://schemas.openxmlformats.org/officeDocument/2006/relationships/oleObject" Target="embeddings/oleObject219.bin"/><Relationship Id="rId887" Type="http://schemas.openxmlformats.org/officeDocument/2006/relationships/image" Target="media/image443.wmf"/><Relationship Id="rId1072" Type="http://schemas.openxmlformats.org/officeDocument/2006/relationships/oleObject" Target="embeddings/oleObject533.bin"/><Relationship Id="rId302" Type="http://schemas.openxmlformats.org/officeDocument/2006/relationships/oleObject" Target="embeddings/oleObject149.bin"/><Relationship Id="rId747" Type="http://schemas.openxmlformats.org/officeDocument/2006/relationships/image" Target="media/image373.wmf"/><Relationship Id="rId954" Type="http://schemas.openxmlformats.org/officeDocument/2006/relationships/oleObject" Target="embeddings/oleObject474.bin"/><Relationship Id="rId83" Type="http://schemas.openxmlformats.org/officeDocument/2006/relationships/image" Target="media/image40.wmf"/><Relationship Id="rId179" Type="http://schemas.openxmlformats.org/officeDocument/2006/relationships/image" Target="media/image88.wmf"/><Relationship Id="rId386" Type="http://schemas.openxmlformats.org/officeDocument/2006/relationships/oleObject" Target="embeddings/oleObject191.bin"/><Relationship Id="rId593" Type="http://schemas.openxmlformats.org/officeDocument/2006/relationships/image" Target="media/image295.wmf"/><Relationship Id="rId607" Type="http://schemas.openxmlformats.org/officeDocument/2006/relationships/image" Target="media/image302.wmf"/><Relationship Id="rId814" Type="http://schemas.openxmlformats.org/officeDocument/2006/relationships/oleObject" Target="embeddings/oleObject404.bin"/><Relationship Id="rId1237" Type="http://schemas.openxmlformats.org/officeDocument/2006/relationships/image" Target="media/image620.wmf"/><Relationship Id="rId246" Type="http://schemas.openxmlformats.org/officeDocument/2006/relationships/oleObject" Target="embeddings/oleObject121.bin"/><Relationship Id="rId453" Type="http://schemas.openxmlformats.org/officeDocument/2006/relationships/image" Target="media/image225.wmf"/><Relationship Id="rId660" Type="http://schemas.openxmlformats.org/officeDocument/2006/relationships/image" Target="media/image329.wmf"/><Relationship Id="rId898" Type="http://schemas.openxmlformats.org/officeDocument/2006/relationships/oleObject" Target="embeddings/oleObject446.bin"/><Relationship Id="rId1083" Type="http://schemas.openxmlformats.org/officeDocument/2006/relationships/image" Target="media/image541.wmf"/><Relationship Id="rId1290" Type="http://schemas.openxmlformats.org/officeDocument/2006/relationships/oleObject" Target="embeddings/oleObject640.bin"/><Relationship Id="rId1304" Type="http://schemas.openxmlformats.org/officeDocument/2006/relationships/image" Target="media/image655.wmf"/><Relationship Id="rId106" Type="http://schemas.openxmlformats.org/officeDocument/2006/relationships/oleObject" Target="embeddings/oleObject51.bin"/><Relationship Id="rId313" Type="http://schemas.openxmlformats.org/officeDocument/2006/relationships/image" Target="media/image155.wmf"/><Relationship Id="rId758" Type="http://schemas.openxmlformats.org/officeDocument/2006/relationships/oleObject" Target="embeddings/oleObject376.bin"/><Relationship Id="rId965" Type="http://schemas.openxmlformats.org/officeDocument/2006/relationships/image" Target="media/image482.wmf"/><Relationship Id="rId1150" Type="http://schemas.openxmlformats.org/officeDocument/2006/relationships/oleObject" Target="embeddings/oleObject572.bin"/><Relationship Id="rId10" Type="http://schemas.openxmlformats.org/officeDocument/2006/relationships/oleObject" Target="embeddings/oleObject3.bin"/><Relationship Id="rId94" Type="http://schemas.openxmlformats.org/officeDocument/2006/relationships/oleObject" Target="embeddings/oleObject45.bin"/><Relationship Id="rId397" Type="http://schemas.openxmlformats.org/officeDocument/2006/relationships/image" Target="media/image197.wmf"/><Relationship Id="rId520" Type="http://schemas.openxmlformats.org/officeDocument/2006/relationships/oleObject" Target="embeddings/oleObject258.bin"/><Relationship Id="rId618" Type="http://schemas.openxmlformats.org/officeDocument/2006/relationships/oleObject" Target="embeddings/oleObject307.bin"/><Relationship Id="rId825" Type="http://schemas.openxmlformats.org/officeDocument/2006/relationships/image" Target="media/image412.wmf"/><Relationship Id="rId1248" Type="http://schemas.openxmlformats.org/officeDocument/2006/relationships/oleObject" Target="embeddings/oleObject619.bin"/><Relationship Id="rId257" Type="http://schemas.openxmlformats.org/officeDocument/2006/relationships/image" Target="media/image127.wmf"/><Relationship Id="rId464" Type="http://schemas.openxmlformats.org/officeDocument/2006/relationships/oleObject" Target="embeddings/oleObject230.bin"/><Relationship Id="rId1010" Type="http://schemas.openxmlformats.org/officeDocument/2006/relationships/oleObject" Target="embeddings/oleObject502.bin"/><Relationship Id="rId1094" Type="http://schemas.openxmlformats.org/officeDocument/2006/relationships/oleObject" Target="embeddings/oleObject544.bin"/><Relationship Id="rId1108" Type="http://schemas.openxmlformats.org/officeDocument/2006/relationships/oleObject" Target="embeddings/oleObject551.bin"/><Relationship Id="rId1315" Type="http://schemas.openxmlformats.org/officeDocument/2006/relationships/oleObject" Target="embeddings/oleObject651.bin"/><Relationship Id="rId117" Type="http://schemas.openxmlformats.org/officeDocument/2006/relationships/image" Target="media/image57.wmf"/><Relationship Id="rId671" Type="http://schemas.openxmlformats.org/officeDocument/2006/relationships/oleObject" Target="embeddings/oleObject333.bin"/><Relationship Id="rId769" Type="http://schemas.openxmlformats.org/officeDocument/2006/relationships/image" Target="media/image384.wmf"/><Relationship Id="rId976" Type="http://schemas.openxmlformats.org/officeDocument/2006/relationships/oleObject" Target="embeddings/oleObject485.bin"/><Relationship Id="rId324" Type="http://schemas.openxmlformats.org/officeDocument/2006/relationships/oleObject" Target="embeddings/oleObject160.bin"/><Relationship Id="rId531" Type="http://schemas.openxmlformats.org/officeDocument/2006/relationships/image" Target="media/image264.wmf"/><Relationship Id="rId629" Type="http://schemas.openxmlformats.org/officeDocument/2006/relationships/image" Target="media/image313.wmf"/><Relationship Id="rId1161" Type="http://schemas.openxmlformats.org/officeDocument/2006/relationships/image" Target="media/image580.wmf"/><Relationship Id="rId1259" Type="http://schemas.openxmlformats.org/officeDocument/2006/relationships/image" Target="media/image631.wmf"/><Relationship Id="rId836" Type="http://schemas.openxmlformats.org/officeDocument/2006/relationships/oleObject" Target="embeddings/oleObject415.bin"/><Relationship Id="rId1021" Type="http://schemas.openxmlformats.org/officeDocument/2006/relationships/image" Target="media/image510.wmf"/><Relationship Id="rId1119" Type="http://schemas.openxmlformats.org/officeDocument/2006/relationships/image" Target="media/image559.wmf"/><Relationship Id="rId903" Type="http://schemas.openxmlformats.org/officeDocument/2006/relationships/image" Target="media/image451.wmf"/><Relationship Id="rId1326" Type="http://schemas.openxmlformats.org/officeDocument/2006/relationships/fontTable" Target="fontTable.xml"/><Relationship Id="rId32" Type="http://schemas.openxmlformats.org/officeDocument/2006/relationships/oleObject" Target="embeddings/oleObject14.bin"/><Relationship Id="rId181" Type="http://schemas.openxmlformats.org/officeDocument/2006/relationships/image" Target="media/image89.wmf"/><Relationship Id="rId279" Type="http://schemas.openxmlformats.org/officeDocument/2006/relationships/image" Target="media/image138.wmf"/><Relationship Id="rId486" Type="http://schemas.openxmlformats.org/officeDocument/2006/relationships/oleObject" Target="embeddings/oleObject241.bin"/><Relationship Id="rId693" Type="http://schemas.openxmlformats.org/officeDocument/2006/relationships/oleObject" Target="embeddings/oleObject344.bin"/><Relationship Id="rId139" Type="http://schemas.openxmlformats.org/officeDocument/2006/relationships/image" Target="media/image68.wmf"/><Relationship Id="rId346" Type="http://schemas.openxmlformats.org/officeDocument/2006/relationships/oleObject" Target="embeddings/oleObject171.bin"/><Relationship Id="rId553" Type="http://schemas.openxmlformats.org/officeDocument/2006/relationships/image" Target="media/image275.wmf"/><Relationship Id="rId760" Type="http://schemas.openxmlformats.org/officeDocument/2006/relationships/oleObject" Target="embeddings/oleObject377.bin"/><Relationship Id="rId998" Type="http://schemas.openxmlformats.org/officeDocument/2006/relationships/oleObject" Target="embeddings/oleObject496.bin"/><Relationship Id="rId1183" Type="http://schemas.openxmlformats.org/officeDocument/2006/relationships/image" Target="media/image591.wmf"/><Relationship Id="rId206" Type="http://schemas.openxmlformats.org/officeDocument/2006/relationships/oleObject" Target="embeddings/oleObject101.bin"/><Relationship Id="rId413" Type="http://schemas.openxmlformats.org/officeDocument/2006/relationships/image" Target="media/image205.wmf"/><Relationship Id="rId858" Type="http://schemas.openxmlformats.org/officeDocument/2006/relationships/oleObject" Target="embeddings/oleObject426.bin"/><Relationship Id="rId1043" Type="http://schemas.openxmlformats.org/officeDocument/2006/relationships/image" Target="media/image521.wmf"/><Relationship Id="rId620" Type="http://schemas.openxmlformats.org/officeDocument/2006/relationships/oleObject" Target="embeddings/oleObject308.bin"/><Relationship Id="rId718" Type="http://schemas.openxmlformats.org/officeDocument/2006/relationships/oleObject" Target="embeddings/oleObject356.bin"/><Relationship Id="rId925" Type="http://schemas.openxmlformats.org/officeDocument/2006/relationships/image" Target="media/image462.wmf"/><Relationship Id="rId1250" Type="http://schemas.openxmlformats.org/officeDocument/2006/relationships/oleObject" Target="embeddings/oleObject620.bin"/><Relationship Id="rId1110" Type="http://schemas.openxmlformats.org/officeDocument/2006/relationships/oleObject" Target="embeddings/oleObject552.bin"/><Relationship Id="rId1208" Type="http://schemas.openxmlformats.org/officeDocument/2006/relationships/oleObject" Target="embeddings/oleObject601.bin"/><Relationship Id="rId54" Type="http://schemas.openxmlformats.org/officeDocument/2006/relationships/oleObject" Target="embeddings/oleObject25.bin"/><Relationship Id="rId270" Type="http://schemas.openxmlformats.org/officeDocument/2006/relationships/oleObject" Target="embeddings/oleObject133.bin"/><Relationship Id="rId130" Type="http://schemas.openxmlformats.org/officeDocument/2006/relationships/oleObject" Target="embeddings/oleObject63.bin"/><Relationship Id="rId368" Type="http://schemas.openxmlformats.org/officeDocument/2006/relationships/oleObject" Target="embeddings/oleObject182.bin"/><Relationship Id="rId575" Type="http://schemas.openxmlformats.org/officeDocument/2006/relationships/image" Target="media/image286.wmf"/><Relationship Id="rId782" Type="http://schemas.openxmlformats.org/officeDocument/2006/relationships/oleObject" Target="embeddings/oleObject388.bin"/><Relationship Id="rId228" Type="http://schemas.openxmlformats.org/officeDocument/2006/relationships/oleObject" Target="embeddings/oleObject112.bin"/><Relationship Id="rId435" Type="http://schemas.openxmlformats.org/officeDocument/2006/relationships/image" Target="media/image216.wmf"/><Relationship Id="rId642" Type="http://schemas.openxmlformats.org/officeDocument/2006/relationships/image" Target="media/image320.wmf"/><Relationship Id="rId1065" Type="http://schemas.openxmlformats.org/officeDocument/2006/relationships/image" Target="media/image532.wmf"/><Relationship Id="rId1272" Type="http://schemas.openxmlformats.org/officeDocument/2006/relationships/oleObject" Target="embeddings/oleObject631.bin"/><Relationship Id="rId502" Type="http://schemas.openxmlformats.org/officeDocument/2006/relationships/oleObject" Target="embeddings/oleObject249.bin"/><Relationship Id="rId947" Type="http://schemas.openxmlformats.org/officeDocument/2006/relationships/image" Target="media/image473.wmf"/><Relationship Id="rId1132" Type="http://schemas.openxmlformats.org/officeDocument/2006/relationships/oleObject" Target="embeddings/oleObject563.bin"/><Relationship Id="rId76" Type="http://schemas.openxmlformats.org/officeDocument/2006/relationships/oleObject" Target="embeddings/oleObject36.bin"/><Relationship Id="rId807" Type="http://schemas.openxmlformats.org/officeDocument/2006/relationships/image" Target="media/image403.wmf"/><Relationship Id="rId292" Type="http://schemas.openxmlformats.org/officeDocument/2006/relationships/oleObject" Target="embeddings/oleObject144.bin"/><Relationship Id="rId597" Type="http://schemas.openxmlformats.org/officeDocument/2006/relationships/image" Target="media/image297.wmf"/><Relationship Id="rId152" Type="http://schemas.openxmlformats.org/officeDocument/2006/relationships/oleObject" Target="embeddings/oleObject74.bin"/><Relationship Id="rId457" Type="http://schemas.openxmlformats.org/officeDocument/2006/relationships/image" Target="media/image227.wmf"/><Relationship Id="rId1087" Type="http://schemas.openxmlformats.org/officeDocument/2006/relationships/image" Target="media/image543.wmf"/><Relationship Id="rId1294" Type="http://schemas.openxmlformats.org/officeDocument/2006/relationships/image" Target="media/image650.wmf"/><Relationship Id="rId664" Type="http://schemas.openxmlformats.org/officeDocument/2006/relationships/image" Target="media/image331.wmf"/><Relationship Id="rId871" Type="http://schemas.openxmlformats.org/officeDocument/2006/relationships/image" Target="media/image435.wmf"/><Relationship Id="rId969" Type="http://schemas.openxmlformats.org/officeDocument/2006/relationships/image" Target="media/image484.wmf"/><Relationship Id="rId317" Type="http://schemas.openxmlformats.org/officeDocument/2006/relationships/image" Target="media/image157.wmf"/><Relationship Id="rId524" Type="http://schemas.openxmlformats.org/officeDocument/2006/relationships/oleObject" Target="embeddings/oleObject260.bin"/><Relationship Id="rId731" Type="http://schemas.openxmlformats.org/officeDocument/2006/relationships/image" Target="media/image365.wmf"/><Relationship Id="rId1154" Type="http://schemas.openxmlformats.org/officeDocument/2006/relationships/oleObject" Target="embeddings/oleObject574.bin"/><Relationship Id="rId98" Type="http://schemas.openxmlformats.org/officeDocument/2006/relationships/oleObject" Target="embeddings/oleObject47.bin"/><Relationship Id="rId829" Type="http://schemas.openxmlformats.org/officeDocument/2006/relationships/image" Target="media/image414.wmf"/><Relationship Id="rId1014" Type="http://schemas.openxmlformats.org/officeDocument/2006/relationships/oleObject" Target="embeddings/oleObject504.bin"/><Relationship Id="rId1221" Type="http://schemas.openxmlformats.org/officeDocument/2006/relationships/image" Target="media/image612.wmf"/><Relationship Id="rId1319" Type="http://schemas.openxmlformats.org/officeDocument/2006/relationships/oleObject" Target="embeddings/oleObject653.bin"/><Relationship Id="rId25" Type="http://schemas.openxmlformats.org/officeDocument/2006/relationships/image" Target="media/image11.wmf"/><Relationship Id="rId174" Type="http://schemas.openxmlformats.org/officeDocument/2006/relationships/oleObject" Target="embeddings/oleObject85.bin"/><Relationship Id="rId381" Type="http://schemas.openxmlformats.org/officeDocument/2006/relationships/image" Target="media/image189.wmf"/><Relationship Id="rId241" Type="http://schemas.openxmlformats.org/officeDocument/2006/relationships/image" Target="media/image119.wmf"/><Relationship Id="rId479" Type="http://schemas.openxmlformats.org/officeDocument/2006/relationships/image" Target="media/image238.wmf"/><Relationship Id="rId686" Type="http://schemas.openxmlformats.org/officeDocument/2006/relationships/image" Target="media/image342.wmf"/><Relationship Id="rId893" Type="http://schemas.openxmlformats.org/officeDocument/2006/relationships/image" Target="media/image446.wmf"/><Relationship Id="rId339" Type="http://schemas.openxmlformats.org/officeDocument/2006/relationships/image" Target="media/image168.wmf"/><Relationship Id="rId546" Type="http://schemas.openxmlformats.org/officeDocument/2006/relationships/oleObject" Target="embeddings/oleObject271.bin"/><Relationship Id="rId753" Type="http://schemas.openxmlformats.org/officeDocument/2006/relationships/image" Target="media/image376.wmf"/><Relationship Id="rId1176" Type="http://schemas.openxmlformats.org/officeDocument/2006/relationships/oleObject" Target="embeddings/oleObject585.bin"/><Relationship Id="rId101" Type="http://schemas.openxmlformats.org/officeDocument/2006/relationships/image" Target="media/image49.wmf"/><Relationship Id="rId406" Type="http://schemas.openxmlformats.org/officeDocument/2006/relationships/oleObject" Target="embeddings/oleObject201.bin"/><Relationship Id="rId960" Type="http://schemas.openxmlformats.org/officeDocument/2006/relationships/oleObject" Target="embeddings/oleObject477.bin"/><Relationship Id="rId1036" Type="http://schemas.openxmlformats.org/officeDocument/2006/relationships/oleObject" Target="embeddings/oleObject515.bin"/><Relationship Id="rId1243" Type="http://schemas.openxmlformats.org/officeDocument/2006/relationships/image" Target="media/image623.wmf"/><Relationship Id="rId613" Type="http://schemas.openxmlformats.org/officeDocument/2006/relationships/image" Target="media/image305.wmf"/><Relationship Id="rId820" Type="http://schemas.openxmlformats.org/officeDocument/2006/relationships/oleObject" Target="embeddings/oleObject407.bin"/><Relationship Id="rId918" Type="http://schemas.openxmlformats.org/officeDocument/2006/relationships/oleObject" Target="embeddings/oleObject456.bin"/><Relationship Id="rId1103" Type="http://schemas.openxmlformats.org/officeDocument/2006/relationships/image" Target="media/image551.wmf"/><Relationship Id="rId1310" Type="http://schemas.openxmlformats.org/officeDocument/2006/relationships/image" Target="media/image658.wmf"/><Relationship Id="rId47" Type="http://schemas.openxmlformats.org/officeDocument/2006/relationships/image" Target="media/image22.wmf"/><Relationship Id="rId196" Type="http://schemas.openxmlformats.org/officeDocument/2006/relationships/oleObject" Target="embeddings/oleObject96.bin"/><Relationship Id="rId263" Type="http://schemas.openxmlformats.org/officeDocument/2006/relationships/image" Target="media/image130.wmf"/><Relationship Id="rId470" Type="http://schemas.openxmlformats.org/officeDocument/2006/relationships/oleObject" Target="embeddings/oleObject233.bin"/><Relationship Id="rId123" Type="http://schemas.openxmlformats.org/officeDocument/2006/relationships/image" Target="media/image60.wmf"/><Relationship Id="rId330" Type="http://schemas.openxmlformats.org/officeDocument/2006/relationships/oleObject" Target="embeddings/oleObject163.bin"/><Relationship Id="rId568" Type="http://schemas.openxmlformats.org/officeDocument/2006/relationships/oleObject" Target="embeddings/oleObject282.bin"/><Relationship Id="rId775" Type="http://schemas.openxmlformats.org/officeDocument/2006/relationships/image" Target="media/image387.wmf"/><Relationship Id="rId982" Type="http://schemas.openxmlformats.org/officeDocument/2006/relationships/oleObject" Target="embeddings/oleObject488.bin"/><Relationship Id="rId1198" Type="http://schemas.openxmlformats.org/officeDocument/2006/relationships/oleObject" Target="embeddings/oleObject596.bin"/><Relationship Id="rId428" Type="http://schemas.openxmlformats.org/officeDocument/2006/relationships/oleObject" Target="embeddings/oleObject212.bin"/><Relationship Id="rId635" Type="http://schemas.openxmlformats.org/officeDocument/2006/relationships/image" Target="media/image316.png"/><Relationship Id="rId842" Type="http://schemas.openxmlformats.org/officeDocument/2006/relationships/oleObject" Target="embeddings/oleObject418.bin"/><Relationship Id="rId1058" Type="http://schemas.openxmlformats.org/officeDocument/2006/relationships/oleObject" Target="embeddings/oleObject526.bin"/><Relationship Id="rId1265" Type="http://schemas.openxmlformats.org/officeDocument/2006/relationships/image" Target="media/image634.wmf"/><Relationship Id="rId702" Type="http://schemas.openxmlformats.org/officeDocument/2006/relationships/oleObject" Target="embeddings/oleObject348.bin"/><Relationship Id="rId1125" Type="http://schemas.openxmlformats.org/officeDocument/2006/relationships/image" Target="media/image562.wmf"/><Relationship Id="rId69" Type="http://schemas.openxmlformats.org/officeDocument/2006/relationships/image" Target="media/image33.wmf"/><Relationship Id="rId285" Type="http://schemas.openxmlformats.org/officeDocument/2006/relationships/image" Target="media/image141.wmf"/><Relationship Id="rId492" Type="http://schemas.openxmlformats.org/officeDocument/2006/relationships/oleObject" Target="embeddings/oleObject244.bin"/><Relationship Id="rId797" Type="http://schemas.openxmlformats.org/officeDocument/2006/relationships/image" Target="media/image398.wmf"/><Relationship Id="rId145" Type="http://schemas.openxmlformats.org/officeDocument/2006/relationships/image" Target="media/image71.wmf"/><Relationship Id="rId352" Type="http://schemas.openxmlformats.org/officeDocument/2006/relationships/oleObject" Target="embeddings/oleObject174.bin"/><Relationship Id="rId1287" Type="http://schemas.openxmlformats.org/officeDocument/2006/relationships/image" Target="media/image645.wmf"/><Relationship Id="rId212" Type="http://schemas.openxmlformats.org/officeDocument/2006/relationships/oleObject" Target="embeddings/oleObject104.bin"/><Relationship Id="rId657" Type="http://schemas.openxmlformats.org/officeDocument/2006/relationships/oleObject" Target="embeddings/oleObject326.bin"/><Relationship Id="rId864" Type="http://schemas.openxmlformats.org/officeDocument/2006/relationships/oleObject" Target="embeddings/oleObject429.bin"/><Relationship Id="rId517" Type="http://schemas.openxmlformats.org/officeDocument/2006/relationships/image" Target="media/image257.wmf"/><Relationship Id="rId724" Type="http://schemas.openxmlformats.org/officeDocument/2006/relationships/oleObject" Target="embeddings/oleObject359.bin"/><Relationship Id="rId931" Type="http://schemas.openxmlformats.org/officeDocument/2006/relationships/image" Target="media/image465.wmf"/><Relationship Id="rId1147" Type="http://schemas.openxmlformats.org/officeDocument/2006/relationships/image" Target="media/image573.wmf"/><Relationship Id="rId60" Type="http://schemas.openxmlformats.org/officeDocument/2006/relationships/oleObject" Target="embeddings/oleObject28.bin"/><Relationship Id="rId1007" Type="http://schemas.openxmlformats.org/officeDocument/2006/relationships/image" Target="media/image503.wmf"/><Relationship Id="rId1214" Type="http://schemas.openxmlformats.org/officeDocument/2006/relationships/oleObject" Target="embeddings/oleObject602.bin"/><Relationship Id="rId18" Type="http://schemas.openxmlformats.org/officeDocument/2006/relationships/oleObject" Target="embeddings/oleObject7.bin"/><Relationship Id="rId167" Type="http://schemas.openxmlformats.org/officeDocument/2006/relationships/image" Target="media/image82.wmf"/><Relationship Id="rId374" Type="http://schemas.openxmlformats.org/officeDocument/2006/relationships/oleObject" Target="embeddings/oleObject185.bin"/><Relationship Id="rId581" Type="http://schemas.openxmlformats.org/officeDocument/2006/relationships/image" Target="media/image289.wmf"/><Relationship Id="rId234" Type="http://schemas.openxmlformats.org/officeDocument/2006/relationships/oleObject" Target="embeddings/oleObject115.bin"/><Relationship Id="rId679" Type="http://schemas.openxmlformats.org/officeDocument/2006/relationships/oleObject" Target="embeddings/oleObject337.bin"/><Relationship Id="rId886" Type="http://schemas.openxmlformats.org/officeDocument/2006/relationships/oleObject" Target="embeddings/oleObject440.bin"/><Relationship Id="rId2" Type="http://schemas.openxmlformats.org/officeDocument/2006/relationships/styles" Target="styles.xml"/><Relationship Id="rId441" Type="http://schemas.openxmlformats.org/officeDocument/2006/relationships/image" Target="media/image219.wmf"/><Relationship Id="rId539" Type="http://schemas.openxmlformats.org/officeDocument/2006/relationships/image" Target="media/image268.wmf"/><Relationship Id="rId746" Type="http://schemas.openxmlformats.org/officeDocument/2006/relationships/oleObject" Target="embeddings/oleObject370.bin"/><Relationship Id="rId1071" Type="http://schemas.openxmlformats.org/officeDocument/2006/relationships/image" Target="media/image535.wmf"/><Relationship Id="rId1169" Type="http://schemas.openxmlformats.org/officeDocument/2006/relationships/image" Target="media/image584.wmf"/><Relationship Id="rId301" Type="http://schemas.openxmlformats.org/officeDocument/2006/relationships/image" Target="media/image149.wmf"/><Relationship Id="rId953" Type="http://schemas.openxmlformats.org/officeDocument/2006/relationships/image" Target="media/image476.wmf"/><Relationship Id="rId1029" Type="http://schemas.openxmlformats.org/officeDocument/2006/relationships/image" Target="media/image514.wmf"/><Relationship Id="rId1236" Type="http://schemas.openxmlformats.org/officeDocument/2006/relationships/oleObject" Target="embeddings/oleObject613.bin"/><Relationship Id="rId82" Type="http://schemas.openxmlformats.org/officeDocument/2006/relationships/oleObject" Target="embeddings/oleObject39.bin"/><Relationship Id="rId606" Type="http://schemas.openxmlformats.org/officeDocument/2006/relationships/oleObject" Target="embeddings/oleObject301.bin"/><Relationship Id="rId813" Type="http://schemas.openxmlformats.org/officeDocument/2006/relationships/image" Target="media/image406.wmf"/><Relationship Id="rId1303" Type="http://schemas.openxmlformats.org/officeDocument/2006/relationships/oleObject" Target="embeddings/oleObject645.bin"/><Relationship Id="rId189" Type="http://schemas.openxmlformats.org/officeDocument/2006/relationships/image" Target="media/image93.wmf"/><Relationship Id="rId396" Type="http://schemas.openxmlformats.org/officeDocument/2006/relationships/oleObject" Target="embeddings/oleObject196.bin"/><Relationship Id="rId256" Type="http://schemas.openxmlformats.org/officeDocument/2006/relationships/oleObject" Target="embeddings/oleObject126.bin"/><Relationship Id="rId463" Type="http://schemas.openxmlformats.org/officeDocument/2006/relationships/image" Target="media/image230.wmf"/><Relationship Id="rId670" Type="http://schemas.openxmlformats.org/officeDocument/2006/relationships/image" Target="media/image334.wmf"/><Relationship Id="rId1093" Type="http://schemas.openxmlformats.org/officeDocument/2006/relationships/image" Target="media/image546.wmf"/><Relationship Id="rId116" Type="http://schemas.openxmlformats.org/officeDocument/2006/relationships/oleObject" Target="embeddings/oleObject56.bin"/><Relationship Id="rId323" Type="http://schemas.openxmlformats.org/officeDocument/2006/relationships/image" Target="media/image160.wmf"/><Relationship Id="rId530" Type="http://schemas.openxmlformats.org/officeDocument/2006/relationships/oleObject" Target="embeddings/oleObject263.bin"/><Relationship Id="rId768" Type="http://schemas.openxmlformats.org/officeDocument/2006/relationships/oleObject" Target="embeddings/oleObject381.bin"/><Relationship Id="rId975" Type="http://schemas.openxmlformats.org/officeDocument/2006/relationships/image" Target="media/image487.wmf"/><Relationship Id="rId1160" Type="http://schemas.openxmlformats.org/officeDocument/2006/relationships/oleObject" Target="embeddings/oleObject577.bin"/><Relationship Id="rId628" Type="http://schemas.openxmlformats.org/officeDocument/2006/relationships/oleObject" Target="embeddings/oleObject312.bin"/><Relationship Id="rId835" Type="http://schemas.openxmlformats.org/officeDocument/2006/relationships/image" Target="media/image417.wmf"/><Relationship Id="rId1258" Type="http://schemas.openxmlformats.org/officeDocument/2006/relationships/oleObject" Target="embeddings/oleObject624.bin"/><Relationship Id="rId1020" Type="http://schemas.openxmlformats.org/officeDocument/2006/relationships/oleObject" Target="embeddings/oleObject507.bin"/><Relationship Id="rId1118" Type="http://schemas.openxmlformats.org/officeDocument/2006/relationships/oleObject" Target="embeddings/oleObject556.bin"/><Relationship Id="rId1325" Type="http://schemas.openxmlformats.org/officeDocument/2006/relationships/oleObject" Target="embeddings/oleObject656.bin"/><Relationship Id="rId902" Type="http://schemas.openxmlformats.org/officeDocument/2006/relationships/oleObject" Target="embeddings/oleObject448.bin"/><Relationship Id="rId31" Type="http://schemas.openxmlformats.org/officeDocument/2006/relationships/image" Target="media/image14.wmf"/><Relationship Id="rId180" Type="http://schemas.openxmlformats.org/officeDocument/2006/relationships/oleObject" Target="embeddings/oleObject88.bin"/><Relationship Id="rId278" Type="http://schemas.openxmlformats.org/officeDocument/2006/relationships/oleObject" Target="embeddings/oleObject137.bin"/><Relationship Id="rId485" Type="http://schemas.openxmlformats.org/officeDocument/2006/relationships/image" Target="media/image241.wmf"/><Relationship Id="rId692" Type="http://schemas.openxmlformats.org/officeDocument/2006/relationships/image" Target="media/image345.wmf"/><Relationship Id="rId138" Type="http://schemas.openxmlformats.org/officeDocument/2006/relationships/oleObject" Target="embeddings/oleObject67.bin"/><Relationship Id="rId345" Type="http://schemas.openxmlformats.org/officeDocument/2006/relationships/image" Target="media/image171.wmf"/><Relationship Id="rId552" Type="http://schemas.openxmlformats.org/officeDocument/2006/relationships/oleObject" Target="embeddings/oleObject274.bin"/><Relationship Id="rId997" Type="http://schemas.openxmlformats.org/officeDocument/2006/relationships/image" Target="media/image498.wmf"/><Relationship Id="rId1182" Type="http://schemas.openxmlformats.org/officeDocument/2006/relationships/oleObject" Target="embeddings/oleObject588.bin"/><Relationship Id="rId205" Type="http://schemas.openxmlformats.org/officeDocument/2006/relationships/image" Target="media/image101.wmf"/><Relationship Id="rId412" Type="http://schemas.openxmlformats.org/officeDocument/2006/relationships/oleObject" Target="embeddings/oleObject204.bin"/><Relationship Id="rId857" Type="http://schemas.openxmlformats.org/officeDocument/2006/relationships/image" Target="media/image428.wmf"/><Relationship Id="rId1042" Type="http://schemas.openxmlformats.org/officeDocument/2006/relationships/oleObject" Target="embeddings/oleObject518.bin"/><Relationship Id="rId717" Type="http://schemas.openxmlformats.org/officeDocument/2006/relationships/image" Target="media/image358.wmf"/><Relationship Id="rId924" Type="http://schemas.openxmlformats.org/officeDocument/2006/relationships/oleObject" Target="embeddings/oleObject459.bin"/><Relationship Id="rId53" Type="http://schemas.openxmlformats.org/officeDocument/2006/relationships/image" Target="media/image25.wmf"/><Relationship Id="rId1207" Type="http://schemas.openxmlformats.org/officeDocument/2006/relationships/image" Target="media/image603.wmf"/><Relationship Id="rId367" Type="http://schemas.openxmlformats.org/officeDocument/2006/relationships/image" Target="media/image182.wmf"/><Relationship Id="rId574" Type="http://schemas.openxmlformats.org/officeDocument/2006/relationships/oleObject" Target="embeddings/oleObject285.bin"/><Relationship Id="rId227" Type="http://schemas.openxmlformats.org/officeDocument/2006/relationships/image" Target="media/image112.wmf"/><Relationship Id="rId781" Type="http://schemas.openxmlformats.org/officeDocument/2006/relationships/image" Target="media/image390.wmf"/><Relationship Id="rId879" Type="http://schemas.openxmlformats.org/officeDocument/2006/relationships/image" Target="media/image439.wmf"/><Relationship Id="rId434" Type="http://schemas.openxmlformats.org/officeDocument/2006/relationships/oleObject" Target="embeddings/oleObject215.bin"/><Relationship Id="rId641" Type="http://schemas.openxmlformats.org/officeDocument/2006/relationships/oleObject" Target="embeddings/oleObject318.bin"/><Relationship Id="rId739" Type="http://schemas.openxmlformats.org/officeDocument/2006/relationships/image" Target="media/image369.wmf"/><Relationship Id="rId1064" Type="http://schemas.openxmlformats.org/officeDocument/2006/relationships/oleObject" Target="embeddings/oleObject529.bin"/><Relationship Id="rId1271" Type="http://schemas.openxmlformats.org/officeDocument/2006/relationships/image" Target="media/image637.wmf"/><Relationship Id="rId501" Type="http://schemas.openxmlformats.org/officeDocument/2006/relationships/image" Target="media/image249.wmf"/><Relationship Id="rId946" Type="http://schemas.openxmlformats.org/officeDocument/2006/relationships/oleObject" Target="embeddings/oleObject470.bin"/><Relationship Id="rId1131" Type="http://schemas.openxmlformats.org/officeDocument/2006/relationships/image" Target="media/image565.wmf"/><Relationship Id="rId1229" Type="http://schemas.openxmlformats.org/officeDocument/2006/relationships/image" Target="media/image616.wmf"/><Relationship Id="rId75" Type="http://schemas.openxmlformats.org/officeDocument/2006/relationships/image" Target="media/image36.wmf"/><Relationship Id="rId806" Type="http://schemas.openxmlformats.org/officeDocument/2006/relationships/oleObject" Target="embeddings/oleObject400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445</TotalTime>
  <Pages>35</Pages>
  <Words>6233</Words>
  <Characters>35529</Characters>
  <Application>Microsoft Office Word</Application>
  <DocSecurity>0</DocSecurity>
  <Lines>296</Lines>
  <Paragraphs>83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SEKHAR NAIDU Bathini</dc:creator>
  <cp:keywords/>
  <dc:description/>
  <cp:lastModifiedBy>sarfaraz amad</cp:lastModifiedBy>
  <cp:revision>5</cp:revision>
  <dcterms:created xsi:type="dcterms:W3CDTF">2021-01-05T03:36:00Z</dcterms:created>
  <dcterms:modified xsi:type="dcterms:W3CDTF">2023-12-28T20:08:00Z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